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D0AF" w14:textId="7CBE1562" w:rsidR="008D16BF" w:rsidRPr="00C27374" w:rsidRDefault="00C27374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374">
        <w:rPr>
          <w:rFonts w:ascii="Times New Roman" w:hAnsi="Times New Roman" w:cs="Times New Roman"/>
          <w:b/>
          <w:bCs/>
          <w:sz w:val="24"/>
          <w:szCs w:val="24"/>
        </w:rPr>
        <w:t xml:space="preserve">Цветоводство </w:t>
      </w:r>
    </w:p>
    <w:p w14:paraId="17D74EE2" w14:textId="3EBA6C20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77CDDB09" w:rsidR="001239A0" w:rsidRDefault="001239A0" w:rsidP="00AC52C0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EA5311">
        <w:rPr>
          <w:i/>
        </w:rPr>
        <w:t>Основная:</w:t>
      </w:r>
    </w:p>
    <w:p w14:paraId="590CC20C" w14:textId="2D3BA6B2" w:rsidR="00A901B5" w:rsidRPr="00A901B5" w:rsidRDefault="00A901B5" w:rsidP="00A901B5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B5">
        <w:rPr>
          <w:rFonts w:ascii="Times New Roman" w:hAnsi="Times New Roman" w:cs="Times New Roman"/>
          <w:sz w:val="24"/>
          <w:szCs w:val="24"/>
        </w:rPr>
        <w:t xml:space="preserve">Вьюгина, Г. В. Цветоводство открытого 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грунта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учебное пособие / Г. В. Вьюгина, С. М. Вьюгин. — 3-е изд., стер. — Санкт-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Лань, 2019. — 256 с. — </w:t>
      </w:r>
      <w:bookmarkStart w:id="0" w:name="_Hlk65005329"/>
      <w:r w:rsidR="00EE28A4" w:rsidRPr="006E2C8D">
        <w:rPr>
          <w:rFonts w:ascii="Times New Roman" w:hAnsi="Times New Roman" w:cs="Times New Roman"/>
          <w:sz w:val="24"/>
          <w:szCs w:val="24"/>
        </w:rPr>
        <w:t>URL</w:t>
      </w:r>
      <w:bookmarkEnd w:id="0"/>
      <w:r w:rsidRPr="00A901B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A901B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https://e.lanbook.com/book/114683</w:t>
        </w:r>
      </w:hyperlink>
    </w:p>
    <w:p w14:paraId="33B2EEE3" w14:textId="39621CF9" w:rsidR="00A901B5" w:rsidRPr="00A901B5" w:rsidRDefault="00A901B5" w:rsidP="00A901B5">
      <w:pPr>
        <w:pStyle w:val="a3"/>
        <w:widowControl w:val="0"/>
        <w:numPr>
          <w:ilvl w:val="0"/>
          <w:numId w:val="33"/>
        </w:numPr>
        <w:tabs>
          <w:tab w:val="left" w:pos="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B5">
        <w:rPr>
          <w:rFonts w:ascii="Times New Roman" w:hAnsi="Times New Roman" w:cs="Times New Roman"/>
          <w:sz w:val="24"/>
          <w:szCs w:val="24"/>
        </w:rPr>
        <w:t xml:space="preserve">Вьюгин, С. М. Цветоводство и 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питомниководство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учебное пособие / С. М. Вьюгин, Г. В. Вьюгина. — 3-е изд., стер. — Санкт-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Лань, 2017. — 144 с. — </w:t>
      </w:r>
      <w:r w:rsidR="00EE28A4" w:rsidRPr="006E2C8D">
        <w:rPr>
          <w:rFonts w:ascii="Times New Roman" w:hAnsi="Times New Roman" w:cs="Times New Roman"/>
          <w:sz w:val="24"/>
          <w:szCs w:val="24"/>
        </w:rPr>
        <w:t>URL</w:t>
      </w:r>
      <w:r w:rsidRPr="00A901B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A901B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https://e.lanbook.com/book/96851</w:t>
        </w:r>
      </w:hyperlink>
    </w:p>
    <w:p w14:paraId="2F6EF23D" w14:textId="77777777" w:rsidR="00A901B5" w:rsidRPr="00A901B5" w:rsidRDefault="00A901B5" w:rsidP="00A901B5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901B5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4E4FDD82" w14:textId="4E94FB0A" w:rsidR="00A901B5" w:rsidRPr="00A901B5" w:rsidRDefault="00A901B5" w:rsidP="00A901B5">
      <w:pPr>
        <w:pStyle w:val="a3"/>
        <w:widowControl w:val="0"/>
        <w:numPr>
          <w:ilvl w:val="0"/>
          <w:numId w:val="34"/>
        </w:numPr>
        <w:tabs>
          <w:tab w:val="left" w:pos="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B5">
        <w:rPr>
          <w:rFonts w:ascii="Times New Roman" w:hAnsi="Times New Roman" w:cs="Times New Roman"/>
          <w:sz w:val="24"/>
          <w:szCs w:val="24"/>
        </w:rPr>
        <w:t xml:space="preserve">Кузнецова, С. Н. 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Цветоводство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учебное пособие / С. Н. Кузнецова. — 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Тверь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Тверская ГСХА, 2016. — 151 с. — </w:t>
      </w:r>
      <w:r w:rsidR="00EE28A4" w:rsidRPr="006E2C8D">
        <w:rPr>
          <w:rFonts w:ascii="Times New Roman" w:hAnsi="Times New Roman" w:cs="Times New Roman"/>
          <w:sz w:val="24"/>
          <w:szCs w:val="24"/>
        </w:rPr>
        <w:t>URL</w:t>
      </w:r>
      <w:r w:rsidRPr="00A901B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901B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https://e.lanbook.com/book/134172</w:t>
        </w:r>
      </w:hyperlink>
    </w:p>
    <w:p w14:paraId="1A57CC2F" w14:textId="08517EEC" w:rsidR="00A901B5" w:rsidRPr="00A901B5" w:rsidRDefault="00A901B5" w:rsidP="00A901B5">
      <w:pPr>
        <w:pStyle w:val="a3"/>
        <w:numPr>
          <w:ilvl w:val="0"/>
          <w:numId w:val="3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1B5">
        <w:rPr>
          <w:rFonts w:ascii="Times New Roman" w:hAnsi="Times New Roman" w:cs="Times New Roman"/>
          <w:sz w:val="24"/>
          <w:szCs w:val="24"/>
        </w:rPr>
        <w:t xml:space="preserve">Практикум по 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цветоводству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учебное пособие / А. А. Шаламова, Г. Д. Крупина, Р. В. </w:t>
      </w:r>
      <w:proofErr w:type="spellStart"/>
      <w:r w:rsidRPr="00A901B5">
        <w:rPr>
          <w:rFonts w:ascii="Times New Roman" w:hAnsi="Times New Roman" w:cs="Times New Roman"/>
          <w:sz w:val="24"/>
          <w:szCs w:val="24"/>
        </w:rPr>
        <w:t>Миникаев</w:t>
      </w:r>
      <w:proofErr w:type="spellEnd"/>
      <w:r w:rsidRPr="00A901B5">
        <w:rPr>
          <w:rFonts w:ascii="Times New Roman" w:hAnsi="Times New Roman" w:cs="Times New Roman"/>
          <w:sz w:val="24"/>
          <w:szCs w:val="24"/>
        </w:rPr>
        <w:t>, Г. В. Абрамова. — Санкт-</w:t>
      </w:r>
      <w:proofErr w:type="gramStart"/>
      <w:r w:rsidRPr="00A901B5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A901B5">
        <w:rPr>
          <w:rFonts w:ascii="Times New Roman" w:hAnsi="Times New Roman" w:cs="Times New Roman"/>
          <w:sz w:val="24"/>
          <w:szCs w:val="24"/>
        </w:rPr>
        <w:t xml:space="preserve"> Лань, 2014. — 256 с. — </w:t>
      </w:r>
      <w:r w:rsidR="00EE28A4" w:rsidRPr="006E2C8D">
        <w:rPr>
          <w:rFonts w:ascii="Times New Roman" w:hAnsi="Times New Roman" w:cs="Times New Roman"/>
          <w:sz w:val="24"/>
          <w:szCs w:val="24"/>
        </w:rPr>
        <w:t>URL</w:t>
      </w:r>
      <w:r w:rsidRPr="00A901B5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901B5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https://e.lanbook.com/book/45682</w:t>
        </w:r>
      </w:hyperlink>
    </w:p>
    <w:p w14:paraId="2F58D3A5" w14:textId="524C4ED4" w:rsidR="00C27374" w:rsidRPr="00A901B5" w:rsidRDefault="00A901B5" w:rsidP="00A901B5">
      <w:pPr>
        <w:pStyle w:val="a4"/>
        <w:numPr>
          <w:ilvl w:val="0"/>
          <w:numId w:val="34"/>
        </w:numPr>
        <w:spacing w:before="0" w:beforeAutospacing="0" w:after="0" w:afterAutospacing="0" w:line="360" w:lineRule="auto"/>
        <w:ind w:left="0" w:firstLine="709"/>
        <w:jc w:val="both"/>
        <w:rPr>
          <w:iCs/>
        </w:rPr>
      </w:pPr>
      <w:r w:rsidRPr="00EE28A4">
        <w:rPr>
          <w:bCs/>
        </w:rPr>
        <w:t xml:space="preserve">Соколова, Т. А. Декоративное растениеводство. </w:t>
      </w:r>
      <w:proofErr w:type="gramStart"/>
      <w:r w:rsidRPr="00EE28A4">
        <w:rPr>
          <w:bCs/>
        </w:rPr>
        <w:t>Цветоводство :</w:t>
      </w:r>
      <w:proofErr w:type="gramEnd"/>
      <w:r w:rsidRPr="00EE28A4">
        <w:rPr>
          <w:bCs/>
        </w:rPr>
        <w:t xml:space="preserve"> учебник для студентов вузов, обучающихся по спец. "Садово-парковое и ландшафтное строительство" направления подготовки дипломированных специалистов "Лесное хозяйство и ландшафтное строительство" / Т. А. Соколова, И. Ю. Бочкова. — 4-е изд., стер. — </w:t>
      </w:r>
      <w:proofErr w:type="gramStart"/>
      <w:r w:rsidRPr="00EE28A4">
        <w:rPr>
          <w:bCs/>
        </w:rPr>
        <w:t>Москва :</w:t>
      </w:r>
      <w:proofErr w:type="gramEnd"/>
      <w:r w:rsidRPr="00EE28A4">
        <w:rPr>
          <w:bCs/>
        </w:rPr>
        <w:t xml:space="preserve"> Академия, 2010. — 432 с. </w:t>
      </w:r>
      <w:bookmarkStart w:id="1" w:name="_GoBack"/>
      <w:bookmarkEnd w:id="1"/>
    </w:p>
    <w:sectPr w:rsidR="00C27374" w:rsidRPr="00A901B5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170B5C"/>
    <w:multiLevelType w:val="hybridMultilevel"/>
    <w:tmpl w:val="E24065B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5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40105"/>
    <w:multiLevelType w:val="hybridMultilevel"/>
    <w:tmpl w:val="B50E595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39372731"/>
    <w:multiLevelType w:val="hybridMultilevel"/>
    <w:tmpl w:val="79FC545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2562DB0"/>
    <w:multiLevelType w:val="hybridMultilevel"/>
    <w:tmpl w:val="F332738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61FA"/>
    <w:multiLevelType w:val="hybridMultilevel"/>
    <w:tmpl w:val="F1305EAC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A0086"/>
    <w:multiLevelType w:val="hybridMultilevel"/>
    <w:tmpl w:val="899A6A2E"/>
    <w:lvl w:ilvl="0" w:tplc="7A187E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B61122"/>
    <w:multiLevelType w:val="hybridMultilevel"/>
    <w:tmpl w:val="08307178"/>
    <w:lvl w:ilvl="0" w:tplc="88A0F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33"/>
  </w:num>
  <w:num w:numId="5">
    <w:abstractNumId w:val="26"/>
  </w:num>
  <w:num w:numId="6">
    <w:abstractNumId w:val="2"/>
  </w:num>
  <w:num w:numId="7">
    <w:abstractNumId w:val="11"/>
  </w:num>
  <w:num w:numId="8">
    <w:abstractNumId w:val="16"/>
  </w:num>
  <w:num w:numId="9">
    <w:abstractNumId w:val="22"/>
  </w:num>
  <w:num w:numId="10">
    <w:abstractNumId w:val="4"/>
  </w:num>
  <w:num w:numId="11">
    <w:abstractNumId w:val="1"/>
  </w:num>
  <w:num w:numId="12">
    <w:abstractNumId w:val="31"/>
  </w:num>
  <w:num w:numId="13">
    <w:abstractNumId w:val="29"/>
  </w:num>
  <w:num w:numId="14">
    <w:abstractNumId w:val="18"/>
  </w:num>
  <w:num w:numId="15">
    <w:abstractNumId w:val="0"/>
  </w:num>
  <w:num w:numId="16">
    <w:abstractNumId w:val="5"/>
  </w:num>
  <w:num w:numId="17">
    <w:abstractNumId w:val="32"/>
  </w:num>
  <w:num w:numId="18">
    <w:abstractNumId w:val="15"/>
  </w:num>
  <w:num w:numId="19">
    <w:abstractNumId w:val="10"/>
  </w:num>
  <w:num w:numId="20">
    <w:abstractNumId w:val="27"/>
  </w:num>
  <w:num w:numId="21">
    <w:abstractNumId w:val="30"/>
  </w:num>
  <w:num w:numId="22">
    <w:abstractNumId w:val="7"/>
  </w:num>
  <w:num w:numId="23">
    <w:abstractNumId w:val="8"/>
  </w:num>
  <w:num w:numId="24">
    <w:abstractNumId w:val="9"/>
  </w:num>
  <w:num w:numId="25">
    <w:abstractNumId w:val="6"/>
  </w:num>
  <w:num w:numId="26">
    <w:abstractNumId w:val="21"/>
  </w:num>
  <w:num w:numId="27">
    <w:abstractNumId w:val="23"/>
  </w:num>
  <w:num w:numId="28">
    <w:abstractNumId w:val="17"/>
  </w:num>
  <w:num w:numId="29">
    <w:abstractNumId w:val="25"/>
  </w:num>
  <w:num w:numId="30">
    <w:abstractNumId w:val="20"/>
  </w:num>
  <w:num w:numId="31">
    <w:abstractNumId w:val="24"/>
  </w:num>
  <w:num w:numId="32">
    <w:abstractNumId w:val="3"/>
  </w:num>
  <w:num w:numId="33">
    <w:abstractNumId w:val="1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0348FF"/>
    <w:rsid w:val="001239A0"/>
    <w:rsid w:val="00150A36"/>
    <w:rsid w:val="00275297"/>
    <w:rsid w:val="00275338"/>
    <w:rsid w:val="002C4C83"/>
    <w:rsid w:val="002E6425"/>
    <w:rsid w:val="00331BDC"/>
    <w:rsid w:val="00352DEF"/>
    <w:rsid w:val="00354CBB"/>
    <w:rsid w:val="003B434A"/>
    <w:rsid w:val="003D5595"/>
    <w:rsid w:val="003F6CF6"/>
    <w:rsid w:val="00402EC9"/>
    <w:rsid w:val="0044086F"/>
    <w:rsid w:val="00556CFE"/>
    <w:rsid w:val="006261C6"/>
    <w:rsid w:val="006376DC"/>
    <w:rsid w:val="00676EBA"/>
    <w:rsid w:val="007728D9"/>
    <w:rsid w:val="007A1820"/>
    <w:rsid w:val="007F4840"/>
    <w:rsid w:val="0089430A"/>
    <w:rsid w:val="008D16BF"/>
    <w:rsid w:val="008F4A13"/>
    <w:rsid w:val="00932CA8"/>
    <w:rsid w:val="00994663"/>
    <w:rsid w:val="009C6CCA"/>
    <w:rsid w:val="009D0247"/>
    <w:rsid w:val="009E5F34"/>
    <w:rsid w:val="00A03296"/>
    <w:rsid w:val="00A901B5"/>
    <w:rsid w:val="00A95297"/>
    <w:rsid w:val="00AB2041"/>
    <w:rsid w:val="00AC52C0"/>
    <w:rsid w:val="00AD11D1"/>
    <w:rsid w:val="00AD35BD"/>
    <w:rsid w:val="00BE52CC"/>
    <w:rsid w:val="00C27374"/>
    <w:rsid w:val="00C937A9"/>
    <w:rsid w:val="00C9539C"/>
    <w:rsid w:val="00CD196F"/>
    <w:rsid w:val="00D8581F"/>
    <w:rsid w:val="00DA53D8"/>
    <w:rsid w:val="00DC3CEB"/>
    <w:rsid w:val="00DD3DB7"/>
    <w:rsid w:val="00DD5EA0"/>
    <w:rsid w:val="00E25D40"/>
    <w:rsid w:val="00E426AE"/>
    <w:rsid w:val="00E83917"/>
    <w:rsid w:val="00EA1714"/>
    <w:rsid w:val="00EA5311"/>
    <w:rsid w:val="00EE28A4"/>
    <w:rsid w:val="00F227B2"/>
    <w:rsid w:val="00F97C13"/>
    <w:rsid w:val="00F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4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456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41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6851" TargetMode="External"/><Relationship Id="rId5" Type="http://schemas.openxmlformats.org/officeDocument/2006/relationships/hyperlink" Target="https://e.lanbook.com/book/1146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5</cp:revision>
  <dcterms:created xsi:type="dcterms:W3CDTF">2021-02-23T13:44:00Z</dcterms:created>
  <dcterms:modified xsi:type="dcterms:W3CDTF">2021-02-23T13:49:00Z</dcterms:modified>
</cp:coreProperties>
</file>