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88B" w:rsidRDefault="006F788B" w:rsidP="006F78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788B">
        <w:rPr>
          <w:rFonts w:ascii="Times New Roman" w:eastAsia="Times New Roman" w:hAnsi="Times New Roman" w:cs="Times New Roman"/>
          <w:b/>
          <w:sz w:val="28"/>
          <w:szCs w:val="28"/>
        </w:rPr>
        <w:t>Основы анализа данных</w:t>
      </w:r>
    </w:p>
    <w:p w:rsidR="006F788B" w:rsidRDefault="006F788B" w:rsidP="006F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23D5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6723D5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подготовки 35.03.07 Технология производства и переработки сельскохозяйственной продукции</w:t>
      </w:r>
    </w:p>
    <w:p w:rsidR="003D118C" w:rsidRDefault="003D118C" w:rsidP="006F78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118C" w:rsidRDefault="003D118C" w:rsidP="0006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3D118C">
        <w:rPr>
          <w:rFonts w:ascii="Times New Roman" w:eastAsia="Times New Roman" w:hAnsi="Times New Roman" w:cs="Times New Roman"/>
          <w:b/>
          <w:sz w:val="28"/>
          <w:szCs w:val="28"/>
        </w:rPr>
        <w:t>Основная литература</w:t>
      </w:r>
      <w:r w:rsidR="00EE31A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D118C" w:rsidRPr="003D118C" w:rsidRDefault="003D118C" w:rsidP="000600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D118C" w:rsidRPr="003D118C" w:rsidRDefault="003D118C" w:rsidP="000600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1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11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118C">
        <w:rPr>
          <w:rFonts w:ascii="Times New Roman" w:hAnsi="Times New Roman" w:cs="Times New Roman"/>
          <w:sz w:val="28"/>
          <w:szCs w:val="28"/>
        </w:rPr>
        <w:t>Кулаичев</w:t>
      </w:r>
      <w:proofErr w:type="spellEnd"/>
      <w:r w:rsidRPr="003D118C">
        <w:rPr>
          <w:rFonts w:ascii="Times New Roman" w:hAnsi="Times New Roman" w:cs="Times New Roman"/>
          <w:sz w:val="28"/>
          <w:szCs w:val="28"/>
        </w:rPr>
        <w:t xml:space="preserve"> Алексей</w:t>
      </w:r>
      <w:r>
        <w:rPr>
          <w:rFonts w:ascii="Times New Roman" w:hAnsi="Times New Roman" w:cs="Times New Roman"/>
          <w:sz w:val="28"/>
          <w:szCs w:val="28"/>
        </w:rPr>
        <w:t xml:space="preserve"> Павлович </w:t>
      </w:r>
      <w:r w:rsidRPr="003D118C">
        <w:rPr>
          <w:rFonts w:ascii="Times New Roman" w:hAnsi="Times New Roman" w:cs="Times New Roman"/>
          <w:sz w:val="28"/>
          <w:szCs w:val="28"/>
        </w:rPr>
        <w:t>Методы и средства компл</w:t>
      </w:r>
      <w:r>
        <w:rPr>
          <w:rFonts w:ascii="Times New Roman" w:hAnsi="Times New Roman" w:cs="Times New Roman"/>
          <w:sz w:val="28"/>
          <w:szCs w:val="28"/>
        </w:rPr>
        <w:t xml:space="preserve">ексного статистического анализа данных: Учебное пособие </w:t>
      </w:r>
      <w:r w:rsidRPr="003D118C">
        <w:rPr>
          <w:rFonts w:ascii="Times New Roman" w:hAnsi="Times New Roman" w:cs="Times New Roman"/>
          <w:sz w:val="28"/>
          <w:szCs w:val="28"/>
        </w:rPr>
        <w:t>Инфра-М, 2018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18C" w:rsidRPr="003D118C" w:rsidRDefault="003D118C" w:rsidP="000600A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18C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r w:rsidR="00EE31A1">
        <w:rPr>
          <w:rFonts w:ascii="Times New Roman" w:hAnsi="Times New Roman" w:cs="Times New Roman"/>
          <w:b/>
          <w:sz w:val="28"/>
          <w:szCs w:val="28"/>
        </w:rPr>
        <w:t>:</w:t>
      </w:r>
    </w:p>
    <w:p w:rsidR="003D118C" w:rsidRPr="003D118C" w:rsidRDefault="003D118C" w:rsidP="000600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18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Козлов</w:t>
      </w:r>
      <w:r w:rsidRPr="003D118C">
        <w:rPr>
          <w:rFonts w:ascii="Times New Roman" w:hAnsi="Times New Roman" w:cs="Times New Roman"/>
          <w:sz w:val="28"/>
          <w:szCs w:val="28"/>
        </w:rPr>
        <w:t xml:space="preserve"> А.Ю.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Мхитарян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118C">
        <w:rPr>
          <w:rFonts w:ascii="Times New Roman" w:hAnsi="Times New Roman" w:cs="Times New Roman"/>
          <w:sz w:val="28"/>
          <w:szCs w:val="28"/>
        </w:rPr>
        <w:t>В.С.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D118C">
        <w:rPr>
          <w:rFonts w:ascii="Times New Roman" w:hAnsi="Times New Roman" w:cs="Times New Roman"/>
          <w:sz w:val="28"/>
          <w:szCs w:val="28"/>
        </w:rPr>
        <w:t>Шишов</w:t>
      </w:r>
      <w:r>
        <w:rPr>
          <w:rFonts w:ascii="Times New Roman" w:hAnsi="Times New Roman" w:cs="Times New Roman"/>
          <w:sz w:val="28"/>
          <w:szCs w:val="28"/>
        </w:rPr>
        <w:t xml:space="preserve"> В.Ф. </w:t>
      </w:r>
      <w:r w:rsidRPr="003D118C">
        <w:rPr>
          <w:rFonts w:ascii="Times New Roman" w:hAnsi="Times New Roman" w:cs="Times New Roman"/>
          <w:sz w:val="28"/>
          <w:szCs w:val="28"/>
        </w:rPr>
        <w:t xml:space="preserve">Статистический анализ данных в </w:t>
      </w:r>
      <w:r>
        <w:rPr>
          <w:rFonts w:ascii="Times New Roman" w:hAnsi="Times New Roman" w:cs="Times New Roman"/>
          <w:sz w:val="28"/>
          <w:szCs w:val="28"/>
        </w:rPr>
        <w:t xml:space="preserve">MS </w:t>
      </w:r>
      <w:proofErr w:type="spellStart"/>
      <w:r>
        <w:rPr>
          <w:rFonts w:ascii="Times New Roman" w:hAnsi="Times New Roman" w:cs="Times New Roman"/>
          <w:sz w:val="28"/>
          <w:szCs w:val="28"/>
        </w:rPr>
        <w:t>Excel</w:t>
      </w:r>
      <w:proofErr w:type="spellEnd"/>
      <w:r>
        <w:rPr>
          <w:rFonts w:ascii="Times New Roman" w:hAnsi="Times New Roman" w:cs="Times New Roman"/>
          <w:sz w:val="28"/>
          <w:szCs w:val="28"/>
        </w:rPr>
        <w:t>: учебное пособие М</w:t>
      </w:r>
      <w:r w:rsidRPr="003D118C">
        <w:rPr>
          <w:rFonts w:ascii="Times New Roman" w:hAnsi="Times New Roman" w:cs="Times New Roman"/>
          <w:sz w:val="28"/>
          <w:szCs w:val="28"/>
        </w:rPr>
        <w:t>: ИНФРА-М, 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188E" w:rsidRPr="003D118C" w:rsidRDefault="003D118C" w:rsidP="000600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Ниворожкина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Арженовский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и др. </w:t>
      </w:r>
      <w:r w:rsidRPr="003D118C">
        <w:rPr>
          <w:rFonts w:ascii="Times New Roman" w:hAnsi="Times New Roman" w:cs="Times New Roman"/>
          <w:sz w:val="28"/>
          <w:szCs w:val="28"/>
        </w:rPr>
        <w:t>Стати</w:t>
      </w:r>
      <w:r>
        <w:rPr>
          <w:rFonts w:ascii="Times New Roman" w:hAnsi="Times New Roman" w:cs="Times New Roman"/>
          <w:sz w:val="28"/>
          <w:szCs w:val="28"/>
        </w:rPr>
        <w:t>стические методы анализа данных</w:t>
      </w:r>
      <w:r w:rsidRPr="003D118C">
        <w:rPr>
          <w:rFonts w:ascii="Times New Roman" w:hAnsi="Times New Roman" w:cs="Times New Roman"/>
          <w:sz w:val="28"/>
          <w:szCs w:val="28"/>
        </w:rPr>
        <w:t>: учебник РИОР, 2016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88188E" w:rsidRPr="003D1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35"/>
    <w:rsid w:val="000600AE"/>
    <w:rsid w:val="003D118C"/>
    <w:rsid w:val="006F788B"/>
    <w:rsid w:val="0088188E"/>
    <w:rsid w:val="00CC1E3C"/>
    <w:rsid w:val="00EE31A1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358AE-352D-4193-B010-7C6A3F9D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8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5</cp:revision>
  <dcterms:created xsi:type="dcterms:W3CDTF">2023-10-24T09:56:00Z</dcterms:created>
  <dcterms:modified xsi:type="dcterms:W3CDTF">2023-10-24T10:15:00Z</dcterms:modified>
</cp:coreProperties>
</file>