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2" w:rsidRDefault="00B509E4" w:rsidP="00B5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E4">
        <w:rPr>
          <w:rFonts w:ascii="Times New Roman" w:hAnsi="Times New Roman" w:cs="Times New Roman"/>
          <w:b/>
          <w:sz w:val="24"/>
          <w:szCs w:val="24"/>
        </w:rPr>
        <w:t>Лесоведение и лесоводство</w:t>
      </w:r>
    </w:p>
    <w:p w:rsidR="00B509E4" w:rsidRDefault="00B509E4" w:rsidP="00B509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B509E4" w:rsidRPr="00B35120" w:rsidRDefault="00B509E4" w:rsidP="00B509E4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B509E4" w:rsidRDefault="00B509E4" w:rsidP="00B509E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B509E4" w:rsidRPr="00B509E4" w:rsidRDefault="00B509E4" w:rsidP="00B509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9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Тихонов А.С.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Лесоведениеv922: Учебник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:rsidR="00B509E4" w:rsidRPr="00B509E4" w:rsidRDefault="00B509E4" w:rsidP="00B509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9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Тихонов, А. С.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Лесоведение: Лесоведение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509E4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B509E4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2021</w:t>
      </w:r>
    </w:p>
    <w:p w:rsidR="00B509E4" w:rsidRDefault="00B509E4" w:rsidP="00B509E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B509E4" w:rsidRPr="00B509E4" w:rsidRDefault="00B509E4" w:rsidP="00B509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509E4">
        <w:rPr>
          <w:rFonts w:ascii="Times New Roman" w:hAnsi="Times New Roman" w:cs="Times New Roman"/>
          <w:color w:val="000000"/>
          <w:sz w:val="24"/>
          <w:szCs w:val="24"/>
        </w:rPr>
        <w:t>1.</w:t>
      </w:r>
      <w:bookmarkEnd w:id="0"/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509E4">
        <w:rPr>
          <w:rFonts w:ascii="Times New Roman" w:hAnsi="Times New Roman" w:cs="Times New Roman"/>
          <w:color w:val="000000"/>
          <w:sz w:val="24"/>
          <w:szCs w:val="24"/>
        </w:rPr>
        <w:t>Вомперский</w:t>
      </w:r>
      <w:proofErr w:type="spellEnd"/>
      <w:r w:rsidRPr="00B509E4">
        <w:rPr>
          <w:rFonts w:ascii="Times New Roman" w:hAnsi="Times New Roman" w:cs="Times New Roman"/>
          <w:color w:val="000000"/>
          <w:sz w:val="24"/>
          <w:szCs w:val="24"/>
        </w:rPr>
        <w:t xml:space="preserve"> С. Э.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Институт лесоведения Российской академии наук: История, современное состояние, основные результаты исследований</w:t>
      </w:r>
      <w:r w:rsidRPr="00B509E4">
        <w:rPr>
          <w:rFonts w:ascii="Times New Roman" w:hAnsi="Times New Roman" w:cs="Times New Roman"/>
          <w:color w:val="000000"/>
          <w:sz w:val="24"/>
          <w:szCs w:val="24"/>
        </w:rPr>
        <w:tab/>
        <w:t>Москва: Наука, 2000</w:t>
      </w:r>
    </w:p>
    <w:sectPr w:rsidR="00B509E4" w:rsidRPr="00B5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01"/>
    <w:rsid w:val="001A1D01"/>
    <w:rsid w:val="00B509E4"/>
    <w:rsid w:val="00E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72FD-FA78-49C1-8FAA-3974EF7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2023-10-29T12:25:00Z</dcterms:created>
  <dcterms:modified xsi:type="dcterms:W3CDTF">2023-10-29T12:26:00Z</dcterms:modified>
</cp:coreProperties>
</file>