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74" w:rsidRDefault="00544405" w:rsidP="005444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05">
        <w:rPr>
          <w:rFonts w:ascii="Times New Roman" w:hAnsi="Times New Roman" w:cs="Times New Roman"/>
          <w:b/>
          <w:sz w:val="24"/>
          <w:szCs w:val="24"/>
        </w:rPr>
        <w:t>Экономика предприятия</w:t>
      </w:r>
    </w:p>
    <w:p w:rsidR="00544405" w:rsidRPr="00B35120" w:rsidRDefault="00544405" w:rsidP="005444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544405" w:rsidRPr="00B35120" w:rsidRDefault="00544405" w:rsidP="0054440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544405" w:rsidRDefault="00544405" w:rsidP="0054440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544405" w:rsidRPr="00544405" w:rsidRDefault="00544405" w:rsidP="0054440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0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Кондратьева И.В. Экономика предприятия: учебное пособие для вузов Санкт-</w:t>
      </w:r>
      <w:proofErr w:type="gramStart"/>
      <w:r w:rsidRPr="00544405">
        <w:rPr>
          <w:rFonts w:ascii="Times New Roman" w:hAnsi="Times New Roman" w:cs="Times New Roman"/>
          <w:color w:val="000000"/>
          <w:sz w:val="24"/>
          <w:szCs w:val="24"/>
        </w:rPr>
        <w:t>Петербург :</w:t>
      </w:r>
      <w:proofErr w:type="gramEnd"/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Лань, 2021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405" w:rsidRPr="00544405" w:rsidRDefault="00544405" w:rsidP="0054440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4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405">
        <w:rPr>
          <w:rFonts w:ascii="Times New Roman" w:hAnsi="Times New Roman" w:cs="Times New Roman"/>
          <w:color w:val="000000"/>
          <w:sz w:val="24"/>
          <w:szCs w:val="24"/>
        </w:rPr>
        <w:t>Сабетова</w:t>
      </w:r>
      <w:proofErr w:type="spellEnd"/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Л.А.,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405">
        <w:rPr>
          <w:rFonts w:ascii="Times New Roman" w:hAnsi="Times New Roman" w:cs="Times New Roman"/>
          <w:color w:val="000000"/>
          <w:sz w:val="24"/>
          <w:szCs w:val="24"/>
        </w:rPr>
        <w:t>Ларшина</w:t>
      </w:r>
      <w:proofErr w:type="spellEnd"/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Т.Л.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Экономика предприятия АПК: учебное пособие </w:t>
      </w:r>
      <w:proofErr w:type="gramStart"/>
      <w:r w:rsidRPr="00544405">
        <w:rPr>
          <w:rFonts w:ascii="Times New Roman" w:hAnsi="Times New Roman" w:cs="Times New Roman"/>
          <w:color w:val="000000"/>
          <w:sz w:val="24"/>
          <w:szCs w:val="24"/>
        </w:rPr>
        <w:t>Воронеж :</w:t>
      </w:r>
      <w:proofErr w:type="gramEnd"/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Мичуринский ГАУ,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544405" w:rsidRDefault="00544405" w:rsidP="0054440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4440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4405">
        <w:rPr>
          <w:rFonts w:ascii="Times New Roman" w:hAnsi="Times New Roman" w:cs="Times New Roman"/>
          <w:color w:val="000000"/>
          <w:sz w:val="24"/>
          <w:szCs w:val="24"/>
        </w:rPr>
        <w:t>Яркина</w:t>
      </w:r>
      <w:proofErr w:type="spellEnd"/>
      <w:r w:rsidRPr="00544405">
        <w:rPr>
          <w:rFonts w:ascii="Times New Roman" w:hAnsi="Times New Roman" w:cs="Times New Roman"/>
          <w:color w:val="000000"/>
          <w:sz w:val="24"/>
          <w:szCs w:val="24"/>
        </w:rPr>
        <w:t xml:space="preserve"> Н.Н. Экономика предприятия (организации): учебник Керчь: КГМТУ, 2020</w:t>
      </w:r>
    </w:p>
    <w:p w:rsidR="00544405" w:rsidRDefault="00544405" w:rsidP="0054440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544405" w:rsidRPr="00544405" w:rsidRDefault="00544405" w:rsidP="005444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4405">
        <w:rPr>
          <w:rFonts w:ascii="Times New Roman" w:hAnsi="Times New Roman" w:cs="Times New Roman"/>
          <w:sz w:val="24"/>
          <w:szCs w:val="24"/>
        </w:rPr>
        <w:t>1</w:t>
      </w:r>
      <w:r w:rsidRPr="00544405">
        <w:rPr>
          <w:rFonts w:ascii="Times New Roman" w:hAnsi="Times New Roman" w:cs="Times New Roman"/>
          <w:sz w:val="24"/>
          <w:szCs w:val="24"/>
        </w:rPr>
        <w:t>.</w:t>
      </w:r>
      <w:r w:rsidRPr="00544405">
        <w:rPr>
          <w:rFonts w:ascii="Times New Roman" w:hAnsi="Times New Roman" w:cs="Times New Roman"/>
          <w:sz w:val="24"/>
          <w:szCs w:val="24"/>
        </w:rPr>
        <w:t xml:space="preserve"> Р.М. Котов, Л.В.</w:t>
      </w:r>
      <w:r w:rsidRPr="0054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05">
        <w:rPr>
          <w:rFonts w:ascii="Times New Roman" w:hAnsi="Times New Roman" w:cs="Times New Roman"/>
          <w:sz w:val="24"/>
          <w:szCs w:val="24"/>
        </w:rPr>
        <w:t>Менх</w:t>
      </w:r>
      <w:proofErr w:type="spellEnd"/>
      <w:r w:rsidRPr="00544405">
        <w:rPr>
          <w:rFonts w:ascii="Times New Roman" w:hAnsi="Times New Roman" w:cs="Times New Roman"/>
          <w:sz w:val="24"/>
          <w:szCs w:val="24"/>
        </w:rPr>
        <w:t>, Е.Е. Румянцева,</w:t>
      </w:r>
      <w:r w:rsidRPr="00544405">
        <w:rPr>
          <w:rFonts w:ascii="Times New Roman" w:hAnsi="Times New Roman" w:cs="Times New Roman"/>
          <w:sz w:val="24"/>
          <w:szCs w:val="24"/>
        </w:rPr>
        <w:t xml:space="preserve"> </w:t>
      </w:r>
      <w:r w:rsidRPr="00544405">
        <w:rPr>
          <w:rFonts w:ascii="Times New Roman" w:hAnsi="Times New Roman" w:cs="Times New Roman"/>
          <w:sz w:val="24"/>
          <w:szCs w:val="24"/>
        </w:rPr>
        <w:t>И.К. Куприна</w:t>
      </w:r>
      <w:r w:rsidRPr="00544405">
        <w:rPr>
          <w:rFonts w:ascii="Times New Roman" w:hAnsi="Times New Roman" w:cs="Times New Roman"/>
          <w:sz w:val="24"/>
          <w:szCs w:val="24"/>
        </w:rPr>
        <w:t xml:space="preserve"> </w:t>
      </w:r>
      <w:r w:rsidRPr="00544405">
        <w:rPr>
          <w:rFonts w:ascii="Times New Roman" w:hAnsi="Times New Roman" w:cs="Times New Roman"/>
          <w:sz w:val="24"/>
          <w:szCs w:val="24"/>
        </w:rPr>
        <w:t xml:space="preserve">Экономика предприятия: учебное пособие </w:t>
      </w:r>
      <w:proofErr w:type="gramStart"/>
      <w:r w:rsidRPr="00544405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54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05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544405">
        <w:rPr>
          <w:rFonts w:ascii="Times New Roman" w:hAnsi="Times New Roman" w:cs="Times New Roman"/>
          <w:sz w:val="24"/>
          <w:szCs w:val="24"/>
        </w:rPr>
        <w:t>, 2018</w:t>
      </w:r>
    </w:p>
    <w:p w:rsidR="00544405" w:rsidRPr="00544405" w:rsidRDefault="00544405" w:rsidP="0054440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4405">
        <w:rPr>
          <w:rFonts w:ascii="Times New Roman" w:hAnsi="Times New Roman" w:cs="Times New Roman"/>
          <w:sz w:val="24"/>
          <w:szCs w:val="24"/>
        </w:rPr>
        <w:t>2</w:t>
      </w:r>
      <w:r w:rsidRPr="00544405">
        <w:rPr>
          <w:rFonts w:ascii="Times New Roman" w:hAnsi="Times New Roman" w:cs="Times New Roman"/>
          <w:sz w:val="24"/>
          <w:szCs w:val="24"/>
        </w:rPr>
        <w:t>.</w:t>
      </w:r>
      <w:r w:rsidRPr="00544405">
        <w:rPr>
          <w:rFonts w:ascii="Times New Roman" w:hAnsi="Times New Roman" w:cs="Times New Roman"/>
          <w:sz w:val="24"/>
          <w:szCs w:val="24"/>
        </w:rPr>
        <w:t xml:space="preserve"> Т.В. Рудакова Экономика предприятий: учебно-методическое пособие </w:t>
      </w:r>
      <w:proofErr w:type="gramStart"/>
      <w:r w:rsidRPr="00544405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54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405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544405">
        <w:rPr>
          <w:rFonts w:ascii="Times New Roman" w:hAnsi="Times New Roman" w:cs="Times New Roman"/>
          <w:sz w:val="24"/>
          <w:szCs w:val="24"/>
        </w:rPr>
        <w:t>, 2018</w:t>
      </w:r>
      <w:bookmarkEnd w:id="0"/>
    </w:p>
    <w:sectPr w:rsidR="00544405" w:rsidRPr="0054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C1"/>
    <w:rsid w:val="00544405"/>
    <w:rsid w:val="00DF17C1"/>
    <w:rsid w:val="00F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9ADBC-902A-49B7-995F-3CA30DCC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2023-10-16T11:52:00Z</dcterms:created>
  <dcterms:modified xsi:type="dcterms:W3CDTF">2023-10-16T11:54:00Z</dcterms:modified>
</cp:coreProperties>
</file>