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2F34" w14:textId="5D3BD95E" w:rsidR="001239A0" w:rsidRPr="00A03296" w:rsidRDefault="00914D45" w:rsidP="00686D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Проектная деятельность</w:t>
      </w:r>
    </w:p>
    <w:p w14:paraId="17D74EE2" w14:textId="77777777" w:rsidR="00352DEF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686D4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582A9D70" w14:textId="22A7B3AE" w:rsidR="00686D49" w:rsidRPr="00686D49" w:rsidRDefault="00686D49" w:rsidP="00686D49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Проектная и исследовательская деятельность в сфере территориального планирования, градостроительного зонирования, в области планировки территории</w:t>
      </w:r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учебное пособие / И. В. Кукина, Н. А. </w:t>
      </w:r>
      <w:proofErr w:type="spellStart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Унагаева</w:t>
      </w:r>
      <w:proofErr w:type="spellEnd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И. Г. Федченко, Я. В. Чуй. — Красноярск : </w:t>
      </w:r>
      <w:proofErr w:type="spellStart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Сиб</w:t>
      </w:r>
      <w:proofErr w:type="spellEnd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</w:t>
      </w:r>
      <w:proofErr w:type="spellEnd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-дер. ун-т, 2017. — 212 с. — </w:t>
      </w:r>
      <w:bookmarkStart w:id="0" w:name="_Hlk64999329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URL</w:t>
      </w:r>
      <w:bookmarkEnd w:id="0"/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686D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86D49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</w:t>
        </w:r>
        <w:r w:rsidRPr="00686D49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/</w:t>
        </w:r>
        <w:r w:rsidRPr="00686D49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catalog/document?id=342134</w:t>
        </w:r>
      </w:hyperlink>
      <w:r w:rsidRPr="00686D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C84FD3F" w14:textId="5C0EC46D" w:rsidR="00945058" w:rsidRPr="00945058" w:rsidRDefault="00945058" w:rsidP="00686D49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5058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7DE8552A" w14:textId="4C56C064" w:rsidR="00686D49" w:rsidRPr="00686D49" w:rsidRDefault="00686D49" w:rsidP="00686D49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6D4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Михалкина</w:t>
      </w:r>
      <w:proofErr w:type="spellEnd"/>
      <w:r w:rsidRPr="00686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 В. Организация проектной деятельности : учебное пособие /  Е. В. </w:t>
      </w:r>
      <w:proofErr w:type="spellStart"/>
      <w:r w:rsidRPr="00686D49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Михалкина</w:t>
      </w:r>
      <w:proofErr w:type="spellEnd"/>
      <w:r w:rsidRPr="00686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Ю Никитаева,  Н. А. Косолапова. — </w:t>
      </w:r>
      <w:proofErr w:type="spellStart"/>
      <w:r w:rsidRPr="00686D49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Pr="00686D49">
        <w:rPr>
          <w:rFonts w:ascii="Times New Roman" w:hAnsi="Times New Roman" w:cs="Times New Roman"/>
          <w:sz w:val="24"/>
          <w:szCs w:val="24"/>
          <w:shd w:val="clear" w:color="auto" w:fill="FFFFFF"/>
        </w:rPr>
        <w:t>-на-Дону : Издательство ЮФУ, 2016. — 146 с. — URL:</w:t>
      </w:r>
      <w:r w:rsidRPr="00686D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86D4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https://new.znanium.com/catalog/document?id=326374</w:t>
        </w:r>
      </w:hyperlink>
    </w:p>
    <w:p w14:paraId="128BF8B5" w14:textId="7444B96B" w:rsidR="00945058" w:rsidRDefault="00945058" w:rsidP="004557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73D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14:paraId="0B8A2799" w14:textId="48BCD69B" w:rsidR="00753536" w:rsidRPr="00753536" w:rsidRDefault="00753536" w:rsidP="0075353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5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Проектная деятельность: электронное учебное пособие / авторы – сост. Е. А. </w:t>
      </w:r>
      <w:proofErr w:type="spellStart"/>
      <w:r w:rsidRPr="007535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Ижмулкина</w:t>
      </w:r>
      <w:proofErr w:type="spellEnd"/>
      <w:r w:rsidRPr="007535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 А. Стенина, Е. А. </w:t>
      </w:r>
      <w:proofErr w:type="spellStart"/>
      <w:r w:rsidRPr="007535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Кишняйкина</w:t>
      </w:r>
      <w:proofErr w:type="spellEnd"/>
      <w:r w:rsidRPr="007535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; ФГБОУ ВО Кузбасская ГСХА. – Кемерово, 2020.</w:t>
      </w:r>
      <w:r w:rsidR="007D55C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hyperlink r:id="rId7" w:history="1">
        <w:r w:rsidR="007D55C2" w:rsidRPr="00C02E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URL</w:t>
        </w:r>
        <w:r w:rsidR="007D55C2" w:rsidRPr="00AB11B1">
          <w:rPr>
            <w:rStyle w:val="a5"/>
            <w:rFonts w:ascii="Times New Roman" w:hAnsi="Times New Roman" w:cs="Times New Roman"/>
            <w:sz w:val="24"/>
            <w:szCs w:val="24"/>
          </w:rPr>
          <w:t>:http://terracognito.ru/</w:t>
        </w:r>
      </w:hyperlink>
      <w:r w:rsidR="007D55C2" w:rsidRPr="00AB11B1">
        <w:rPr>
          <w:rFonts w:ascii="Times New Roman" w:hAnsi="Times New Roman" w:cs="Times New Roman"/>
          <w:sz w:val="24"/>
          <w:szCs w:val="24"/>
        </w:rPr>
        <w:t xml:space="preserve"> Доступ по авторизации</w:t>
      </w:r>
      <w:r w:rsidR="007D55C2" w:rsidRPr="001E2C8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753536" w:rsidRPr="0075353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B60EA7"/>
    <w:multiLevelType w:val="hybridMultilevel"/>
    <w:tmpl w:val="3C829C24"/>
    <w:lvl w:ilvl="0" w:tplc="F7B440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22320"/>
    <w:multiLevelType w:val="hybridMultilevel"/>
    <w:tmpl w:val="285E0C58"/>
    <w:lvl w:ilvl="0" w:tplc="E7E0FE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314B1E"/>
    <w:multiLevelType w:val="hybridMultilevel"/>
    <w:tmpl w:val="0DEA3E94"/>
    <w:lvl w:ilvl="0" w:tplc="25A0E1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3795A"/>
    <w:multiLevelType w:val="hybridMultilevel"/>
    <w:tmpl w:val="EC12FC1E"/>
    <w:lvl w:ilvl="0" w:tplc="9788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2A11AF"/>
    <w:multiLevelType w:val="hybridMultilevel"/>
    <w:tmpl w:val="0E3A1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33BF8"/>
    <w:rsid w:val="001239A0"/>
    <w:rsid w:val="00331BDC"/>
    <w:rsid w:val="00352DEF"/>
    <w:rsid w:val="003B434A"/>
    <w:rsid w:val="003D5595"/>
    <w:rsid w:val="0045573D"/>
    <w:rsid w:val="00556CFE"/>
    <w:rsid w:val="006261C6"/>
    <w:rsid w:val="006376DC"/>
    <w:rsid w:val="00686D49"/>
    <w:rsid w:val="00753536"/>
    <w:rsid w:val="007D55C2"/>
    <w:rsid w:val="00914D45"/>
    <w:rsid w:val="00945058"/>
    <w:rsid w:val="009C6CCA"/>
    <w:rsid w:val="00A03296"/>
    <w:rsid w:val="00A3789A"/>
    <w:rsid w:val="00AB2041"/>
    <w:rsid w:val="00B4553F"/>
    <w:rsid w:val="00C937A9"/>
    <w:rsid w:val="00D26E0F"/>
    <w:rsid w:val="00F3330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://terracogni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26374" TargetMode="External"/><Relationship Id="rId5" Type="http://schemas.openxmlformats.org/officeDocument/2006/relationships/hyperlink" Target="https://new.znanium.com/catalog/document?id=342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6</cp:revision>
  <dcterms:created xsi:type="dcterms:W3CDTF">2021-02-23T12:05:00Z</dcterms:created>
  <dcterms:modified xsi:type="dcterms:W3CDTF">2021-02-23T12:13:00Z</dcterms:modified>
</cp:coreProperties>
</file>