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Default="00A34506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1F39C8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712AC5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A34506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506" w:rsidRPr="00A34506" w:rsidRDefault="00A34506" w:rsidP="00A34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06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A34506" w:rsidRPr="00A34506" w:rsidRDefault="00A34506" w:rsidP="00A345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Хавруняк</w:t>
      </w:r>
      <w:proofErr w:type="spell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, В. Г. Курс физики : учеб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В. Г. </w:t>
      </w:r>
      <w:proofErr w:type="spell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Хавруняк</w:t>
      </w:r>
      <w:proofErr w:type="spell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400 с. — (Высшее образование: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 Режим доступа: https://new.znanium.com/catalog/product/1012431</w:t>
      </w:r>
    </w:p>
    <w:p w:rsidR="00A34506" w:rsidRPr="00A34506" w:rsidRDefault="00A34506" w:rsidP="00A34506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34506" w:rsidRPr="00A34506" w:rsidRDefault="00A34506" w:rsidP="00A345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Канн, К. Б. Курс общей физики: учебное пособие / К. Б. Канн. - Москва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КУРС: НИЦ ИНФРА-М, 2018. - 360 с. – Режим доступа: https://new.znanium.com/catalog/product/956758</w:t>
      </w:r>
    </w:p>
    <w:p w:rsidR="00A34506" w:rsidRPr="00A34506" w:rsidRDefault="00A34506" w:rsidP="00A34506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34506" w:rsidRPr="00A34506" w:rsidRDefault="00A34506" w:rsidP="00A345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Склярова, Е. А. Курс лекций по физике: Молекулярная физика. Термодинамика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Е. А. Склярова, Л. И. </w:t>
      </w:r>
      <w:proofErr w:type="spell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Семкина</w:t>
      </w:r>
      <w:proofErr w:type="spell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, С. И. Кузнецов ; Томский политехнический университет. - Томск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Изд-во Томского политехнического университета, 2017. - 156 с. – Режим доступа: https://new.znanium.com/catalog/product/1043922</w:t>
      </w:r>
    </w:p>
    <w:p w:rsidR="00A34506" w:rsidRPr="00A34506" w:rsidRDefault="00A34506" w:rsidP="00A34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506" w:rsidRPr="00A34506" w:rsidRDefault="00A34506" w:rsidP="00A34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06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A34506" w:rsidRPr="00A34506" w:rsidRDefault="00A34506" w:rsidP="00A345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Андреева, Н. А. Физика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 задач : практическое пособие / Н. А. Андреева, Е. В. Корчагина. - Воронеж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Воронежский институт ФСИН России, 2019. - 188 с. – Режим доступа: https://new.znanium.com/catalog/product/1086249</w:t>
      </w:r>
      <w:proofErr w:type="gramEnd"/>
    </w:p>
    <w:p w:rsidR="00A34506" w:rsidRPr="00A34506" w:rsidRDefault="00A34506" w:rsidP="00A345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4506" w:rsidRPr="00A34506" w:rsidRDefault="00A34506" w:rsidP="00A345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Браун, А. Г. Основы статистической физики : учеб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 / А.Г. Браун, И.Г. Левитина. — 3-е изд. — М. : ИНФРА-М, 2019. — 120 с. — (Высшее образование: Бакалавриат). — Режим доступа: https://new.znanium.com/catalog/product/100962</w:t>
      </w:r>
    </w:p>
    <w:p w:rsidR="00A34506" w:rsidRPr="00A34506" w:rsidRDefault="00A34506" w:rsidP="00A345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AC5" w:rsidRPr="00A34506" w:rsidRDefault="00A34506" w:rsidP="00A345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Павлов, С. В. Общая физика: сборник задач : учеб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С.В. Павлов, Л.А. </w:t>
      </w:r>
      <w:proofErr w:type="spell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Скипетрова</w:t>
      </w:r>
      <w:proofErr w:type="spell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под ред. С.В. Павлова. — Москва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2018. — 319 с. — (Высшее образование:</w:t>
      </w:r>
      <w:proofErr w:type="gramEnd"/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доступа:</w:t>
      </w:r>
      <w:r w:rsidRPr="00A34506">
        <w:rPr>
          <w:rFonts w:ascii="Times New Roman" w:hAnsi="Times New Roman" w:cs="Times New Roman"/>
          <w:sz w:val="28"/>
          <w:szCs w:val="28"/>
        </w:rPr>
        <w:t xml:space="preserve"> </w:t>
      </w:r>
      <w:r w:rsidRPr="00A34506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https://new.znanium.com/catalog/product/923812</w:t>
      </w:r>
    </w:p>
    <w:sectPr w:rsidR="00712AC5" w:rsidRPr="00A34506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34506"/>
    <w:rsid w:val="00A435C7"/>
    <w:rsid w:val="00AC5F38"/>
    <w:rsid w:val="00AE51AA"/>
    <w:rsid w:val="00BD51DE"/>
    <w:rsid w:val="00CD1E33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2023-09-19T16:07:00Z</dcterms:modified>
</cp:coreProperties>
</file>