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9" w:rsidRPr="00A03296" w:rsidRDefault="00585C68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Агрохимия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C44CA7" w:rsidRDefault="00B670B9" w:rsidP="00B670B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2F1523" w:rsidRPr="002F1523" w:rsidRDefault="002F1523" w:rsidP="002F152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523">
        <w:rPr>
          <w:rFonts w:ascii="Times New Roman" w:hAnsi="Times New Roman" w:cs="Times New Roman"/>
          <w:bCs/>
          <w:sz w:val="24"/>
          <w:szCs w:val="24"/>
        </w:rPr>
        <w:t>Муравин</w:t>
      </w:r>
      <w:proofErr w:type="spellEnd"/>
      <w:r w:rsidRPr="002F1523">
        <w:rPr>
          <w:rFonts w:ascii="Times New Roman" w:hAnsi="Times New Roman" w:cs="Times New Roman"/>
          <w:bCs/>
          <w:sz w:val="24"/>
          <w:szCs w:val="24"/>
        </w:rPr>
        <w:t xml:space="preserve">, Эрнст Аркадьевич. </w:t>
      </w:r>
      <w:r w:rsidRPr="002F1523">
        <w:rPr>
          <w:rFonts w:ascii="Times New Roman" w:hAnsi="Times New Roman" w:cs="Times New Roman"/>
          <w:sz w:val="24"/>
          <w:szCs w:val="24"/>
        </w:rPr>
        <w:t>Агрохимия [Текст</w:t>
      </w:r>
      <w:proofErr w:type="gramStart"/>
      <w:r w:rsidRPr="002F1523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2F1523">
        <w:rPr>
          <w:rFonts w:ascii="Times New Roman" w:hAnsi="Times New Roman" w:cs="Times New Roman"/>
          <w:sz w:val="24"/>
          <w:szCs w:val="24"/>
        </w:rPr>
        <w:t xml:space="preserve"> учебник для подготовки бакалавров по направлению "Агрономия" / Э. А. </w:t>
      </w:r>
      <w:proofErr w:type="spellStart"/>
      <w:r w:rsidRPr="002F1523">
        <w:rPr>
          <w:rFonts w:ascii="Times New Roman" w:hAnsi="Times New Roman" w:cs="Times New Roman"/>
          <w:sz w:val="24"/>
          <w:szCs w:val="24"/>
        </w:rPr>
        <w:t>Муравин</w:t>
      </w:r>
      <w:proofErr w:type="spellEnd"/>
      <w:r w:rsidRPr="002F1523">
        <w:rPr>
          <w:rFonts w:ascii="Times New Roman" w:hAnsi="Times New Roman" w:cs="Times New Roman"/>
          <w:sz w:val="24"/>
          <w:szCs w:val="24"/>
        </w:rPr>
        <w:t xml:space="preserve">, Л. В. </w:t>
      </w:r>
      <w:proofErr w:type="spellStart"/>
      <w:r w:rsidRPr="002F1523">
        <w:rPr>
          <w:rFonts w:ascii="Times New Roman" w:hAnsi="Times New Roman" w:cs="Times New Roman"/>
          <w:sz w:val="24"/>
          <w:szCs w:val="24"/>
        </w:rPr>
        <w:t>Ромодина</w:t>
      </w:r>
      <w:proofErr w:type="spellEnd"/>
      <w:r w:rsidRPr="002F1523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2F1523">
        <w:rPr>
          <w:rFonts w:ascii="Times New Roman" w:hAnsi="Times New Roman" w:cs="Times New Roman"/>
          <w:sz w:val="24"/>
          <w:szCs w:val="24"/>
        </w:rPr>
        <w:t>Литвинский</w:t>
      </w:r>
      <w:proofErr w:type="spellEnd"/>
      <w:r w:rsidRPr="002F1523">
        <w:rPr>
          <w:rFonts w:ascii="Times New Roman" w:hAnsi="Times New Roman" w:cs="Times New Roman"/>
          <w:sz w:val="24"/>
          <w:szCs w:val="24"/>
        </w:rPr>
        <w:t xml:space="preserve">. - Москва: </w:t>
      </w:r>
      <w:proofErr w:type="gramStart"/>
      <w:r w:rsidRPr="002F1523">
        <w:rPr>
          <w:rFonts w:ascii="Times New Roman" w:hAnsi="Times New Roman" w:cs="Times New Roman"/>
          <w:sz w:val="24"/>
          <w:szCs w:val="24"/>
        </w:rPr>
        <w:t>Академия ,</w:t>
      </w:r>
      <w:proofErr w:type="gramEnd"/>
      <w:r w:rsidRPr="002F1523">
        <w:rPr>
          <w:rFonts w:ascii="Times New Roman" w:hAnsi="Times New Roman" w:cs="Times New Roman"/>
          <w:sz w:val="24"/>
          <w:szCs w:val="24"/>
        </w:rPr>
        <w:t xml:space="preserve"> 2014. - 304 с. - (Высшее образование. </w:t>
      </w:r>
      <w:proofErr w:type="spellStart"/>
      <w:r w:rsidRPr="002F152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2F1523">
        <w:rPr>
          <w:rFonts w:ascii="Times New Roman" w:hAnsi="Times New Roman" w:cs="Times New Roman"/>
          <w:sz w:val="24"/>
          <w:szCs w:val="24"/>
        </w:rPr>
        <w:t xml:space="preserve">). - 10 экз. </w:t>
      </w:r>
    </w:p>
    <w:p w:rsidR="002F1523" w:rsidRPr="002F1523" w:rsidRDefault="002F1523" w:rsidP="002F15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523" w:rsidRPr="002F1523" w:rsidRDefault="002F1523" w:rsidP="002F152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Агрохимия: Учебное пособие / В.В. </w:t>
      </w:r>
      <w:proofErr w:type="spellStart"/>
      <w:r w:rsidRPr="002F1523">
        <w:rPr>
          <w:rFonts w:ascii="Times New Roman" w:hAnsi="Times New Roman" w:cs="Times New Roman"/>
          <w:sz w:val="24"/>
          <w:szCs w:val="24"/>
          <w:shd w:val="clear" w:color="auto" w:fill="FFFFFF"/>
        </w:rPr>
        <w:t>Кидин</w:t>
      </w:r>
      <w:proofErr w:type="spellEnd"/>
      <w:r w:rsidRPr="002F1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М.: НИЦ ИНФРА-М, 2015. - 351 с (Высшее образование: </w:t>
      </w:r>
      <w:proofErr w:type="spellStart"/>
      <w:r w:rsidRPr="002F1523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2F1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Режим </w:t>
      </w:r>
      <w:proofErr w:type="gramStart"/>
      <w:r w:rsidRPr="002F1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5" w:history="1">
        <w:r w:rsidRPr="002F1523">
          <w:rPr>
            <w:rStyle w:val="a5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http://www.znanium.com</w:t>
        </w:r>
        <w:proofErr w:type="gramEnd"/>
      </w:hyperlink>
    </w:p>
    <w:p w:rsidR="00065C46" w:rsidRDefault="00065C46" w:rsidP="006B16FD">
      <w:pPr>
        <w:pStyle w:val="a3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670B9" w:rsidRPr="00C44CA7" w:rsidRDefault="00B670B9" w:rsidP="00B670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4CA7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2F1523" w:rsidRPr="002F1523" w:rsidRDefault="002F1523" w:rsidP="002F1523">
      <w:pPr>
        <w:pStyle w:val="a3"/>
        <w:numPr>
          <w:ilvl w:val="0"/>
          <w:numId w:val="7"/>
        </w:numPr>
        <w:ind w:left="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F1523">
        <w:rPr>
          <w:rFonts w:ascii="Times New Roman" w:hAnsi="Times New Roman" w:cs="Times New Roman"/>
          <w:bCs/>
          <w:sz w:val="24"/>
          <w:szCs w:val="24"/>
        </w:rPr>
        <w:t>Муравин</w:t>
      </w:r>
      <w:proofErr w:type="spellEnd"/>
      <w:r w:rsidRPr="002F1523">
        <w:rPr>
          <w:rFonts w:ascii="Times New Roman" w:hAnsi="Times New Roman" w:cs="Times New Roman"/>
          <w:bCs/>
          <w:sz w:val="24"/>
          <w:szCs w:val="24"/>
        </w:rPr>
        <w:t>, Эрнст Аркадьевич</w:t>
      </w:r>
      <w:r w:rsidRPr="002F1523">
        <w:rPr>
          <w:rFonts w:ascii="Times New Roman" w:hAnsi="Times New Roman" w:cs="Times New Roman"/>
          <w:sz w:val="24"/>
          <w:szCs w:val="24"/>
        </w:rPr>
        <w:t xml:space="preserve">. Агрохимия: учебник для студ. вузов, </w:t>
      </w:r>
      <w:proofErr w:type="spellStart"/>
      <w:r w:rsidRPr="002F1523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proofErr w:type="gramStart"/>
      <w:r w:rsidRPr="002F1523">
        <w:rPr>
          <w:rFonts w:ascii="Times New Roman" w:hAnsi="Times New Roman" w:cs="Times New Roman"/>
          <w:sz w:val="24"/>
          <w:szCs w:val="24"/>
        </w:rPr>
        <w:t>. по</w:t>
      </w:r>
      <w:proofErr w:type="gramEnd"/>
      <w:r w:rsidRPr="002F1523">
        <w:rPr>
          <w:rFonts w:ascii="Times New Roman" w:hAnsi="Times New Roman" w:cs="Times New Roman"/>
          <w:sz w:val="24"/>
          <w:szCs w:val="24"/>
        </w:rPr>
        <w:t xml:space="preserve"> агрономическим спец./ Э.А. </w:t>
      </w:r>
      <w:proofErr w:type="spellStart"/>
      <w:r w:rsidRPr="002F1523">
        <w:rPr>
          <w:rFonts w:ascii="Times New Roman" w:hAnsi="Times New Roman" w:cs="Times New Roman"/>
          <w:sz w:val="24"/>
          <w:szCs w:val="24"/>
        </w:rPr>
        <w:t>Муравин</w:t>
      </w:r>
      <w:proofErr w:type="spellEnd"/>
      <w:r w:rsidRPr="002F1523">
        <w:rPr>
          <w:rFonts w:ascii="Times New Roman" w:hAnsi="Times New Roman" w:cs="Times New Roman"/>
          <w:sz w:val="24"/>
          <w:szCs w:val="24"/>
        </w:rPr>
        <w:t xml:space="preserve">, В.И. Титова. - </w:t>
      </w:r>
      <w:proofErr w:type="gramStart"/>
      <w:r w:rsidRPr="002F152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F1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523">
        <w:rPr>
          <w:rFonts w:ascii="Times New Roman" w:hAnsi="Times New Roman" w:cs="Times New Roman"/>
          <w:sz w:val="24"/>
          <w:szCs w:val="24"/>
        </w:rPr>
        <w:t>КолосС</w:t>
      </w:r>
      <w:proofErr w:type="spellEnd"/>
      <w:r w:rsidRPr="002F1523">
        <w:rPr>
          <w:rFonts w:ascii="Times New Roman" w:hAnsi="Times New Roman" w:cs="Times New Roman"/>
          <w:sz w:val="24"/>
          <w:szCs w:val="24"/>
        </w:rPr>
        <w:t>, 2010. – 5 экз.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523" w:rsidRDefault="002F1523" w:rsidP="002F1523">
      <w:pPr>
        <w:ind w:left="7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</w:p>
    <w:p w:rsidR="00B670B9" w:rsidRDefault="002F1523" w:rsidP="002F1523">
      <w:pPr>
        <w:ind w:left="7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565D8B" w:rsidRPr="002F1523">
        <w:rPr>
          <w:rFonts w:ascii="Times New Roman" w:hAnsi="Times New Roman" w:cs="Times New Roman"/>
          <w:i/>
          <w:sz w:val="24"/>
          <w:szCs w:val="24"/>
        </w:rPr>
        <w:t>Методические материалы:</w:t>
      </w:r>
    </w:p>
    <w:p w:rsidR="002F1523" w:rsidRPr="002F1523" w:rsidRDefault="002F1523" w:rsidP="002F1523">
      <w:pPr>
        <w:pStyle w:val="a3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1523">
        <w:rPr>
          <w:rFonts w:ascii="Times New Roman" w:hAnsi="Times New Roman" w:cs="Times New Roman"/>
          <w:sz w:val="24"/>
          <w:szCs w:val="24"/>
        </w:rPr>
        <w:t xml:space="preserve">Агрохимия: электронное </w:t>
      </w:r>
      <w:proofErr w:type="spellStart"/>
      <w:r w:rsidRPr="002F152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F1523">
        <w:rPr>
          <w:rFonts w:ascii="Times New Roman" w:hAnsi="Times New Roman" w:cs="Times New Roman"/>
          <w:sz w:val="24"/>
          <w:szCs w:val="24"/>
        </w:rPr>
        <w:t xml:space="preserve"> – методическое пособие по изучению дисциплины и выполнению курсовой работы [электронный ресурс] / сост. Т.Н. Ефремова, А.Е. </w:t>
      </w:r>
      <w:proofErr w:type="spellStart"/>
      <w:r w:rsidRPr="002F1523">
        <w:rPr>
          <w:rFonts w:ascii="Times New Roman" w:hAnsi="Times New Roman" w:cs="Times New Roman"/>
          <w:sz w:val="24"/>
          <w:szCs w:val="24"/>
        </w:rPr>
        <w:t>Исенева</w:t>
      </w:r>
      <w:proofErr w:type="spellEnd"/>
      <w:r w:rsidRPr="002F1523">
        <w:rPr>
          <w:rFonts w:ascii="Times New Roman" w:hAnsi="Times New Roman" w:cs="Times New Roman"/>
          <w:sz w:val="24"/>
          <w:szCs w:val="24"/>
        </w:rPr>
        <w:t>. – Кемерово, 2017.</w:t>
      </w:r>
    </w:p>
    <w:p w:rsidR="002F1523" w:rsidRPr="002F1523" w:rsidRDefault="002F1523" w:rsidP="002F1523">
      <w:pPr>
        <w:pStyle w:val="a3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523">
        <w:rPr>
          <w:rFonts w:ascii="Times New Roman" w:hAnsi="Times New Roman" w:cs="Times New Roman"/>
          <w:sz w:val="24"/>
          <w:szCs w:val="24"/>
        </w:rPr>
        <w:t xml:space="preserve">Агрохимия: электронный практикум [Электронный ресурс] / сост. Т.Н. Ефремова, А.Е. </w:t>
      </w:r>
      <w:proofErr w:type="spellStart"/>
      <w:r w:rsidRPr="002F1523">
        <w:rPr>
          <w:rFonts w:ascii="Times New Roman" w:hAnsi="Times New Roman" w:cs="Times New Roman"/>
          <w:sz w:val="24"/>
          <w:szCs w:val="24"/>
        </w:rPr>
        <w:t>Исенева</w:t>
      </w:r>
      <w:proofErr w:type="spellEnd"/>
      <w:r w:rsidRPr="002F1523">
        <w:rPr>
          <w:rFonts w:ascii="Times New Roman" w:hAnsi="Times New Roman" w:cs="Times New Roman"/>
          <w:sz w:val="24"/>
          <w:szCs w:val="24"/>
        </w:rPr>
        <w:t>. – Кемеровский ГСХИ. – Кемерово, 2017.</w:t>
      </w:r>
      <w:bookmarkStart w:id="0" w:name="_GoBack"/>
      <w:bookmarkEnd w:id="0"/>
    </w:p>
    <w:sectPr w:rsidR="002F1523" w:rsidRPr="002F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3B2DAF"/>
    <w:multiLevelType w:val="hybridMultilevel"/>
    <w:tmpl w:val="20B637EA"/>
    <w:lvl w:ilvl="0" w:tplc="97728DC2">
      <w:start w:val="1"/>
      <w:numFmt w:val="decimal"/>
      <w:lvlText w:val="%1."/>
      <w:lvlJc w:val="left"/>
      <w:pPr>
        <w:ind w:left="11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AC255CF"/>
    <w:multiLevelType w:val="hybridMultilevel"/>
    <w:tmpl w:val="050A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12618"/>
    <w:multiLevelType w:val="hybridMultilevel"/>
    <w:tmpl w:val="ECF61F90"/>
    <w:lvl w:ilvl="0" w:tplc="5A8C10F0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65C46"/>
    <w:rsid w:val="002F1523"/>
    <w:rsid w:val="00565D8B"/>
    <w:rsid w:val="00585C68"/>
    <w:rsid w:val="006B16FD"/>
    <w:rsid w:val="00B670B9"/>
    <w:rsid w:val="00E55055"/>
    <w:rsid w:val="00E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  <w:style w:type="paragraph" w:styleId="a6">
    <w:name w:val="Plain Text"/>
    <w:basedOn w:val="a"/>
    <w:link w:val="a7"/>
    <w:rsid w:val="006B16FD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6B16F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ani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6</cp:revision>
  <dcterms:created xsi:type="dcterms:W3CDTF">2021-03-23T06:46:00Z</dcterms:created>
  <dcterms:modified xsi:type="dcterms:W3CDTF">2021-03-23T07:58:00Z</dcterms:modified>
</cp:coreProperties>
</file>