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B4208F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Основы программирования урожайности сельскохозяйственных культур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B4208F" w:rsidRDefault="00B670B9" w:rsidP="00B4208F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B4208F">
        <w:rPr>
          <w:i/>
        </w:rPr>
        <w:t>Основная:</w:t>
      </w:r>
    </w:p>
    <w:p w:rsidR="00B4208F" w:rsidRPr="00B4208F" w:rsidRDefault="00B4208F" w:rsidP="00B4208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208F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программирования урожаев сельскохозяйственных культур [Электронный ресурс</w:t>
      </w:r>
      <w:proofErr w:type="gramStart"/>
      <w:r w:rsidRPr="00B4208F">
        <w:rPr>
          <w:rFonts w:ascii="Times New Roman" w:hAnsi="Times New Roman" w:cs="Times New Roman"/>
          <w:sz w:val="24"/>
          <w:szCs w:val="24"/>
          <w:shd w:val="clear" w:color="auto" w:fill="FFFFFF"/>
        </w:rPr>
        <w:t>] :</w:t>
      </w:r>
      <w:proofErr w:type="gramEnd"/>
      <w:r w:rsidRPr="00B42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пособие. – 5-е изд., </w:t>
      </w:r>
      <w:proofErr w:type="spellStart"/>
      <w:r w:rsidRPr="00B4208F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B4208F">
        <w:rPr>
          <w:rFonts w:ascii="Times New Roman" w:hAnsi="Times New Roman" w:cs="Times New Roman"/>
          <w:sz w:val="24"/>
          <w:szCs w:val="24"/>
          <w:shd w:val="clear" w:color="auto" w:fill="FFFFFF"/>
        </w:rPr>
        <w:t>. и</w:t>
      </w:r>
      <w:proofErr w:type="gramEnd"/>
      <w:r w:rsidRPr="00B42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доп. / В.В. Агеев, А.Н. </w:t>
      </w:r>
      <w:proofErr w:type="spellStart"/>
      <w:r w:rsidRPr="00B4208F">
        <w:rPr>
          <w:rFonts w:ascii="Times New Roman" w:hAnsi="Times New Roman" w:cs="Times New Roman"/>
          <w:sz w:val="24"/>
          <w:szCs w:val="24"/>
          <w:shd w:val="clear" w:color="auto" w:fill="FFFFFF"/>
        </w:rPr>
        <w:t>Есаулко</w:t>
      </w:r>
      <w:proofErr w:type="spellEnd"/>
      <w:r w:rsidRPr="00B42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Ю.И. </w:t>
      </w:r>
      <w:proofErr w:type="spellStart"/>
      <w:r w:rsidRPr="00B4208F">
        <w:rPr>
          <w:rFonts w:ascii="Times New Roman" w:hAnsi="Times New Roman" w:cs="Times New Roman"/>
          <w:sz w:val="24"/>
          <w:szCs w:val="24"/>
          <w:shd w:val="clear" w:color="auto" w:fill="FFFFFF"/>
        </w:rPr>
        <w:t>Гречишкина</w:t>
      </w:r>
      <w:proofErr w:type="spellEnd"/>
      <w:r w:rsidRPr="00B42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 – Ставрополь: АГРУС Ставропольского гос. аграрного ун-та, 2014. – 200 с.   Режим </w:t>
      </w:r>
      <w:proofErr w:type="gramStart"/>
      <w:r w:rsidRPr="00B42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5" w:history="1">
        <w:r w:rsidRPr="00B4208F">
          <w:rPr>
            <w:rStyle w:val="a5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http://www.znanium.com</w:t>
        </w:r>
        <w:proofErr w:type="gramEnd"/>
      </w:hyperlink>
    </w:p>
    <w:p w:rsidR="00B4208F" w:rsidRPr="00B4208F" w:rsidRDefault="00B4208F" w:rsidP="00B42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08F" w:rsidRPr="00B4208F" w:rsidRDefault="00B4208F" w:rsidP="00B4208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4208F">
        <w:rPr>
          <w:rFonts w:ascii="Times New Roman" w:hAnsi="Times New Roman" w:cs="Times New Roman"/>
          <w:sz w:val="24"/>
          <w:szCs w:val="24"/>
        </w:rPr>
        <w:t>Гатаулина</w:t>
      </w:r>
      <w:proofErr w:type="spellEnd"/>
      <w:r w:rsidRPr="00B4208F">
        <w:rPr>
          <w:rFonts w:ascii="Times New Roman" w:hAnsi="Times New Roman" w:cs="Times New Roman"/>
          <w:sz w:val="24"/>
          <w:szCs w:val="24"/>
        </w:rPr>
        <w:t xml:space="preserve"> Г.Г. </w:t>
      </w:r>
      <w:proofErr w:type="gramStart"/>
      <w:r w:rsidRPr="00B4208F">
        <w:rPr>
          <w:rFonts w:ascii="Times New Roman" w:hAnsi="Times New Roman" w:cs="Times New Roman"/>
          <w:sz w:val="24"/>
          <w:szCs w:val="24"/>
        </w:rPr>
        <w:t>Растениеводство :</w:t>
      </w:r>
      <w:proofErr w:type="gramEnd"/>
      <w:r w:rsidRPr="00B4208F">
        <w:rPr>
          <w:rFonts w:ascii="Times New Roman" w:hAnsi="Times New Roman" w:cs="Times New Roman"/>
          <w:sz w:val="24"/>
          <w:szCs w:val="24"/>
        </w:rPr>
        <w:t xml:space="preserve"> учебник / Г.Г. </w:t>
      </w:r>
      <w:proofErr w:type="spellStart"/>
      <w:r w:rsidRPr="00B4208F">
        <w:rPr>
          <w:rFonts w:ascii="Times New Roman" w:hAnsi="Times New Roman" w:cs="Times New Roman"/>
          <w:sz w:val="24"/>
          <w:szCs w:val="24"/>
        </w:rPr>
        <w:t>Гатаулина</w:t>
      </w:r>
      <w:proofErr w:type="spellEnd"/>
      <w:r w:rsidRPr="00B4208F">
        <w:rPr>
          <w:rFonts w:ascii="Times New Roman" w:hAnsi="Times New Roman" w:cs="Times New Roman"/>
          <w:sz w:val="24"/>
          <w:szCs w:val="24"/>
        </w:rPr>
        <w:t xml:space="preserve">, П.Д. Бугаев, В.Е. </w:t>
      </w:r>
      <w:proofErr w:type="spellStart"/>
      <w:r w:rsidRPr="00B4208F">
        <w:rPr>
          <w:rFonts w:ascii="Times New Roman" w:hAnsi="Times New Roman" w:cs="Times New Roman"/>
          <w:sz w:val="24"/>
          <w:szCs w:val="24"/>
        </w:rPr>
        <w:t>Долгодворов</w:t>
      </w:r>
      <w:proofErr w:type="spellEnd"/>
      <w:r w:rsidRPr="00B4208F">
        <w:rPr>
          <w:rFonts w:ascii="Times New Roman" w:hAnsi="Times New Roman" w:cs="Times New Roman"/>
          <w:sz w:val="24"/>
          <w:szCs w:val="24"/>
        </w:rPr>
        <w:t xml:space="preserve"> ; под ред. Г.Г. </w:t>
      </w:r>
      <w:proofErr w:type="spellStart"/>
      <w:r w:rsidRPr="00B4208F">
        <w:rPr>
          <w:rFonts w:ascii="Times New Roman" w:hAnsi="Times New Roman" w:cs="Times New Roman"/>
          <w:sz w:val="24"/>
          <w:szCs w:val="24"/>
        </w:rPr>
        <w:t>Гатаулиной</w:t>
      </w:r>
      <w:proofErr w:type="spellEnd"/>
      <w:r w:rsidRPr="00B4208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B420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4208F">
        <w:rPr>
          <w:rFonts w:ascii="Times New Roman" w:hAnsi="Times New Roman" w:cs="Times New Roman"/>
          <w:sz w:val="24"/>
          <w:szCs w:val="24"/>
        </w:rPr>
        <w:t xml:space="preserve"> ИНФРАМ, 2017. — 608 с. — (Высшее образование: </w:t>
      </w:r>
      <w:proofErr w:type="spellStart"/>
      <w:r w:rsidRPr="00B4208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B4208F">
        <w:rPr>
          <w:rFonts w:ascii="Times New Roman" w:hAnsi="Times New Roman" w:cs="Times New Roman"/>
          <w:sz w:val="24"/>
          <w:szCs w:val="24"/>
        </w:rPr>
        <w:t xml:space="preserve">).    </w:t>
      </w:r>
      <w:r w:rsidRPr="00B42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B42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6" w:history="1">
        <w:r w:rsidRPr="00B4208F">
          <w:rPr>
            <w:rStyle w:val="a5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http://www.znanium.com</w:t>
        </w:r>
        <w:proofErr w:type="gramEnd"/>
      </w:hyperlink>
    </w:p>
    <w:p w:rsidR="00B4208F" w:rsidRPr="00B4208F" w:rsidRDefault="00B4208F" w:rsidP="00B4208F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B4208F">
        <w:rPr>
          <w:i/>
        </w:rPr>
        <w:t>Дополнительная:</w:t>
      </w:r>
    </w:p>
    <w:p w:rsidR="00B4208F" w:rsidRPr="00B4208F" w:rsidRDefault="00B4208F" w:rsidP="00B4208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08F">
        <w:rPr>
          <w:rFonts w:ascii="Times New Roman" w:hAnsi="Times New Roman" w:cs="Times New Roman"/>
          <w:sz w:val="24"/>
          <w:szCs w:val="24"/>
        </w:rPr>
        <w:t>Гребенникова, Валентина Васильевна. Физиологические основы урожая сельскохозяйственных культур [Текст</w:t>
      </w:r>
      <w:proofErr w:type="gramStart"/>
      <w:r w:rsidRPr="00B4208F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4208F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высших сельскохозяйственных учебных заведений, обучающихся по спец. 110201 "Агрохимия" и 110305 "Технология производства и переработки сельскохозяйственных культур". Ч. 1 / В. В. Гребенникова. - </w:t>
      </w:r>
      <w:proofErr w:type="gramStart"/>
      <w:r w:rsidRPr="00B4208F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B4208F">
        <w:rPr>
          <w:rFonts w:ascii="Times New Roman" w:hAnsi="Times New Roman" w:cs="Times New Roman"/>
          <w:sz w:val="24"/>
          <w:szCs w:val="24"/>
        </w:rPr>
        <w:t xml:space="preserve"> Графика, 2007. - 173 с. - 88 экз. </w:t>
      </w:r>
    </w:p>
    <w:p w:rsidR="00B4208F" w:rsidRPr="009456B1" w:rsidRDefault="00B4208F" w:rsidP="00B4208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sectPr w:rsidR="00B4208F" w:rsidRPr="0094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D0203A"/>
    <w:multiLevelType w:val="hybridMultilevel"/>
    <w:tmpl w:val="035E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A42BB"/>
    <w:multiLevelType w:val="hybridMultilevel"/>
    <w:tmpl w:val="D84E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12618"/>
    <w:multiLevelType w:val="hybridMultilevel"/>
    <w:tmpl w:val="71C863C8"/>
    <w:lvl w:ilvl="0" w:tplc="A25E76D0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565D8B"/>
    <w:rsid w:val="006B16FD"/>
    <w:rsid w:val="00B4208F"/>
    <w:rsid w:val="00B670B9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6B16FD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6B16F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" TargetMode="External"/><Relationship Id="rId5" Type="http://schemas.openxmlformats.org/officeDocument/2006/relationships/hyperlink" Target="http://www.znan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5</cp:revision>
  <dcterms:created xsi:type="dcterms:W3CDTF">2021-03-23T06:46:00Z</dcterms:created>
  <dcterms:modified xsi:type="dcterms:W3CDTF">2021-03-24T05:40:00Z</dcterms:modified>
</cp:coreProperties>
</file>