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56171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887D8EF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E9A1B18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290E527E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F7F78" w14:textId="77777777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749F450" w14:textId="77777777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5B2E731C" w14:textId="51B4C020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725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9431D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EF725F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002CF0B" w14:textId="649D4C1F" w:rsidR="0009431D" w:rsidRPr="00EF725F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F725F">
        <w:rPr>
          <w:rFonts w:ascii="Times New Roman" w:hAnsi="Times New Roman" w:cs="Times New Roman"/>
          <w:sz w:val="24"/>
          <w:szCs w:val="24"/>
        </w:rPr>
        <w:t xml:space="preserve">   </w:t>
      </w:r>
      <w:r w:rsidRPr="0009431D">
        <w:rPr>
          <w:rFonts w:ascii="Times New Roman" w:hAnsi="Times New Roman" w:cs="Times New Roman"/>
          <w:sz w:val="24"/>
          <w:szCs w:val="24"/>
        </w:rPr>
        <w:t>«</w:t>
      </w:r>
      <w:r w:rsidR="00EF725F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9431D">
        <w:rPr>
          <w:rFonts w:ascii="Times New Roman" w:hAnsi="Times New Roman" w:cs="Times New Roman"/>
          <w:sz w:val="24"/>
          <w:szCs w:val="24"/>
        </w:rPr>
        <w:t xml:space="preserve">» </w:t>
      </w:r>
      <w:r w:rsidR="00EF725F" w:rsidRPr="00EF725F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EF725F">
        <w:rPr>
          <w:rFonts w:ascii="Times New Roman" w:hAnsi="Times New Roman" w:cs="Times New Roman"/>
          <w:sz w:val="24"/>
          <w:szCs w:val="24"/>
        </w:rPr>
        <w:t xml:space="preserve"> </w:t>
      </w:r>
      <w:r w:rsidRPr="00EF725F">
        <w:rPr>
          <w:rFonts w:ascii="Times New Roman" w:hAnsi="Times New Roman" w:cs="Times New Roman"/>
          <w:sz w:val="24"/>
          <w:szCs w:val="24"/>
        </w:rPr>
        <w:t>20</w:t>
      </w:r>
      <w:r w:rsidR="00EF725F" w:rsidRPr="00EF725F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EF725F">
        <w:rPr>
          <w:rFonts w:ascii="Times New Roman" w:hAnsi="Times New Roman" w:cs="Times New Roman"/>
          <w:sz w:val="24"/>
          <w:szCs w:val="24"/>
        </w:rPr>
        <w:t xml:space="preserve"> </w:t>
      </w:r>
      <w:r w:rsidRPr="0009431D">
        <w:rPr>
          <w:rFonts w:ascii="Times New Roman" w:hAnsi="Times New Roman" w:cs="Times New Roman"/>
          <w:sz w:val="24"/>
          <w:szCs w:val="24"/>
        </w:rPr>
        <w:t xml:space="preserve">г., протокол № </w:t>
      </w:r>
      <w:r w:rsidR="00EF725F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6CD929E" w14:textId="4FCAD80B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F7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9431D">
        <w:rPr>
          <w:rFonts w:ascii="Times New Roman" w:hAnsi="Times New Roman" w:cs="Times New Roman"/>
          <w:sz w:val="24"/>
          <w:szCs w:val="24"/>
        </w:rPr>
        <w:t>ИО Декана ВАШ</w:t>
      </w:r>
      <w:r w:rsidR="00EF725F">
        <w:rPr>
          <w:rFonts w:ascii="Times New Roman" w:hAnsi="Times New Roman" w:cs="Times New Roman"/>
          <w:sz w:val="24"/>
          <w:szCs w:val="24"/>
        </w:rPr>
        <w:t xml:space="preserve"> ________ Белова С.Н.</w:t>
      </w:r>
    </w:p>
    <w:p w14:paraId="1097D031" w14:textId="4CB7D929" w:rsidR="00EF725F" w:rsidRPr="00EF725F" w:rsidRDefault="0009431D" w:rsidP="00EF725F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F725F" w:rsidRPr="00EF72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F725F">
        <w:rPr>
          <w:rFonts w:ascii="Times New Roman" w:hAnsi="Times New Roman" w:cs="Times New Roman"/>
          <w:sz w:val="20"/>
          <w:szCs w:val="20"/>
        </w:rPr>
        <w:t xml:space="preserve">    </w:t>
      </w:r>
      <w:r w:rsidR="00EF725F" w:rsidRPr="00EF725F">
        <w:rPr>
          <w:rFonts w:ascii="Times New Roman" w:hAnsi="Times New Roman" w:cs="Times New Roman"/>
          <w:sz w:val="20"/>
          <w:szCs w:val="20"/>
        </w:rPr>
        <w:t>(подпись)</w:t>
      </w:r>
    </w:p>
    <w:p w14:paraId="377E8506" w14:textId="2B1A9DC0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Hlk146131803"/>
    </w:p>
    <w:bookmarkEnd w:id="0"/>
    <w:p w14:paraId="301C3297" w14:textId="77777777" w:rsidR="0009431D" w:rsidRPr="0009431D" w:rsidRDefault="0009431D" w:rsidP="0009431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CDA8BE" w14:textId="77777777" w:rsidR="0009431D" w:rsidRPr="0009431D" w:rsidRDefault="0009431D" w:rsidP="0009431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0CF4B5B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431D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4B8A9CBA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1D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FAB6E07" w14:textId="180352FE" w:rsidR="0009431D" w:rsidRPr="0009431D" w:rsidRDefault="0009431D" w:rsidP="000943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1D">
        <w:rPr>
          <w:rFonts w:ascii="Times New Roman" w:hAnsi="Times New Roman" w:cs="Times New Roman"/>
          <w:b/>
          <w:bCs/>
          <w:sz w:val="28"/>
          <w:szCs w:val="28"/>
        </w:rPr>
        <w:t>Б2.О.02(Н) Научно-исследовательская работа</w:t>
      </w:r>
    </w:p>
    <w:p w14:paraId="0EA8CFF2" w14:textId="6FACA0F8" w:rsid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для студентов</w:t>
      </w:r>
      <w:r w:rsidR="00EF725F">
        <w:rPr>
          <w:rFonts w:ascii="Times New Roman" w:hAnsi="Times New Roman" w:cs="Times New Roman"/>
          <w:sz w:val="24"/>
          <w:szCs w:val="24"/>
        </w:rPr>
        <w:t xml:space="preserve"> </w:t>
      </w:r>
      <w:r w:rsidRPr="0009431D">
        <w:rPr>
          <w:rFonts w:ascii="Times New Roman" w:hAnsi="Times New Roman" w:cs="Times New Roman"/>
          <w:sz w:val="24"/>
          <w:szCs w:val="24"/>
        </w:rPr>
        <w:t>направлени</w:t>
      </w:r>
      <w:r w:rsidR="00EF725F">
        <w:rPr>
          <w:rFonts w:ascii="Times New Roman" w:hAnsi="Times New Roman" w:cs="Times New Roman"/>
          <w:sz w:val="24"/>
          <w:szCs w:val="24"/>
        </w:rPr>
        <w:t>я</w:t>
      </w:r>
      <w:r w:rsidRPr="0009431D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54D16406" w14:textId="77777777" w:rsidR="00A73F14" w:rsidRDefault="00A73F14" w:rsidP="00A73F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4CA84FD7" w14:textId="77777777" w:rsidR="00A73F14" w:rsidRPr="0009431D" w:rsidRDefault="00A73F14" w:rsidP="000943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9345F8" w14:textId="77777777" w:rsidR="0009431D" w:rsidRPr="0009431D" w:rsidRDefault="0009431D" w:rsidP="0009431D"/>
    <w:p w14:paraId="24F017EF" w14:textId="77777777" w:rsidR="0009431D" w:rsidRPr="0009431D" w:rsidRDefault="0009431D" w:rsidP="0009431D"/>
    <w:p w14:paraId="29D2E153" w14:textId="77777777" w:rsidR="0009431D" w:rsidRPr="0009431D" w:rsidRDefault="0009431D" w:rsidP="0009431D"/>
    <w:p w14:paraId="1A1AFB28" w14:textId="10F2FCFB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A73F14">
        <w:rPr>
          <w:rFonts w:ascii="Times New Roman" w:hAnsi="Times New Roman" w:cs="Times New Roman"/>
          <w:sz w:val="24"/>
          <w:szCs w:val="24"/>
        </w:rPr>
        <w:t>Рябцева Т.В.</w:t>
      </w:r>
    </w:p>
    <w:p w14:paraId="1821E462" w14:textId="77777777" w:rsidR="0009431D" w:rsidRPr="0009431D" w:rsidRDefault="0009431D" w:rsidP="0009431D"/>
    <w:p w14:paraId="67433594" w14:textId="77777777" w:rsidR="0009431D" w:rsidRPr="0009431D" w:rsidRDefault="0009431D" w:rsidP="0009431D"/>
    <w:p w14:paraId="186B4E87" w14:textId="77777777" w:rsidR="0009431D" w:rsidRPr="0009431D" w:rsidRDefault="0009431D" w:rsidP="0009431D"/>
    <w:p w14:paraId="67B049C3" w14:textId="77777777" w:rsidR="0009431D" w:rsidRPr="0009431D" w:rsidRDefault="0009431D" w:rsidP="0009431D"/>
    <w:p w14:paraId="710AAAEF" w14:textId="77777777" w:rsidR="0009431D" w:rsidRPr="0009431D" w:rsidRDefault="0009431D" w:rsidP="0009431D"/>
    <w:p w14:paraId="414C7EA5" w14:textId="77777777" w:rsidR="0009431D" w:rsidRPr="0009431D" w:rsidRDefault="0009431D" w:rsidP="0009431D"/>
    <w:p w14:paraId="2EA36878" w14:textId="77777777" w:rsidR="0009431D" w:rsidRPr="0009431D" w:rsidRDefault="0009431D" w:rsidP="0009431D"/>
    <w:p w14:paraId="4DEB85FB" w14:textId="77777777" w:rsidR="0009431D" w:rsidRPr="0009431D" w:rsidRDefault="0009431D" w:rsidP="0009431D"/>
    <w:p w14:paraId="5F7FC579" w14:textId="77777777" w:rsidR="0009431D" w:rsidRPr="0009431D" w:rsidRDefault="0009431D" w:rsidP="0009431D"/>
    <w:p w14:paraId="43C7A440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8047503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7E8DBDF7" w14:textId="42CC343F" w:rsidR="00CC333E" w:rsidRPr="00CC333E" w:rsidRDefault="00CC333E" w:rsidP="00CC333E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CC333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DF7A74" w14:textId="70C640AC" w:rsidR="00CC333E" w:rsidRPr="00CC333E" w:rsidRDefault="00CC333E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C333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C333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C333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501048" w:history="1">
            <w:r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_Toc133501048 \h </w:instrText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6971BB" w14:textId="6027FB1A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49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_Toc133501049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CF89D" w14:textId="34E6E768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0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_Toc133501050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A652B" w14:textId="0733DE2A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1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_Toc133501051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A7FD0F" w14:textId="54EFEE29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2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_Toc133501052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40B82" w14:textId="2A310712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3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_Toc133501053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A32A7" w14:textId="48278D72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4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_Toc133501054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55DB88" w14:textId="76B07397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5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_Toc133501055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D39FFD" w14:textId="7F8C44E8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6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_Toc133501056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D6D80" w14:textId="7EE7813F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7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_Toc133501057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E9102" w14:textId="1218D009" w:rsidR="00CC333E" w:rsidRPr="00CC333E" w:rsidRDefault="005F7158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8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_Toc133501058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D9662" w14:textId="50A0677C" w:rsidR="00CC333E" w:rsidRPr="00CC333E" w:rsidRDefault="00CC333E" w:rsidP="00CC333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C333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275572A" w14:textId="4C8430E3" w:rsidR="0009431D" w:rsidRPr="0009431D" w:rsidRDefault="0009431D" w:rsidP="00CC33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DC8F1" w14:textId="77777777" w:rsidR="0009431D" w:rsidRPr="0009431D" w:rsidRDefault="0009431D" w:rsidP="0009431D"/>
    <w:p w14:paraId="32328192" w14:textId="77777777" w:rsidR="0009431D" w:rsidRPr="0009431D" w:rsidRDefault="0009431D" w:rsidP="0009431D"/>
    <w:p w14:paraId="56A18478" w14:textId="77777777" w:rsidR="0009431D" w:rsidRPr="0009431D" w:rsidRDefault="0009431D" w:rsidP="0009431D"/>
    <w:p w14:paraId="0D63E5E9" w14:textId="77777777" w:rsidR="0009431D" w:rsidRPr="0009431D" w:rsidRDefault="0009431D" w:rsidP="0009431D"/>
    <w:p w14:paraId="4C77C7DA" w14:textId="77777777" w:rsidR="0009431D" w:rsidRPr="0009431D" w:rsidRDefault="0009431D" w:rsidP="0009431D"/>
    <w:p w14:paraId="2A3AD67B" w14:textId="77777777" w:rsidR="0009431D" w:rsidRPr="0009431D" w:rsidRDefault="0009431D" w:rsidP="0009431D"/>
    <w:p w14:paraId="2E42EFD2" w14:textId="77777777" w:rsidR="0009431D" w:rsidRPr="0009431D" w:rsidRDefault="0009431D" w:rsidP="0009431D"/>
    <w:p w14:paraId="58F71B89" w14:textId="77777777" w:rsidR="0009431D" w:rsidRPr="0009431D" w:rsidRDefault="0009431D" w:rsidP="0009431D"/>
    <w:p w14:paraId="1AE84537" w14:textId="77777777" w:rsidR="0009431D" w:rsidRPr="0009431D" w:rsidRDefault="0009431D" w:rsidP="0009431D"/>
    <w:p w14:paraId="5BB41EC7" w14:textId="77777777" w:rsidR="0009431D" w:rsidRPr="0009431D" w:rsidRDefault="0009431D" w:rsidP="0009431D"/>
    <w:p w14:paraId="280DA34B" w14:textId="77777777" w:rsidR="0009431D" w:rsidRPr="0009431D" w:rsidRDefault="0009431D" w:rsidP="0009431D"/>
    <w:p w14:paraId="2E3E3669" w14:textId="77777777" w:rsidR="0009431D" w:rsidRPr="0009431D" w:rsidRDefault="0009431D" w:rsidP="0009431D"/>
    <w:p w14:paraId="23BA1C88" w14:textId="77777777" w:rsidR="0009431D" w:rsidRPr="0009431D" w:rsidRDefault="0009431D" w:rsidP="0009431D"/>
    <w:p w14:paraId="391BD0F0" w14:textId="77777777" w:rsidR="0009431D" w:rsidRPr="0009431D" w:rsidRDefault="0009431D" w:rsidP="0009431D"/>
    <w:p w14:paraId="7B2B5795" w14:textId="77777777" w:rsidR="0009431D" w:rsidRPr="0009431D" w:rsidRDefault="0009431D" w:rsidP="0009431D"/>
    <w:p w14:paraId="48CBEB82" w14:textId="77777777" w:rsidR="0009431D" w:rsidRPr="00A23D2E" w:rsidRDefault="0009431D" w:rsidP="00A23D2E">
      <w:pPr>
        <w:pStyle w:val="1"/>
      </w:pPr>
      <w:bookmarkStart w:id="1" w:name="_Toc133501048"/>
      <w:r w:rsidRPr="00A23D2E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216C825" w14:textId="77777777" w:rsidR="0009431D" w:rsidRPr="0009431D" w:rsidRDefault="0009431D" w:rsidP="00A23D2E">
      <w:pPr>
        <w:pStyle w:val="1"/>
        <w:jc w:val="both"/>
      </w:pPr>
      <w:bookmarkStart w:id="2" w:name="_Toc133501049"/>
      <w:r w:rsidRPr="0009431D">
        <w:t>1.1 Перечень компетенций</w:t>
      </w:r>
      <w:bookmarkEnd w:id="2"/>
    </w:p>
    <w:p w14:paraId="4F091F30" w14:textId="77777777" w:rsidR="0009431D" w:rsidRPr="0009431D" w:rsidRDefault="0009431D" w:rsidP="00A23D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BFE55EC" w14:textId="77777777" w:rsidR="0009431D" w:rsidRPr="0009431D" w:rsidRDefault="0009431D" w:rsidP="000943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49D88D6" w14:textId="79923EB1" w:rsidR="00131706" w:rsidRPr="00131706" w:rsidRDefault="00131706" w:rsidP="0013170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706">
        <w:rPr>
          <w:rFonts w:ascii="Times New Roman" w:hAnsi="Times New Roman" w:cs="Times New Roman"/>
          <w:sz w:val="28"/>
          <w:szCs w:val="28"/>
        </w:rPr>
        <w:t>УК-2</w:t>
      </w:r>
      <w:r w:rsidR="00201160">
        <w:rPr>
          <w:rFonts w:ascii="Times New Roman" w:hAnsi="Times New Roman" w:cs="Times New Roman"/>
          <w:sz w:val="28"/>
          <w:szCs w:val="28"/>
        </w:rPr>
        <w:t xml:space="preserve">: </w:t>
      </w:r>
      <w:r w:rsidRPr="00131706">
        <w:rPr>
          <w:rFonts w:ascii="Times New Roman" w:hAnsi="Times New Roman" w:cs="Times New Roman"/>
          <w:sz w:val="28"/>
          <w:szCs w:val="28"/>
        </w:rPr>
        <w:t>Способен управлять проектом на всех этапах его жизненного цикла;</w:t>
      </w:r>
    </w:p>
    <w:p w14:paraId="146DB659" w14:textId="7A7C139E" w:rsidR="0009431D" w:rsidRDefault="00201160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160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160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099667" w14:textId="49F6F1C5" w:rsidR="00201160" w:rsidRDefault="00917B3D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B3D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17B3D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917B3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17B3D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A60163" w14:textId="1903FC02" w:rsidR="00917B3D" w:rsidRDefault="00D61263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63">
        <w:rPr>
          <w:rFonts w:ascii="Times New Roman" w:hAnsi="Times New Roman" w:cs="Times New Roman"/>
          <w:sz w:val="28"/>
          <w:szCs w:val="28"/>
        </w:rPr>
        <w:t>УК-5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1263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E789CE" w14:textId="4C74D9D2" w:rsidR="00E27922" w:rsidRDefault="00E27922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922">
        <w:rPr>
          <w:rFonts w:ascii="Times New Roman" w:hAnsi="Times New Roman" w:cs="Times New Roman"/>
          <w:sz w:val="28"/>
          <w:szCs w:val="28"/>
        </w:rPr>
        <w:t>УК-6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7922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D52D0C" w14:textId="6CB6B123" w:rsidR="005A5421" w:rsidRDefault="005A5421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421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A5421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B68AB8" w14:textId="402D451C" w:rsidR="005A5421" w:rsidRDefault="00CC21A2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1A2">
        <w:rPr>
          <w:rFonts w:ascii="Times New Roman" w:hAnsi="Times New Roman" w:cs="Times New Roman"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21A2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C115E5" w14:textId="05C634DC" w:rsidR="00081791" w:rsidRDefault="00081791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791">
        <w:rPr>
          <w:rFonts w:ascii="Times New Roman" w:hAnsi="Times New Roman" w:cs="Times New Roman"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1791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E699AA" w14:textId="393183CA" w:rsidR="00081791" w:rsidRPr="0009431D" w:rsidRDefault="001A2FB7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FB7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2FB7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91E24" w14:textId="77777777" w:rsidR="0009431D" w:rsidRPr="0009431D" w:rsidRDefault="0009431D" w:rsidP="0009431D"/>
    <w:p w14:paraId="2306328E" w14:textId="77777777" w:rsidR="0009431D" w:rsidRPr="0009431D" w:rsidRDefault="0009431D" w:rsidP="0009431D"/>
    <w:p w14:paraId="3FCE4582" w14:textId="77777777" w:rsidR="0009431D" w:rsidRPr="0009431D" w:rsidRDefault="0009431D" w:rsidP="0009431D"/>
    <w:p w14:paraId="674D507C" w14:textId="77777777" w:rsidR="0009431D" w:rsidRPr="0009431D" w:rsidRDefault="0009431D" w:rsidP="0009431D"/>
    <w:p w14:paraId="1C159119" w14:textId="77777777" w:rsidR="0009431D" w:rsidRPr="0009431D" w:rsidRDefault="0009431D" w:rsidP="0009431D"/>
    <w:p w14:paraId="026C1CB7" w14:textId="77777777" w:rsidR="0009431D" w:rsidRPr="0009431D" w:rsidRDefault="0009431D" w:rsidP="0009431D"/>
    <w:p w14:paraId="0896478A" w14:textId="77777777" w:rsidR="0009431D" w:rsidRPr="0009431D" w:rsidRDefault="0009431D" w:rsidP="0009431D"/>
    <w:p w14:paraId="08432F50" w14:textId="7E049B8C" w:rsidR="0009431D" w:rsidRDefault="0009431D" w:rsidP="0009431D"/>
    <w:p w14:paraId="11D04DD0" w14:textId="7F45D317" w:rsidR="00883358" w:rsidRDefault="00883358" w:rsidP="0009431D"/>
    <w:p w14:paraId="34C011D7" w14:textId="77777777" w:rsidR="00883358" w:rsidRPr="0009431D" w:rsidRDefault="00883358" w:rsidP="0009431D"/>
    <w:p w14:paraId="147AC0AF" w14:textId="77777777" w:rsidR="0009431D" w:rsidRPr="0009431D" w:rsidRDefault="0009431D" w:rsidP="0009431D"/>
    <w:p w14:paraId="443EBFBC" w14:textId="77777777" w:rsidR="0009431D" w:rsidRPr="0009431D" w:rsidRDefault="0009431D" w:rsidP="00715194">
      <w:pPr>
        <w:pStyle w:val="1"/>
        <w:jc w:val="both"/>
      </w:pPr>
      <w:bookmarkStart w:id="3" w:name="_Toc133501050"/>
      <w:r w:rsidRPr="0009431D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64E7127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09431D">
        <w:rPr>
          <w:rFonts w:ascii="Times New Roman" w:hAnsi="Times New Roman" w:cs="Times New Roman"/>
          <w:sz w:val="28"/>
          <w:szCs w:val="28"/>
        </w:rPr>
        <w:cr/>
      </w:r>
    </w:p>
    <w:p w14:paraId="7A57C78C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48F32A9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2547"/>
        <w:gridCol w:w="2693"/>
        <w:gridCol w:w="2693"/>
        <w:gridCol w:w="2552"/>
      </w:tblGrid>
      <w:tr w:rsidR="0009431D" w:rsidRPr="0009431D" w14:paraId="54B0F565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26FB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3DC1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09431D" w:rsidRPr="0009431D" w14:paraId="370F77CE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30D31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E10D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5FF109FA" w14:textId="77777777" w:rsidTr="004024FB">
        <w:trPr>
          <w:trHeight w:val="64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E9A2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D6D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0FD2B5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2ACF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48F81E7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92B3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0426CF72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883358" w:rsidRPr="0009431D" w14:paraId="2BF330BB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93CD" w14:textId="77777777" w:rsidR="00883358" w:rsidRPr="00883358" w:rsidRDefault="00883358" w:rsidP="00883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C8003E1" w14:textId="77777777" w:rsidR="00883358" w:rsidRPr="00883358" w:rsidRDefault="00883358" w:rsidP="00883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3A32D2D" w14:textId="3621A881" w:rsidR="00883358" w:rsidRPr="0009431D" w:rsidRDefault="00883358" w:rsidP="0088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управление содержанием проекта, методами выявления, описания и документирования конкретных работ на разных стадиях жизненного цикла проекта, оценки ресурсов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D936" w14:textId="6BDCC32F" w:rsidR="00883358" w:rsidRPr="0009431D" w:rsidRDefault="00883358" w:rsidP="0088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ключевую терминологию содержания и плана управления проектом. Понимает подходы/ограничения, определяющую необходимую и достаточную степень детализации планов проекта с учетом его продолжительности, состава фаз жизненного цикла, других факторов сложности.</w:t>
            </w:r>
            <w:r w:rsidRPr="0088335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8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применять знания и опыт при поддержке других лиц.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B97E" w14:textId="1281A43C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Способен выявить, описать и документировать конкретные работы на разных стадиях жизненного цикла проекта. Способен самостоятельно в несложных ситуациях разработать и согласовать с заинтересованными сторонами содержание проекта и план управления проектом для проекта ограниченной сложности и согласовать его с заинтересованными сторонами проекта.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FE8D" w14:textId="462A686F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проанализировать и понять требования содержания проекта, план управления проектом ограниченной сложности, выявить противоречия и недостатки в содержании проекта. </w:t>
            </w:r>
          </w:p>
        </w:tc>
      </w:tr>
      <w:tr w:rsidR="00883358" w:rsidRPr="0009431D" w14:paraId="20607F90" w14:textId="77777777" w:rsidTr="004024FB">
        <w:trPr>
          <w:trHeight w:val="5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9B13" w14:textId="77777777" w:rsidR="00883358" w:rsidRPr="00883358" w:rsidRDefault="00883358" w:rsidP="00883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E8BFB5F" w14:textId="77777777" w:rsidR="00883358" w:rsidRPr="00883358" w:rsidRDefault="00883358" w:rsidP="00883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3B3752B0" w14:textId="77777777" w:rsidR="00883358" w:rsidRPr="00883358" w:rsidRDefault="00883358" w:rsidP="0088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4DF5B4B6" w14:textId="63F550D3" w:rsidR="00883358" w:rsidRPr="0009431D" w:rsidRDefault="00883358" w:rsidP="0088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1313" w14:textId="77777777" w:rsidR="00883358" w:rsidRPr="00883358" w:rsidRDefault="00883358" w:rsidP="00883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5321F736" w14:textId="58ADAA73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C123" w14:textId="1ABBC6AD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327C" w14:textId="0BC5E01B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09431D" w:rsidRPr="0009431D" w14:paraId="3BD8AB80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79DA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5F0F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9431D" w:rsidRPr="0009431D" w14:paraId="7E9085FD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81A75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9C86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480F34E2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2C6E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32A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61D2CF2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0D5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7ED5A84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988F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767D82C8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FF2303" w:rsidRPr="0009431D" w14:paraId="1FFB6CD0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D86E" w14:textId="77777777" w:rsidR="00FF2303" w:rsidRPr="00FF2303" w:rsidRDefault="00FF2303" w:rsidP="00FF2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102E9D4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F226328" w14:textId="37D112C7" w:rsidR="00FF2303" w:rsidRPr="0009431D" w:rsidRDefault="00FF2303" w:rsidP="00FF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Применяет технологию командообразования и организации отбора членов команды для достижения поставленной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AFAE" w14:textId="69779470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При формировании команды отбирает членов в соответствии с описанием конкретных должностей, обязательными требованиями к опыту, профессиональными и деловыми качествами кандидата.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868A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совместно с руководителем критерии для отбора членов команды, </w:t>
            </w:r>
          </w:p>
          <w:p w14:paraId="5A5D0202" w14:textId="10AE3ED1" w:rsidR="00FF2303" w:rsidRPr="0009431D" w:rsidRDefault="00FF2303" w:rsidP="00FF23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поток кандидатов, есть из кого выбирать.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17B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Составляет профиль компетенций, проводит интервью по компетенциям.</w:t>
            </w:r>
          </w:p>
          <w:p w14:paraId="016F256D" w14:textId="7126C963" w:rsidR="00FF2303" w:rsidRPr="0009431D" w:rsidRDefault="00FF2303" w:rsidP="00FF23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Способен сформировать команду для проекта ограниченной сложности на основе анализа потребности и возможности привлечения специалистов.</w:t>
            </w:r>
          </w:p>
        </w:tc>
      </w:tr>
      <w:tr w:rsidR="0009431D" w:rsidRPr="0009431D" w14:paraId="1CDA7B10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92F3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54C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ых</w:t>
            </w:r>
            <w:proofErr w:type="spellEnd"/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09431D" w:rsidRPr="0009431D" w14:paraId="022A0709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FD8B4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143B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515CEFAE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9174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D6E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6F60D07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9198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F045C1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EEF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43774348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FF2303" w:rsidRPr="0009431D" w14:paraId="69922148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1A1C" w14:textId="77777777" w:rsidR="00FF2303" w:rsidRPr="00FF2303" w:rsidRDefault="00FF2303" w:rsidP="00FF2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5FE6955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33F0C1C" w14:textId="2C1BAE75" w:rsidR="00FF2303" w:rsidRPr="0009431D" w:rsidRDefault="00FF2303" w:rsidP="00FF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A68" w14:textId="77777777" w:rsidR="00FF2303" w:rsidRPr="00FF2303" w:rsidRDefault="00FF2303" w:rsidP="00FF2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7950F422" w14:textId="77777777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C3F9" w14:textId="6E44324D" w:rsidR="00FF2303" w:rsidRPr="0009431D" w:rsidRDefault="00FF2303" w:rsidP="00FF23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F89B" w14:textId="513F9C0F" w:rsidR="00FF2303" w:rsidRPr="0009431D" w:rsidRDefault="00FF2303" w:rsidP="00FF23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FF2303" w:rsidRPr="0009431D" w14:paraId="43AC94AC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9FE4" w14:textId="77777777" w:rsidR="00FF2303" w:rsidRPr="00FF2303" w:rsidRDefault="00FF2303" w:rsidP="00FF2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B34D155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59E5AF0" w14:textId="444F8C1C" w:rsidR="00FF2303" w:rsidRPr="0009431D" w:rsidRDefault="00FF2303" w:rsidP="00FF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A738" w14:textId="49982419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D6C1" w14:textId="5C9C193E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6190" w14:textId="5A4B5662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  <w:tr w:rsidR="0009431D" w:rsidRPr="0009431D" w14:paraId="15FA0E89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6FA3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УК-5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A24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9431D" w:rsidRPr="0009431D" w14:paraId="55B140B7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C57D7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A42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0FDE035F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9BAD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049A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066701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34F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04E8B9D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034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2CE2B246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4B04F6" w:rsidRPr="0009431D" w14:paraId="2FE1EB29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C38" w14:textId="77777777" w:rsidR="004B04F6" w:rsidRPr="004B04F6" w:rsidRDefault="004B04F6" w:rsidP="004B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46E2B39" w14:textId="77777777" w:rsidR="004B04F6" w:rsidRPr="004B04F6" w:rsidRDefault="004B04F6" w:rsidP="004B0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AB8EFA0" w14:textId="417D25B7" w:rsidR="004B04F6" w:rsidRPr="0009431D" w:rsidRDefault="004B04F6" w:rsidP="004B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95C" w14:textId="5B7E2FCF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Осознает, что ни один человек, ни один этнос, ни одна национальная культура не устанавливают мировых стандартов и не обладают правом на абсолютную истину. Владеет совокупностью ценностных ориентаций и мотивов мировосприятия с осознанием уникальности культуры, идей и обычаев, характерных для различных народов; принципа ненасилия по отношению к другим людям.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1F43" w14:textId="0D233834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представителями различных культур опирается на концепцию сохранения гуманистических ценностей и традиций представителей различных национальностей, толерантно относится к представителям иных групп и мотивирован к межкультурному взаимодействию.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E61B" w14:textId="77777777" w:rsidR="004B04F6" w:rsidRPr="004B04F6" w:rsidRDefault="004B04F6" w:rsidP="004B0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понимать множественность идей, ценностей, установок, мысленно создавать множество культурных контекстов, при получении нового опыта межкультурного взаимодействия обогащает и дополняет свои познания в области культуры.</w:t>
            </w:r>
          </w:p>
          <w:p w14:paraId="0EC17CEB" w14:textId="77777777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4F6" w:rsidRPr="0009431D" w14:paraId="60DF6E17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FB8" w14:textId="77777777" w:rsidR="004B04F6" w:rsidRPr="004B04F6" w:rsidRDefault="004B04F6" w:rsidP="004B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9A9A605" w14:textId="77777777" w:rsidR="004B04F6" w:rsidRPr="004B04F6" w:rsidRDefault="004B04F6" w:rsidP="004B0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CCAB634" w14:textId="4C52CEEE" w:rsidR="004B04F6" w:rsidRPr="0009431D" w:rsidRDefault="004B04F6" w:rsidP="004B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E74C" w14:textId="6F86F7DC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взаимодействия: интерпретировать специфические для данной культуры сигналы готовности собеседника начать 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1291" w14:textId="48E2673C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3B37" w14:textId="6A394876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коммуникантов и межкультурным различиям.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4B04F6" w:rsidRPr="0009431D" w14:paraId="19994995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AA88" w14:textId="77777777" w:rsidR="004B04F6" w:rsidRPr="004B04F6" w:rsidRDefault="004B04F6" w:rsidP="004B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1DD422A3" w14:textId="77777777" w:rsidR="004B04F6" w:rsidRPr="004B04F6" w:rsidRDefault="004B04F6" w:rsidP="004B0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2958ADE" w14:textId="6E418B06" w:rsidR="004B04F6" w:rsidRPr="0009431D" w:rsidRDefault="004B04F6" w:rsidP="004B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E53" w14:textId="25D7BB03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080E" w14:textId="67BE16A4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9E0" w14:textId="3D887534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09431D" w:rsidRPr="0009431D" w14:paraId="2DEE9E06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9F7D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4763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9431D" w:rsidRPr="0009431D" w14:paraId="79ABD0EC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105BA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773B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5F7C8865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DA4E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C3D2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59060ED4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B60D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A1C052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DA13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7F00DF1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F03724" w:rsidRPr="0009431D" w14:paraId="3DA0D94B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1AD0" w14:textId="77777777" w:rsidR="00F03724" w:rsidRPr="00F03724" w:rsidRDefault="00F03724" w:rsidP="00F03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37F826A" w14:textId="77777777" w:rsidR="00F03724" w:rsidRPr="00F03724" w:rsidRDefault="00F03724" w:rsidP="00F0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FFED107" w14:textId="2DBB093B" w:rsidR="00F03724" w:rsidRPr="0009431D" w:rsidRDefault="00F03724" w:rsidP="00F03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самооценку личностных ресурсов, оптимально их использует для успешного выполнения задач профессионального роста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F733" w14:textId="5C36EA33" w:rsidR="00F03724" w:rsidRPr="0009431D" w:rsidRDefault="00F03724" w:rsidP="00F037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sz w:val="20"/>
                <w:szCs w:val="20"/>
              </w:rPr>
              <w:t>На основе самооценки получает подтверждение того, что текущая работа помогает раскрыть собственный потенциал и реализоваться как профессионал. Концентрируется на изменениях и улучшении, демонстрирует наличие реалистичного взгляда на свои сильные и слабые стороны, тратит ощутимо много времени и энергии на саморазвитие, стремится расширить свои взгляды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A89" w14:textId="050C1D38" w:rsidR="00F03724" w:rsidRPr="0009431D" w:rsidRDefault="00F03724" w:rsidP="00F037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sz w:val="20"/>
                <w:szCs w:val="20"/>
              </w:rPr>
              <w:t>Студент четко представляет свою профессиональную роль и статус после окончания вуза, имеет желание реализоваться в профессии и замотивирован на успех. Знает свои сильные и слабые стороны, вовлечен в такие виды деятельности, как чтение дополнительной профессиональной литературы, тренинги по саморазвитию, активно ищет пути для саморазвития, учится на ошибках.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7B7" w14:textId="77777777" w:rsidR="00F03724" w:rsidRPr="00F03724" w:rsidRDefault="00F03724" w:rsidP="00F0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sz w:val="20"/>
                <w:szCs w:val="20"/>
              </w:rPr>
              <w:t>Вовлекает других людей в свой учебный процесс; спрашивает о направлениях своего дальнейшего развития, задаёт больше вопросов об улучшениях, когда получает обратную связь, готов измениться в ответ на критику, просит у других информацию о собственной эффективности</w:t>
            </w:r>
          </w:p>
          <w:p w14:paraId="60191754" w14:textId="77777777" w:rsidR="00F03724" w:rsidRPr="0009431D" w:rsidRDefault="00F03724" w:rsidP="00F037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9431D" w:rsidRPr="0009431D" w14:paraId="1335D97A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264DADEA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7938" w:type="dxa"/>
            <w:gridSpan w:val="3"/>
            <w:vAlign w:val="center"/>
          </w:tcPr>
          <w:p w14:paraId="0D15AA60" w14:textId="6C20F754" w:rsidR="0009431D" w:rsidRPr="0009431D" w:rsidRDefault="003A09DB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A09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09431D" w:rsidRPr="0009431D" w14:paraId="02E77867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4E46E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11E6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2A74CD45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C4B7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43E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0D7A25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F0E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2CD6573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A045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125A3A2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F2508E" w:rsidRPr="0009431D" w14:paraId="73410046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8AC" w14:textId="77777777" w:rsidR="00F2508E" w:rsidRPr="00F2508E" w:rsidRDefault="00F2508E" w:rsidP="00F25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F5EC9DD" w14:textId="77777777" w:rsidR="00F2508E" w:rsidRPr="00F2508E" w:rsidRDefault="00F2508E" w:rsidP="00F2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9DF3ED" w14:textId="0272F2CA" w:rsidR="00F2508E" w:rsidRPr="0009431D" w:rsidRDefault="00F2508E" w:rsidP="00F2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C83B" w14:textId="2FE8D617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0FD1" w14:textId="126A0840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C56E" w14:textId="08CB3534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  <w:tr w:rsidR="00F2508E" w:rsidRPr="0009431D" w14:paraId="738F7607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594D" w14:textId="77777777" w:rsidR="00F2508E" w:rsidRPr="00F2508E" w:rsidRDefault="00F2508E" w:rsidP="00F25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35EAE013" w14:textId="77777777" w:rsidR="00F2508E" w:rsidRPr="00F2508E" w:rsidRDefault="00F2508E" w:rsidP="00F2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(завершение формирования)</w:t>
            </w:r>
          </w:p>
          <w:p w14:paraId="0EA3118C" w14:textId="77777777" w:rsidR="00F2508E" w:rsidRPr="00F2508E" w:rsidRDefault="00F2508E" w:rsidP="00F250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отчет о выполнении производственных испытаний новых технологий в области зоотехнии, в том числе в форме научных публикаций</w:t>
            </w:r>
          </w:p>
          <w:p w14:paraId="715CB44E" w14:textId="76C4B6F9" w:rsidR="00F2508E" w:rsidRPr="0009431D" w:rsidRDefault="00F2508E" w:rsidP="00F2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FA9E" w14:textId="060FEBCF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подготовить отчет о выполнении исследований в области зоотехнии без </w:t>
            </w: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научной публикации.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0A0" w14:textId="4CB397E9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подготовить отчет о выполнении научных исследований, выполнить </w:t>
            </w: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научную статью совместно с научным руководителем.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0ED" w14:textId="0C643A55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грамотно подготовить отчет о выполнении научных </w:t>
            </w: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исследований, выполнить самостоятельно научную статью для публикации.</w:t>
            </w:r>
          </w:p>
        </w:tc>
      </w:tr>
      <w:tr w:rsidR="0009431D" w:rsidRPr="0009431D" w14:paraId="66E576ED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61AFD3E4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7938" w:type="dxa"/>
            <w:gridSpan w:val="3"/>
            <w:vAlign w:val="center"/>
          </w:tcPr>
          <w:p w14:paraId="3160BAA7" w14:textId="602BBC72" w:rsidR="0009431D" w:rsidRPr="0009431D" w:rsidRDefault="00C95A56" w:rsidP="000943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09431D" w:rsidRPr="0009431D" w14:paraId="55DA841A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04F46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D67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3CFD37A4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BB9A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DAD7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897200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8A88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7906E4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E5A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507BEB43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C95A56" w:rsidRPr="0009431D" w14:paraId="26D89521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C01" w14:textId="77777777" w:rsidR="00C95A56" w:rsidRPr="00C95A56" w:rsidRDefault="00C95A56" w:rsidP="00C95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2DE300E" w14:textId="77777777" w:rsidR="00C95A56" w:rsidRPr="00C95A56" w:rsidRDefault="00C95A56" w:rsidP="00C9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CF06E0C" w14:textId="00E6864C" w:rsidR="00C95A56" w:rsidRPr="0009431D" w:rsidRDefault="00C95A56" w:rsidP="00C95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Разрабатывает программы производственных испытаний новых технологий в области зоотехнии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BE06" w14:textId="63676E59" w:rsidR="00C95A56" w:rsidRPr="0009431D" w:rsidRDefault="00C95A56" w:rsidP="00C95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sz w:val="20"/>
                <w:szCs w:val="20"/>
              </w:rPr>
              <w:t>Использует стандартные примеры для разработки производственных испытаний в профессиональной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4782" w14:textId="549EBF76" w:rsidR="00C95A56" w:rsidRPr="0009431D" w:rsidRDefault="00C95A56" w:rsidP="00C95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sz w:val="20"/>
                <w:szCs w:val="20"/>
              </w:rPr>
              <w:t xml:space="preserve">Выстаивает методику производственных испытаниях путем совершенствования стандартных методик, используя основные инновационные технологии в области зоотехнии.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1294" w14:textId="25356C7A" w:rsidR="00C95A56" w:rsidRPr="0009431D" w:rsidRDefault="00C95A56" w:rsidP="00C95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sz w:val="20"/>
                <w:szCs w:val="20"/>
              </w:rPr>
              <w:t>Способен применять инновационные технологии в области зоотехнии в производственных условиях. Выстраивает методики. Систематизирует и анализирует результаты испытаний.</w:t>
            </w:r>
          </w:p>
        </w:tc>
      </w:tr>
      <w:tr w:rsidR="0009431D" w:rsidRPr="0009431D" w14:paraId="1266D32D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388C8C1C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38" w:type="dxa"/>
            <w:gridSpan w:val="3"/>
            <w:vAlign w:val="center"/>
          </w:tcPr>
          <w:p w14:paraId="02E7D1C3" w14:textId="79CA510C" w:rsidR="0009431D" w:rsidRPr="0009431D" w:rsidRDefault="00D759E2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5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09431D" w:rsidRPr="0009431D" w14:paraId="6ABA89DA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014B5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267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43A75363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5101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60E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01C1CAC7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D8CA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70655C1A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546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2B324C56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7C1A05" w:rsidRPr="0009431D" w14:paraId="2A00A0F9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B03" w14:textId="77777777" w:rsidR="007C1A05" w:rsidRPr="007C1A05" w:rsidRDefault="007C1A05" w:rsidP="007C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9936A81" w14:textId="77777777" w:rsidR="007C1A05" w:rsidRPr="007C1A05" w:rsidRDefault="007C1A05" w:rsidP="007C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53B19199" w14:textId="4769865E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8BCC" w14:textId="682979FA" w:rsidR="007C1A05" w:rsidRPr="0009431D" w:rsidRDefault="007C1A05" w:rsidP="007C1A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FC8E" w14:textId="233AAA2C" w:rsidR="007C1A05" w:rsidRPr="0009431D" w:rsidRDefault="007C1A05" w:rsidP="007C1A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BF8F" w14:textId="1D6F728F" w:rsidR="007C1A05" w:rsidRPr="0009431D" w:rsidRDefault="007C1A05" w:rsidP="007C1A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7C1A05" w:rsidRPr="0009431D" w14:paraId="4656D586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99DA" w14:textId="77777777" w:rsidR="007C1A05" w:rsidRPr="007C1A05" w:rsidRDefault="007C1A05" w:rsidP="007C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C4633F5" w14:textId="77777777" w:rsidR="007C1A05" w:rsidRPr="007C1A05" w:rsidRDefault="007C1A05" w:rsidP="007C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A0F5722" w14:textId="0C443046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Владеет современными методами клонирования, генетической </w:t>
            </w:r>
            <w:r w:rsidRPr="007C1A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инженерии, трансплантации эмбрионов, экстракорпорального оплодотворения яйцеклеток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010C" w14:textId="2EFCA0FB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2239" w14:textId="405894EC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 xml:space="preserve">Владеет понятиями и методиками клонирования, трансплантации эмбрионов, экстракорпорального оплодотворения яйцеклеток. Может самостоятельно </w:t>
            </w:r>
            <w:r w:rsidRPr="007C1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в лабораторных условиях.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DB78" w14:textId="77777777" w:rsidR="007C1A05" w:rsidRPr="007C1A05" w:rsidRDefault="007C1A05" w:rsidP="007C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в полном объеме терминологией, всеми методиками генной инженерии,</w:t>
            </w:r>
            <w:r w:rsidRPr="007C1A05">
              <w:rPr>
                <w:rFonts w:ascii="Times New Roman" w:hAnsi="Times New Roman" w:cs="Times New Roman"/>
              </w:rPr>
              <w:t xml:space="preserve"> </w:t>
            </w: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 xml:space="preserve">трансплантации эмбрионов, экстракорпорального </w:t>
            </w:r>
            <w:r w:rsidRPr="007C1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оплодотворения яйцеклеток. Может применять в производственных условиях.</w:t>
            </w:r>
          </w:p>
          <w:p w14:paraId="63F197BB" w14:textId="2155F056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1A05" w14:paraId="1FB9D5F5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4061C8C1" w14:textId="77777777" w:rsidR="007C1A05" w:rsidRPr="007C1A05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7938" w:type="dxa"/>
            <w:gridSpan w:val="3"/>
            <w:vAlign w:val="center"/>
          </w:tcPr>
          <w:p w14:paraId="025F5E85" w14:textId="77777777" w:rsidR="007C1A05" w:rsidRPr="007C1A05" w:rsidRDefault="007C1A05" w:rsidP="007C1A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4024FB" w14:paraId="0A0FEC2D" w14:textId="77777777" w:rsidTr="009C2C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FAC88" w14:textId="77777777" w:rsidR="004024FB" w:rsidRPr="004024FB" w:rsidRDefault="004024FB" w:rsidP="0040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AEC6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24FB" w14:paraId="7056A1A3" w14:textId="77777777" w:rsidTr="009C2CB8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32C5" w14:textId="77777777" w:rsidR="004024FB" w:rsidRPr="004024FB" w:rsidRDefault="004024FB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80CB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3659B54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A61B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19652351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952B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5C4F7C0B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4024FB" w14:paraId="1268837E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CC8" w14:textId="77777777" w:rsidR="004024FB" w:rsidRPr="004024FB" w:rsidRDefault="004024FB" w:rsidP="004024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4BB9B428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2E4131A8" w14:textId="77777777" w:rsidR="004024FB" w:rsidRPr="004024FB" w:rsidRDefault="004024FB" w:rsidP="0040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CCAE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AF01A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D477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4024FB" w14:paraId="255E39F7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3D55" w14:textId="77777777" w:rsidR="004024FB" w:rsidRPr="004024FB" w:rsidRDefault="004024FB" w:rsidP="004024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этап</w:t>
            </w:r>
          </w:p>
          <w:p w14:paraId="0202C771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3FA9DA32" w14:textId="77777777" w:rsidR="004024FB" w:rsidRPr="004024FB" w:rsidRDefault="004024FB" w:rsidP="0040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8715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1614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FB5F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4024FB" w14:paraId="07C3F77B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7307" w14:textId="77777777" w:rsidR="004024FB" w:rsidRPr="004024FB" w:rsidRDefault="004024FB" w:rsidP="004024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Третий этап</w:t>
            </w:r>
          </w:p>
          <w:p w14:paraId="4C639328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2311478A" w14:textId="77777777" w:rsidR="004024FB" w:rsidRPr="004024FB" w:rsidRDefault="004024FB" w:rsidP="0040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24316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4878C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D68F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3B354D06" w14:textId="77777777" w:rsidR="0009431D" w:rsidRPr="0009431D" w:rsidRDefault="0009431D" w:rsidP="000943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8A265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657F83D9" w14:textId="77777777" w:rsidR="0009431D" w:rsidRPr="0009431D" w:rsidRDefault="0009431D" w:rsidP="0009431D"/>
    <w:p w14:paraId="67F205B4" w14:textId="77777777" w:rsidR="0009431D" w:rsidRPr="0009431D" w:rsidRDefault="0009431D" w:rsidP="00715194">
      <w:pPr>
        <w:pStyle w:val="1"/>
        <w:jc w:val="both"/>
      </w:pPr>
      <w:bookmarkStart w:id="4" w:name="_Toc133501051"/>
      <w:r w:rsidRPr="0009431D">
        <w:lastRenderedPageBreak/>
        <w:t>1.3 Описание шкал оценивания</w:t>
      </w:r>
      <w:bookmarkEnd w:id="4"/>
    </w:p>
    <w:p w14:paraId="4AD1BD7B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6B5EF185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464735A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A1D3D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53062F5" w14:textId="77777777" w:rsidR="0009431D" w:rsidRPr="0009431D" w:rsidRDefault="0009431D" w:rsidP="000943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5C513AE0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09431D" w:rsidRPr="0009431D" w14:paraId="72E40451" w14:textId="77777777" w:rsidTr="00F66ECA">
        <w:tc>
          <w:tcPr>
            <w:tcW w:w="568" w:type="dxa"/>
            <w:vAlign w:val="center"/>
          </w:tcPr>
          <w:p w14:paraId="334C968A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1C380CF1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2D55471A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B958A36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09431D" w:rsidRPr="0009431D" w14:paraId="06A11939" w14:textId="77777777" w:rsidTr="00F66ECA">
        <w:tc>
          <w:tcPr>
            <w:tcW w:w="568" w:type="dxa"/>
            <w:vAlign w:val="center"/>
          </w:tcPr>
          <w:p w14:paraId="30869B4D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700A6D3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F0CBBEE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169253AF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431D" w:rsidRPr="0009431D" w14:paraId="2BC9F894" w14:textId="77777777" w:rsidTr="00F66ECA">
        <w:tc>
          <w:tcPr>
            <w:tcW w:w="568" w:type="dxa"/>
            <w:vAlign w:val="center"/>
          </w:tcPr>
          <w:p w14:paraId="6D515F78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5C86E89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554565FE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266B483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1927ED5E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09431D" w:rsidRPr="0009431D" w14:paraId="1D2A7747" w14:textId="77777777" w:rsidTr="00F66ECA">
        <w:tc>
          <w:tcPr>
            <w:tcW w:w="568" w:type="dxa"/>
            <w:vAlign w:val="center"/>
          </w:tcPr>
          <w:p w14:paraId="7E521FE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2F9ECE7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A637448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470F22E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0C07AAA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1D" w:rsidRPr="0009431D" w14:paraId="096D8AE0" w14:textId="77777777" w:rsidTr="00F66ECA">
        <w:tc>
          <w:tcPr>
            <w:tcW w:w="568" w:type="dxa"/>
            <w:vAlign w:val="center"/>
          </w:tcPr>
          <w:p w14:paraId="012E9186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291740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11D3325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83FE888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6C89E4B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1D" w:rsidRPr="0009431D" w14:paraId="50E47EB8" w14:textId="77777777" w:rsidTr="00F66ECA">
        <w:tc>
          <w:tcPr>
            <w:tcW w:w="568" w:type="dxa"/>
            <w:vAlign w:val="center"/>
          </w:tcPr>
          <w:p w14:paraId="4A756EF1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162DFCE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7D4BEC3A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64B263C1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2AA9D88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09431D" w:rsidRPr="0009431D" w14:paraId="2FB48D33" w14:textId="77777777" w:rsidTr="00F66ECA">
        <w:tc>
          <w:tcPr>
            <w:tcW w:w="568" w:type="dxa"/>
            <w:vAlign w:val="center"/>
          </w:tcPr>
          <w:p w14:paraId="68DE443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1EBD6FC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3FA355B1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781B4076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884F4EA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9AF59" w14:textId="77777777" w:rsidR="0009431D" w:rsidRPr="0009431D" w:rsidRDefault="0009431D" w:rsidP="000943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8D0A8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7499A960" w14:textId="77777777" w:rsidR="0009431D" w:rsidRPr="0009431D" w:rsidRDefault="0009431D" w:rsidP="000943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4603BAE4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58FC7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74097BB0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B0A32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3022F25D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09431D">
        <w:rPr>
          <w:rFonts w:ascii="Times New Roman" w:hAnsi="Times New Roman" w:cs="Times New Roman"/>
          <w:sz w:val="28"/>
          <w:szCs w:val="28"/>
        </w:rPr>
        <w:t>m</w:t>
      </w:r>
      <w:r w:rsidRPr="000943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09431D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7B8973A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0943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9431D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0F8E63D1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497F0F0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300E1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2457B79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6E9EB296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9361868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5327A0" w14:textId="13246BFC" w:rsidR="0009431D" w:rsidRPr="0009431D" w:rsidRDefault="00CC333E" w:rsidP="00CC333E">
      <w:pPr>
        <w:pStyle w:val="1"/>
        <w:jc w:val="both"/>
      </w:pPr>
      <w:bookmarkStart w:id="6" w:name="_Toc133501052"/>
      <w:r>
        <w:t>1.4</w:t>
      </w:r>
      <w:r w:rsidR="0009431D" w:rsidRPr="0009431D">
        <w:t xml:space="preserve"> Общая процедура и сроки проведения оценочных мероприятий</w:t>
      </w:r>
      <w:bookmarkEnd w:id="6"/>
      <w:r w:rsidR="0009431D" w:rsidRPr="0009431D">
        <w:t xml:space="preserve"> </w:t>
      </w:r>
    </w:p>
    <w:p w14:paraId="1023D070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9000BB7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1CE39B5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7F88A081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37826734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0BE16ED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37823E31" w14:textId="77777777" w:rsidR="0009431D" w:rsidRPr="0009431D" w:rsidRDefault="0009431D" w:rsidP="0009431D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31D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A98AB34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6DECB5B7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D0426CA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350F039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094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C7035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5096F42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25FDEDD3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19998FFF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335E308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55388FE" w14:textId="77777777" w:rsidR="0009431D" w:rsidRPr="0009431D" w:rsidRDefault="0009431D" w:rsidP="0009431D"/>
    <w:p w14:paraId="60BB3F01" w14:textId="77777777" w:rsidR="0009431D" w:rsidRPr="0009431D" w:rsidRDefault="0009431D" w:rsidP="0009431D"/>
    <w:p w14:paraId="0A6CF530" w14:textId="77777777" w:rsidR="0009431D" w:rsidRPr="0009431D" w:rsidRDefault="0009431D" w:rsidP="0009431D"/>
    <w:p w14:paraId="1106F487" w14:textId="77777777" w:rsidR="0009431D" w:rsidRPr="0009431D" w:rsidRDefault="0009431D" w:rsidP="0009431D"/>
    <w:p w14:paraId="52DF9A76" w14:textId="77777777" w:rsidR="0009431D" w:rsidRPr="0009431D" w:rsidRDefault="0009431D" w:rsidP="0009431D"/>
    <w:p w14:paraId="67357C47" w14:textId="77777777" w:rsidR="0009431D" w:rsidRPr="0009431D" w:rsidRDefault="0009431D" w:rsidP="0009431D"/>
    <w:p w14:paraId="09EDA0B7" w14:textId="77777777" w:rsidR="0009431D" w:rsidRPr="0009431D" w:rsidRDefault="0009431D" w:rsidP="0009431D"/>
    <w:p w14:paraId="7C3B35B0" w14:textId="77777777" w:rsidR="0009431D" w:rsidRPr="0009431D" w:rsidRDefault="0009431D" w:rsidP="0009431D"/>
    <w:p w14:paraId="06879D66" w14:textId="77777777" w:rsidR="0009431D" w:rsidRPr="0009431D" w:rsidRDefault="0009431D" w:rsidP="0009431D"/>
    <w:p w14:paraId="1BADFA4B" w14:textId="77777777" w:rsidR="0009431D" w:rsidRPr="0009431D" w:rsidRDefault="0009431D" w:rsidP="0009431D"/>
    <w:p w14:paraId="7C67D779" w14:textId="47BD413C" w:rsidR="0009431D" w:rsidRDefault="0009431D" w:rsidP="0009431D"/>
    <w:p w14:paraId="36C2410E" w14:textId="77777777" w:rsidR="0009431D" w:rsidRPr="0009431D" w:rsidRDefault="0009431D" w:rsidP="0009431D"/>
    <w:p w14:paraId="10653941" w14:textId="3C69F5E9" w:rsidR="0009431D" w:rsidRPr="0009431D" w:rsidRDefault="0009431D" w:rsidP="00CC333E">
      <w:pPr>
        <w:pStyle w:val="1"/>
      </w:pPr>
      <w:bookmarkStart w:id="7" w:name="_Toc133501053"/>
      <w:r w:rsidRPr="0009431D">
        <w:lastRenderedPageBreak/>
        <w:t>2. ТИПОВЫЕ КОНТРОЛЬНЫЕ ЗАДАНИЯ, НЕОБХОДИМЫЕ ДЛЯ</w:t>
      </w:r>
      <w:r w:rsidR="00CC333E">
        <w:t xml:space="preserve"> </w:t>
      </w:r>
      <w:r w:rsidRPr="0009431D">
        <w:t>ОЦЕНКИ ЗНАНИЙ, УМЕНИЙ, НАВЫКОВ</w:t>
      </w:r>
      <w:bookmarkEnd w:id="7"/>
    </w:p>
    <w:p w14:paraId="165229D7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BCB8F" w14:textId="77777777" w:rsidR="0009431D" w:rsidRPr="0009431D" w:rsidRDefault="0009431D" w:rsidP="00CC333E">
      <w:pPr>
        <w:pStyle w:val="1"/>
        <w:jc w:val="both"/>
      </w:pPr>
      <w:bookmarkStart w:id="8" w:name="_Toc133501054"/>
      <w:r w:rsidRPr="0009431D">
        <w:t>2.1 Текущий контроль знаний студентов</w:t>
      </w:r>
      <w:bookmarkEnd w:id="8"/>
    </w:p>
    <w:p w14:paraId="6A5D1E77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98EBFD" w14:textId="38F1944D" w:rsidR="00A73F14" w:rsidRPr="00A73F14" w:rsidRDefault="00A73F14" w:rsidP="00A73F1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14:paraId="46A226A5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1. Методика определения влажности почвы</w:t>
      </w:r>
    </w:p>
    <w:p w14:paraId="55B16AB2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2. Методика определения структурного состава почвы</w:t>
      </w:r>
    </w:p>
    <w:p w14:paraId="125717F1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3. Методика определения плотности почвы</w:t>
      </w:r>
    </w:p>
    <w:p w14:paraId="323E33E5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4. Методика определения биологической активности почвы</w:t>
      </w:r>
    </w:p>
    <w:p w14:paraId="1759ACA3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5. Методика отбора почвы на агрохимический анализ</w:t>
      </w:r>
    </w:p>
    <w:p w14:paraId="6640B7E3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6. Методика отбора почвы на агрофизический анализ</w:t>
      </w:r>
    </w:p>
    <w:p w14:paraId="5BDB7507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7. Методика определения лабораторной всхожести</w:t>
      </w:r>
    </w:p>
    <w:p w14:paraId="0D256729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8. Фенологические наблюдения за ростом и развитием сельскохозяйственных культур</w:t>
      </w:r>
    </w:p>
    <w:p w14:paraId="6EF34CA9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9. Классификация сорных растений. Гербаризация растений</w:t>
      </w:r>
    </w:p>
    <w:p w14:paraId="06D0D527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10. Методы учета засоренности</w:t>
      </w:r>
    </w:p>
    <w:p w14:paraId="148DE00F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11. Методика закладки полевого опыта</w:t>
      </w:r>
    </w:p>
    <w:p w14:paraId="21D95D58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12. Что такое повторность?</w:t>
      </w:r>
    </w:p>
    <w:p w14:paraId="2ADEADCB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13. Что такое контроль?</w:t>
      </w:r>
    </w:p>
    <w:p w14:paraId="3BBE20C2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14. Что такое НСР?</w:t>
      </w:r>
    </w:p>
    <w:p w14:paraId="07FB8E6B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15. Подготовка участка к закладке опыта</w:t>
      </w:r>
    </w:p>
    <w:p w14:paraId="58934D7A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16. Площадь, направление и форма делянок</w:t>
      </w:r>
    </w:p>
    <w:p w14:paraId="26101A69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17. Перечислите основные требования к наблюдениям и учетам в полевом опыте</w:t>
      </w:r>
    </w:p>
    <w:p w14:paraId="52D206DC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18. Как можно устранить систематические ошибки при отборе проб?</w:t>
      </w:r>
    </w:p>
    <w:p w14:paraId="5E5E0228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19. Как проводится первичная обработка данных</w:t>
      </w:r>
    </w:p>
    <w:p w14:paraId="5785A95F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20. Сущность нулевой гипотезы (Н0)</w:t>
      </w:r>
    </w:p>
    <w:p w14:paraId="3DBF907B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21. Назовите статистические характеристики качественной изменчивости</w:t>
      </w:r>
    </w:p>
    <w:p w14:paraId="791698E5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22. Основные агрофизические показатели почвенного плодородия</w:t>
      </w:r>
    </w:p>
    <w:p w14:paraId="72F47DB4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23. Гранулометрический состав и его влияние на свойства почвы</w:t>
      </w:r>
    </w:p>
    <w:p w14:paraId="28874D9D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24. Агрономическая оценка плотности почвы и ее регулирование</w:t>
      </w:r>
    </w:p>
    <w:p w14:paraId="69B9572D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25. Строение (</w:t>
      </w:r>
      <w:proofErr w:type="spellStart"/>
      <w:r w:rsidRPr="00A73F14">
        <w:rPr>
          <w:rFonts w:ascii="Times New Roman" w:hAnsi="Times New Roman" w:cs="Times New Roman"/>
          <w:sz w:val="28"/>
          <w:szCs w:val="28"/>
        </w:rPr>
        <w:t>порозность</w:t>
      </w:r>
      <w:proofErr w:type="spellEnd"/>
      <w:r w:rsidRPr="00A73F14">
        <w:rPr>
          <w:rFonts w:ascii="Times New Roman" w:hAnsi="Times New Roman" w:cs="Times New Roman"/>
          <w:sz w:val="28"/>
          <w:szCs w:val="28"/>
        </w:rPr>
        <w:t>) почвы и ее определение</w:t>
      </w:r>
    </w:p>
    <w:p w14:paraId="06523CB5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26. Структура почвы и ее влияние на почвенное плодородие</w:t>
      </w:r>
    </w:p>
    <w:p w14:paraId="1BEF99B0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27. Агрономическая оценка структурного состояния почвы</w:t>
      </w:r>
    </w:p>
    <w:p w14:paraId="51E7B5AD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28. Причины разрушения и образования, основные пути сохранения и улучшения структуры почвы</w:t>
      </w:r>
    </w:p>
    <w:p w14:paraId="4131854A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29. Основные биологические показатели почвенного плодородия</w:t>
      </w:r>
    </w:p>
    <w:p w14:paraId="23D340C0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30. Содержание и значение гумуса, его агрономическая оценка</w:t>
      </w:r>
    </w:p>
    <w:p w14:paraId="7A67C98F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31. Основные фазы роста и развития зерновых и зернобобовых культур.</w:t>
      </w:r>
    </w:p>
    <w:p w14:paraId="7AAC5B8C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32. Основные фазы роста и развития картофеля.</w:t>
      </w:r>
    </w:p>
    <w:p w14:paraId="4140F994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 xml:space="preserve">33. Мероприятия по регулированию фитосанитарного состояния в полевых </w:t>
      </w:r>
      <w:proofErr w:type="spellStart"/>
      <w:r w:rsidRPr="00A73F14">
        <w:rPr>
          <w:rFonts w:ascii="Times New Roman" w:hAnsi="Times New Roman" w:cs="Times New Roman"/>
          <w:sz w:val="28"/>
          <w:szCs w:val="28"/>
        </w:rPr>
        <w:t>агрофитоценозах</w:t>
      </w:r>
      <w:proofErr w:type="spellEnd"/>
      <w:r w:rsidRPr="00A73F14">
        <w:rPr>
          <w:rFonts w:ascii="Times New Roman" w:hAnsi="Times New Roman" w:cs="Times New Roman"/>
          <w:sz w:val="28"/>
          <w:szCs w:val="28"/>
        </w:rPr>
        <w:t>.</w:t>
      </w:r>
    </w:p>
    <w:p w14:paraId="74B37602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lastRenderedPageBreak/>
        <w:t>34. Методика проведения динамических копок при изучении сортов картофеля.</w:t>
      </w:r>
    </w:p>
    <w:p w14:paraId="23C3235D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35. Дегустационная оценка сортов картофеля.</w:t>
      </w:r>
    </w:p>
    <w:p w14:paraId="10306B59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 xml:space="preserve">36. Методика определения </w:t>
      </w:r>
      <w:proofErr w:type="spellStart"/>
      <w:r w:rsidRPr="00A73F14">
        <w:rPr>
          <w:rFonts w:ascii="Times New Roman" w:hAnsi="Times New Roman" w:cs="Times New Roman"/>
          <w:sz w:val="28"/>
          <w:szCs w:val="28"/>
        </w:rPr>
        <w:t>пленчатости</w:t>
      </w:r>
      <w:proofErr w:type="spellEnd"/>
      <w:r w:rsidRPr="00A73F14">
        <w:rPr>
          <w:rFonts w:ascii="Times New Roman" w:hAnsi="Times New Roman" w:cs="Times New Roman"/>
          <w:sz w:val="28"/>
          <w:szCs w:val="28"/>
        </w:rPr>
        <w:t xml:space="preserve"> зерна на культурах овес и ячмень.</w:t>
      </w:r>
    </w:p>
    <w:p w14:paraId="2C92F087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37. Что такое натура зерна и методика ее определения.</w:t>
      </w:r>
    </w:p>
    <w:p w14:paraId="1C22318E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38. Формула для расчета нормы высева зерновых культур.</w:t>
      </w:r>
    </w:p>
    <w:p w14:paraId="66D3C523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39. Методика определения полевой всхожести на посадках картофеля.</w:t>
      </w:r>
    </w:p>
    <w:p w14:paraId="653EC487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40. Виды производственных опытов, которые могут быть заложены в хозяйстве.</w:t>
      </w:r>
    </w:p>
    <w:p w14:paraId="34064FB4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41. Методика определения посевных свойств семян.</w:t>
      </w:r>
    </w:p>
    <w:p w14:paraId="712C6C01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42. Методика определения влажности зерна.</w:t>
      </w:r>
    </w:p>
    <w:p w14:paraId="5038445E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43. Что такое гидротермический коэффициент (ГТК) и его расчет.</w:t>
      </w:r>
    </w:p>
    <w:p w14:paraId="19A3BA78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44. Зависимость формирования элементов структуры урожая от погодных условий.</w:t>
      </w:r>
    </w:p>
    <w:p w14:paraId="39354BC9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73F14">
        <w:rPr>
          <w:rFonts w:ascii="Times New Roman" w:hAnsi="Times New Roman" w:cs="Times New Roman"/>
          <w:sz w:val="28"/>
          <w:szCs w:val="28"/>
        </w:rPr>
        <w:t>45. Расчет биологической урожайности зерновых культур.</w:t>
      </w:r>
    </w:p>
    <w:p w14:paraId="4CA92EB8" w14:textId="77777777" w:rsidR="00A73F14" w:rsidRPr="00A73F14" w:rsidRDefault="00A73F14" w:rsidP="00A73F1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1C46203" w14:textId="77777777" w:rsidR="00EF725F" w:rsidRPr="0009431D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B9A4009" w14:textId="77777777" w:rsidR="00A73F14" w:rsidRDefault="00A73F14" w:rsidP="00CC333E">
      <w:pPr>
        <w:pStyle w:val="1"/>
      </w:pPr>
      <w:bookmarkStart w:id="9" w:name="_Toc133501058"/>
    </w:p>
    <w:p w14:paraId="40FDDD5B" w14:textId="77777777" w:rsidR="00A73F14" w:rsidRDefault="00A73F14" w:rsidP="00CC333E">
      <w:pPr>
        <w:pStyle w:val="1"/>
      </w:pPr>
    </w:p>
    <w:p w14:paraId="35F479C8" w14:textId="77777777" w:rsidR="00A73F14" w:rsidRDefault="00A73F14" w:rsidP="00CC333E">
      <w:pPr>
        <w:pStyle w:val="1"/>
      </w:pPr>
    </w:p>
    <w:p w14:paraId="7747579D" w14:textId="77777777" w:rsidR="00A73F14" w:rsidRDefault="00A73F14" w:rsidP="00CC333E">
      <w:pPr>
        <w:pStyle w:val="1"/>
      </w:pPr>
    </w:p>
    <w:p w14:paraId="1ED14DD7" w14:textId="77777777" w:rsidR="00A73F14" w:rsidRDefault="00A73F14" w:rsidP="00CC333E">
      <w:pPr>
        <w:pStyle w:val="1"/>
      </w:pPr>
    </w:p>
    <w:p w14:paraId="531CFBED" w14:textId="77777777" w:rsidR="00A73F14" w:rsidRDefault="00A73F14" w:rsidP="00CC333E">
      <w:pPr>
        <w:pStyle w:val="1"/>
      </w:pPr>
    </w:p>
    <w:p w14:paraId="16A0795A" w14:textId="77777777" w:rsidR="00A73F14" w:rsidRDefault="00A73F14" w:rsidP="00CC333E">
      <w:pPr>
        <w:pStyle w:val="1"/>
      </w:pPr>
    </w:p>
    <w:p w14:paraId="5D805E55" w14:textId="77777777" w:rsidR="00A73F14" w:rsidRDefault="00A73F14" w:rsidP="00CC333E">
      <w:pPr>
        <w:pStyle w:val="1"/>
      </w:pPr>
    </w:p>
    <w:p w14:paraId="1390F1DE" w14:textId="77777777" w:rsidR="00A73F14" w:rsidRDefault="00A73F14" w:rsidP="00CC333E">
      <w:pPr>
        <w:pStyle w:val="1"/>
      </w:pPr>
    </w:p>
    <w:p w14:paraId="7E59EB3F" w14:textId="77777777" w:rsidR="00A73F14" w:rsidRDefault="00A73F14" w:rsidP="00CC333E">
      <w:pPr>
        <w:pStyle w:val="1"/>
      </w:pPr>
    </w:p>
    <w:p w14:paraId="3260BC2D" w14:textId="77777777" w:rsidR="00A73F14" w:rsidRDefault="00A73F14" w:rsidP="00CC333E">
      <w:pPr>
        <w:pStyle w:val="1"/>
      </w:pPr>
    </w:p>
    <w:p w14:paraId="151A8747" w14:textId="77777777" w:rsidR="00A73F14" w:rsidRDefault="00A73F14" w:rsidP="00CC333E">
      <w:pPr>
        <w:pStyle w:val="1"/>
      </w:pPr>
    </w:p>
    <w:p w14:paraId="4C5F0731" w14:textId="77777777" w:rsidR="00A73F14" w:rsidRDefault="00A73F14" w:rsidP="00CC333E">
      <w:pPr>
        <w:pStyle w:val="1"/>
      </w:pPr>
    </w:p>
    <w:p w14:paraId="756F655D" w14:textId="74A3C0C2" w:rsidR="0009431D" w:rsidRPr="0009431D" w:rsidRDefault="0009431D" w:rsidP="00CC333E">
      <w:pPr>
        <w:pStyle w:val="1"/>
      </w:pPr>
      <w:bookmarkStart w:id="10" w:name="_GoBack"/>
      <w:bookmarkEnd w:id="10"/>
      <w:r w:rsidRPr="0009431D">
        <w:t>3. МЕТОДИЧЕСКИЕ МАТЕРИАЛЫ, ОПРЕДЕЛЯЮЩИЕ ПРОЦЕДУРЫ ОЦЕНИВАНИЯ ЗНАНИЙ, УМЕНИЙ, НАВЫКОВ</w:t>
      </w:r>
      <w:bookmarkEnd w:id="9"/>
    </w:p>
    <w:p w14:paraId="4D90A196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4093DA9F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0336EB85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6CF5F40D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32A09368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543D0ED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5B2ED44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C450306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E91D54B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1BB08F77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5F7C8D50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8462209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4594834B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D7DADC8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980D42F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2E58D2BC" w14:textId="77777777" w:rsidR="0009431D" w:rsidRPr="0009431D" w:rsidRDefault="0009431D" w:rsidP="0009431D"/>
    <w:p w14:paraId="209950F6" w14:textId="77777777" w:rsidR="0009431D" w:rsidRPr="0009431D" w:rsidRDefault="0009431D" w:rsidP="0009431D"/>
    <w:p w14:paraId="34C3BEF7" w14:textId="77777777" w:rsidR="0009431D" w:rsidRPr="0009431D" w:rsidRDefault="0009431D" w:rsidP="0009431D"/>
    <w:p w14:paraId="5481DC27" w14:textId="77777777" w:rsidR="0009431D" w:rsidRPr="0009431D" w:rsidRDefault="0009431D" w:rsidP="0009431D"/>
    <w:p w14:paraId="11BCE522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60348" w14:textId="77777777" w:rsidR="005F7158" w:rsidRDefault="005F7158">
      <w:pPr>
        <w:spacing w:after="0" w:line="240" w:lineRule="auto"/>
      </w:pPr>
      <w:r>
        <w:separator/>
      </w:r>
    </w:p>
  </w:endnote>
  <w:endnote w:type="continuationSeparator" w:id="0">
    <w:p w14:paraId="70986253" w14:textId="77777777" w:rsidR="005F7158" w:rsidRDefault="005F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79684" w14:textId="77777777" w:rsidR="00BC3F96" w:rsidRDefault="003A09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861156" w14:textId="77777777" w:rsidR="00BC3F96" w:rsidRDefault="005F7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CE69A" w14:textId="77777777" w:rsidR="005F7158" w:rsidRDefault="005F7158">
      <w:pPr>
        <w:spacing w:after="0" w:line="240" w:lineRule="auto"/>
      </w:pPr>
      <w:r>
        <w:separator/>
      </w:r>
    </w:p>
  </w:footnote>
  <w:footnote w:type="continuationSeparator" w:id="0">
    <w:p w14:paraId="61A33B1B" w14:textId="77777777" w:rsidR="005F7158" w:rsidRDefault="005F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B7"/>
    <w:rsid w:val="00081791"/>
    <w:rsid w:val="0009431D"/>
    <w:rsid w:val="00131706"/>
    <w:rsid w:val="001A2FB7"/>
    <w:rsid w:val="00201160"/>
    <w:rsid w:val="003A09DB"/>
    <w:rsid w:val="004024FB"/>
    <w:rsid w:val="004B04F6"/>
    <w:rsid w:val="005A5421"/>
    <w:rsid w:val="005F7158"/>
    <w:rsid w:val="00715194"/>
    <w:rsid w:val="00781B94"/>
    <w:rsid w:val="007C1A05"/>
    <w:rsid w:val="00883358"/>
    <w:rsid w:val="008D396C"/>
    <w:rsid w:val="00917B3D"/>
    <w:rsid w:val="009960B2"/>
    <w:rsid w:val="00A23D2E"/>
    <w:rsid w:val="00A73F14"/>
    <w:rsid w:val="00AE54B7"/>
    <w:rsid w:val="00B85732"/>
    <w:rsid w:val="00BD13C2"/>
    <w:rsid w:val="00BF2070"/>
    <w:rsid w:val="00C95A56"/>
    <w:rsid w:val="00CC21A2"/>
    <w:rsid w:val="00CC333E"/>
    <w:rsid w:val="00D61263"/>
    <w:rsid w:val="00D759E2"/>
    <w:rsid w:val="00E27922"/>
    <w:rsid w:val="00EF725F"/>
    <w:rsid w:val="00F03724"/>
    <w:rsid w:val="00F2508E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CF53"/>
  <w15:chartTrackingRefBased/>
  <w15:docId w15:val="{8A9021DC-0650-46CD-AB75-E25F9556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D2E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431D"/>
  </w:style>
  <w:style w:type="table" w:styleId="a5">
    <w:name w:val="Table Grid"/>
    <w:basedOn w:val="a1"/>
    <w:uiPriority w:val="39"/>
    <w:rsid w:val="0009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3D2E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CC333E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333E"/>
    <w:pPr>
      <w:spacing w:after="100"/>
    </w:pPr>
  </w:style>
  <w:style w:type="character" w:styleId="a7">
    <w:name w:val="Hyperlink"/>
    <w:basedOn w:val="a0"/>
    <w:uiPriority w:val="99"/>
    <w:unhideWhenUsed/>
    <w:rsid w:val="00CC3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9028-84CD-474B-B942-94DB64CE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4885</Words>
  <Characters>27846</Characters>
  <Application>Microsoft Office Word</Application>
  <DocSecurity>0</DocSecurity>
  <Lines>232</Lines>
  <Paragraphs>65</Paragraphs>
  <ScaleCrop>false</ScaleCrop>
  <Company/>
  <LinksUpToDate>false</LinksUpToDate>
  <CharactersWithSpaces>32666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2023-09-24T05:39:00Z</dcterms:created>
  <dcterms:modified xsi:type="dcterms:W3CDTF">2023-09-24T05:39:00Z</dcterms:modified>
</cp:coreProperties>
</file>