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D609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6870E485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DFBA692" w14:textId="77777777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</w:t>
      </w:r>
      <w:r w:rsidR="00660273">
        <w:rPr>
          <w:b/>
          <w:bCs/>
          <w:sz w:val="24"/>
          <w:szCs w:val="24"/>
        </w:rPr>
        <w:t>2</w:t>
      </w:r>
      <w:r w:rsidR="00F05CFA">
        <w:rPr>
          <w:b/>
          <w:bCs/>
          <w:sz w:val="24"/>
          <w:szCs w:val="24"/>
        </w:rPr>
        <w:t>2</w:t>
      </w:r>
      <w:r w:rsidR="00A54AA2" w:rsidRPr="00A54AA2">
        <w:rPr>
          <w:b/>
          <w:bCs/>
          <w:sz w:val="24"/>
          <w:szCs w:val="24"/>
        </w:rPr>
        <w:t xml:space="preserve"> </w:t>
      </w:r>
      <w:r w:rsidR="00F05CFA">
        <w:rPr>
          <w:b/>
          <w:bCs/>
          <w:sz w:val="24"/>
          <w:szCs w:val="24"/>
        </w:rPr>
        <w:t>Теория технических средств АПК</w:t>
      </w:r>
    </w:p>
    <w:p w14:paraId="4A320A3A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CBF2F14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4D7E1491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78E7D3B7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0B219E6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  <w:r w:rsidRPr="00F05CFA">
        <w:rPr>
          <w:b/>
          <w:bCs/>
          <w:sz w:val="22"/>
          <w:szCs w:val="22"/>
        </w:rPr>
        <w:t>Основная литература:</w:t>
      </w:r>
    </w:p>
    <w:p w14:paraId="7B9887A9" w14:textId="77777777"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4D38A1A4" w14:textId="0574F8FA" w:rsidR="005818C7" w:rsidRDefault="005818C7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818C7">
        <w:rPr>
          <w:rFonts w:ascii="Times New Roman" w:hAnsi="Times New Roman"/>
          <w:sz w:val="22"/>
          <w:szCs w:val="22"/>
          <w:shd w:val="clear" w:color="auto" w:fill="FFFFFF"/>
        </w:rPr>
        <w:t xml:space="preserve">Многоцелевые гусеничные и колесные машины. Теория : учебное пособие / под общ. ред. д-ра техн. наук, проф. В.П. Бойкова. — Минск : Новое знание ; Москва : ИНФРА-М, 2023. — 543 с. — (Высшее образование). - ISBN 978-5-16-005514-5. - Текст : электронный. - URL: </w:t>
      </w:r>
      <w:hyperlink r:id="rId5" w:history="1">
        <w:r w:rsidRPr="0094054A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https://znanium.com/catalog/product/2029906</w:t>
        </w:r>
      </w:hyperlink>
    </w:p>
    <w:p w14:paraId="25994905" w14:textId="035E2185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spellStart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>Кутьков</w:t>
      </w:r>
      <w:proofErr w:type="spellEnd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 xml:space="preserve">, Г. М. Тракторы и автомобили: теория и технологические свойства: учебник / Г.М. </w:t>
      </w:r>
      <w:proofErr w:type="spellStart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>Кутьков</w:t>
      </w:r>
      <w:proofErr w:type="spellEnd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 xml:space="preserve">. — 2-е изд., </w:t>
      </w:r>
      <w:proofErr w:type="spellStart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>перераб</w:t>
      </w:r>
      <w:proofErr w:type="spellEnd"/>
      <w:r w:rsidRPr="00F05CFA">
        <w:rPr>
          <w:rFonts w:ascii="Times New Roman" w:hAnsi="Times New Roman"/>
          <w:sz w:val="22"/>
          <w:szCs w:val="22"/>
          <w:shd w:val="clear" w:color="auto" w:fill="FFFFFF"/>
        </w:rPr>
        <w:t xml:space="preserve">. и доп. — Москва: ИНФРА-М, 2022. — 506 с. + Доп. материалы [Электронный ресурс]. — (Высшее образование: Бакалавриат). — www.dx.doi.org/10.12737/974. - ISBN 978-5-16-006053-8. - Текст: электронный. - URL: </w:t>
      </w:r>
      <w:hyperlink r:id="rId6" w:history="1">
        <w:r w:rsidRPr="00233932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https://znanium.com/catalog/product/1816364</w:t>
        </w:r>
      </w:hyperlink>
    </w:p>
    <w:p w14:paraId="04930A94" w14:textId="77777777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 xml:space="preserve">Богатырев, А.В. Тракторы и автомобили: учебник / А.В. Богатырев, В.Р. </w:t>
      </w:r>
      <w:proofErr w:type="spellStart"/>
      <w:r w:rsidRPr="00F05CFA">
        <w:rPr>
          <w:rFonts w:ascii="Times New Roman" w:hAnsi="Times New Roman"/>
          <w:sz w:val="22"/>
          <w:szCs w:val="22"/>
        </w:rPr>
        <w:t>Лехтер</w:t>
      </w:r>
      <w:proofErr w:type="spellEnd"/>
      <w:r w:rsidRPr="00F05CFA">
        <w:rPr>
          <w:rFonts w:ascii="Times New Roman" w:hAnsi="Times New Roman"/>
          <w:sz w:val="22"/>
          <w:szCs w:val="22"/>
        </w:rPr>
        <w:t xml:space="preserve">. — Москва: ИНФРА-М, 2023. — 425 с. — (Высшее образование: Бакалавриат). - ISBN 978-5-16-006582-3. - Текст: электронный. - URL: </w:t>
      </w:r>
      <w:hyperlink r:id="rId7" w:history="1">
        <w:r w:rsidRPr="00233932">
          <w:rPr>
            <w:rStyle w:val="a5"/>
            <w:rFonts w:ascii="Times New Roman" w:hAnsi="Times New Roman"/>
            <w:sz w:val="22"/>
            <w:szCs w:val="22"/>
          </w:rPr>
          <w:t>https://znanium.com/catalog/product/1941767</w:t>
        </w:r>
      </w:hyperlink>
    </w:p>
    <w:p w14:paraId="1809875D" w14:textId="77777777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 xml:space="preserve">Кравченко В.А. Тракторы и автомобили: конструкция двигателей: учебное пособие / В.А. Кравченко, Н.В. Сергеев. - Москва; Вологда: Инфра-Инженерия, 2023. - 480 с. - ISBN 978-5-9729-1196-7. - Текст: электронный. - URL: </w:t>
      </w:r>
      <w:hyperlink r:id="rId8" w:history="1">
        <w:r w:rsidRPr="00233932">
          <w:rPr>
            <w:rStyle w:val="a5"/>
            <w:rFonts w:ascii="Times New Roman" w:hAnsi="Times New Roman"/>
            <w:sz w:val="22"/>
            <w:szCs w:val="22"/>
          </w:rPr>
          <w:t>https://znanium.com/catalog/product/2102003</w:t>
        </w:r>
      </w:hyperlink>
    </w:p>
    <w:p w14:paraId="409ACC15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D941E8B" w14:textId="77777777"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F05CFA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F05CFA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066476F8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734AB9C" w14:textId="77777777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 xml:space="preserve">Тарасик, В.П. Теория автомобилей и двигателей: учебное пособие / В.П. Тарасик, М.П. </w:t>
      </w:r>
      <w:proofErr w:type="spellStart"/>
      <w:r w:rsidRPr="00F05CFA">
        <w:rPr>
          <w:rFonts w:ascii="Times New Roman" w:hAnsi="Times New Roman"/>
          <w:sz w:val="22"/>
          <w:szCs w:val="22"/>
        </w:rPr>
        <w:t>Бренч</w:t>
      </w:r>
      <w:proofErr w:type="spellEnd"/>
      <w:r w:rsidRPr="00F05CFA">
        <w:rPr>
          <w:rFonts w:ascii="Times New Roman" w:hAnsi="Times New Roman"/>
          <w:sz w:val="22"/>
          <w:szCs w:val="22"/>
        </w:rPr>
        <w:t xml:space="preserve">. — 2-е изд., </w:t>
      </w:r>
      <w:proofErr w:type="spellStart"/>
      <w:r w:rsidRPr="00F05CFA">
        <w:rPr>
          <w:rFonts w:ascii="Times New Roman" w:hAnsi="Times New Roman"/>
          <w:sz w:val="22"/>
          <w:szCs w:val="22"/>
        </w:rPr>
        <w:t>испр</w:t>
      </w:r>
      <w:proofErr w:type="spellEnd"/>
      <w:r w:rsidRPr="00F05CFA">
        <w:rPr>
          <w:rFonts w:ascii="Times New Roman" w:hAnsi="Times New Roman"/>
          <w:sz w:val="22"/>
          <w:szCs w:val="22"/>
        </w:rPr>
        <w:t xml:space="preserve">. — Москва: ИНФРА-М, 2023. — 448 с. — (Высшее образование: Бакалавриат). - ISBN 978-5-16-006210-5. - Текст: электронный. - URL: </w:t>
      </w:r>
      <w:hyperlink r:id="rId9" w:history="1">
        <w:r w:rsidRPr="00F05CFA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https://znanium.com/catalog/product/1974377</w:t>
        </w:r>
      </w:hyperlink>
    </w:p>
    <w:p w14:paraId="1AA85D43" w14:textId="77777777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 xml:space="preserve">Кузьмин, Н.А. Теория эксплуатационных свойств автомобиля: учебное пособие / Н. А. Кузьмин, В. И. Песков. - Москва: Форум: Инфра-М, 2019. - 256 с. - (Высшее образование: Бакалавриат). - ISBN 978-5-91134-687-4. - Текст: электронный. - URL: </w:t>
      </w:r>
      <w:hyperlink r:id="rId10" w:history="1">
        <w:r w:rsidRPr="00233932">
          <w:rPr>
            <w:rStyle w:val="a5"/>
            <w:rFonts w:ascii="Times New Roman" w:hAnsi="Times New Roman"/>
            <w:sz w:val="22"/>
            <w:szCs w:val="22"/>
          </w:rPr>
          <w:t>https://znanium.com/catalog/product/1010091</w:t>
        </w:r>
      </w:hyperlink>
    </w:p>
    <w:p w14:paraId="480E81CC" w14:textId="77777777" w:rsid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 xml:space="preserve">Кобозев, А.К. Тракторы и автомобили: теория ДВС [Электронный ресурс]: курс лекций / А.К. Кобозев, И.И. Швецов. - Ставрополь: </w:t>
      </w:r>
      <w:proofErr w:type="spellStart"/>
      <w:r w:rsidRPr="00F05CFA">
        <w:rPr>
          <w:rFonts w:ascii="Times New Roman" w:hAnsi="Times New Roman"/>
          <w:sz w:val="22"/>
          <w:szCs w:val="22"/>
        </w:rPr>
        <w:t>СтГАУ</w:t>
      </w:r>
      <w:proofErr w:type="spellEnd"/>
      <w:r w:rsidRPr="00F05CFA">
        <w:rPr>
          <w:rFonts w:ascii="Times New Roman" w:hAnsi="Times New Roman"/>
          <w:sz w:val="22"/>
          <w:szCs w:val="22"/>
        </w:rPr>
        <w:t xml:space="preserve">, 2014. - 189 с. - Текст: электронный. - URL: </w:t>
      </w:r>
      <w:hyperlink r:id="rId11" w:history="1">
        <w:r w:rsidRPr="00233932">
          <w:rPr>
            <w:rStyle w:val="a5"/>
            <w:rFonts w:ascii="Times New Roman" w:hAnsi="Times New Roman"/>
            <w:sz w:val="22"/>
            <w:szCs w:val="22"/>
          </w:rPr>
          <w:t>https://znanium.com/catalog/product/514178</w:t>
        </w:r>
      </w:hyperlink>
    </w:p>
    <w:p w14:paraId="6F963A43" w14:textId="77777777" w:rsidR="00E4216C" w:rsidRPr="00F05CFA" w:rsidRDefault="00E4216C" w:rsidP="00E4216C">
      <w:pPr>
        <w:pStyle w:val="a6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14:paraId="7145FD4B" w14:textId="77777777"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25132840" w14:textId="77777777"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AFBD86B" w14:textId="77777777" w:rsidR="00F05CFA" w:rsidRP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>Основы теории тракторов и автомобилей: учебное пособие [Электронный ресурс] / сост. В.Н. Непочатой, А.М. Васильченко; ФГБОУ ВО Кемеровский ГСХИ, – Кемерово, 2017 г.</w:t>
      </w:r>
    </w:p>
    <w:p w14:paraId="5AAA7169" w14:textId="77777777" w:rsidR="00F05CFA" w:rsidRP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>Основы теории тракторов и автомобилей. Расчет дизельных двигателей внутреннего сгорания. Ч.1: учебно-методическое пособие по выполнению курсовой работы [Электронный ресурс] / сост. В.Н. Непочатой, А.М. Васильченко; ФГБОУ ВО Кемеровский ГСХИ. – Кемерово, 2017 г.</w:t>
      </w:r>
    </w:p>
    <w:p w14:paraId="57CDC2C1" w14:textId="77777777" w:rsidR="00F05CFA" w:rsidRPr="00F05CFA" w:rsidRDefault="00F05CFA" w:rsidP="00F05CF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</w:rPr>
      </w:pPr>
      <w:r w:rsidRPr="00F05CFA">
        <w:rPr>
          <w:rFonts w:ascii="Times New Roman" w:hAnsi="Times New Roman"/>
          <w:sz w:val="22"/>
          <w:szCs w:val="22"/>
        </w:rPr>
        <w:t>Основы теории тракторов и автомобилей. Расчет бензиновых двигателей внутреннего сгорания. Ч.2: учебно-методическое пособие по выполнению курсовой работы [Электронный ресурс] / сост. В.Н. Непочатой, А.М. Васильченко; ФГБОУ ВО Кемеровский ГСХИ. – Кемерово, 2017 г.</w:t>
      </w:r>
    </w:p>
    <w:sectPr w:rsidR="00F05CFA" w:rsidRPr="00F05CFA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0F078C"/>
    <w:multiLevelType w:val="hybridMultilevel"/>
    <w:tmpl w:val="83DC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3"/>
  </w:num>
  <w:num w:numId="2" w16cid:durableId="54869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0"/>
  </w:num>
  <w:num w:numId="4" w16cid:durableId="1447038278">
    <w:abstractNumId w:val="2"/>
  </w:num>
  <w:num w:numId="5" w16cid:durableId="732316488">
    <w:abstractNumId w:val="4"/>
  </w:num>
  <w:num w:numId="6" w16cid:durableId="322272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818C7"/>
    <w:rsid w:val="00595EC3"/>
    <w:rsid w:val="005C75FA"/>
    <w:rsid w:val="00644DB3"/>
    <w:rsid w:val="00660273"/>
    <w:rsid w:val="006B459F"/>
    <w:rsid w:val="00813D73"/>
    <w:rsid w:val="008655B8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05CFA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260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F0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21020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9417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816364" TargetMode="External"/><Relationship Id="rId11" Type="http://schemas.openxmlformats.org/officeDocument/2006/relationships/hyperlink" Target="https://znanium.com/catalog/product/514178" TargetMode="External"/><Relationship Id="rId5" Type="http://schemas.openxmlformats.org/officeDocument/2006/relationships/hyperlink" Target="https://znanium.com/catalog/product/2029906" TargetMode="External"/><Relationship Id="rId10" Type="http://schemas.openxmlformats.org/officeDocument/2006/relationships/hyperlink" Target="https://znanium.com/catalog/product/101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9743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47</cp:revision>
  <cp:lastPrinted>2018-02-17T17:24:00Z</cp:lastPrinted>
  <dcterms:created xsi:type="dcterms:W3CDTF">2017-11-18T08:20:00Z</dcterms:created>
  <dcterms:modified xsi:type="dcterms:W3CDTF">2023-09-29T13:50:00Z</dcterms:modified>
</cp:coreProperties>
</file>