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5F41CB" w:rsidRDefault="00FB471B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CB">
        <w:rPr>
          <w:rFonts w:ascii="Times New Roman" w:hAnsi="Times New Roman" w:cs="Times New Roman"/>
          <w:b/>
          <w:sz w:val="28"/>
          <w:szCs w:val="28"/>
        </w:rPr>
        <w:t>Основы молочного скотоводства</w:t>
      </w:r>
    </w:p>
    <w:p w:rsidR="00FB471B" w:rsidRPr="005F41CB" w:rsidRDefault="00FB471B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480" w:rsidRPr="00556AF1" w:rsidRDefault="003B7421" w:rsidP="00864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864480">
        <w:rPr>
          <w:rFonts w:ascii="Times New Roman" w:hAnsi="Times New Roman" w:cs="Times New Roman"/>
          <w:sz w:val="28"/>
          <w:szCs w:val="28"/>
        </w:rPr>
        <w:t>44.</w:t>
      </w:r>
      <w:r w:rsidR="00864480" w:rsidRPr="00556AF1">
        <w:rPr>
          <w:rFonts w:ascii="Times New Roman" w:hAnsi="Times New Roman" w:cs="Times New Roman"/>
          <w:sz w:val="28"/>
          <w:szCs w:val="28"/>
        </w:rPr>
        <w:t>03.0</w:t>
      </w:r>
      <w:r w:rsidR="00864480">
        <w:rPr>
          <w:rFonts w:ascii="Times New Roman" w:hAnsi="Times New Roman" w:cs="Times New Roman"/>
          <w:sz w:val="28"/>
          <w:szCs w:val="28"/>
        </w:rPr>
        <w:t>1</w:t>
      </w:r>
      <w:r w:rsidR="00864480"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864480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D51DE" w:rsidRPr="005F41CB" w:rsidRDefault="00864480" w:rsidP="00864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AC5F38" w:rsidRPr="005F41CB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1CB" w:rsidRPr="005F41CB" w:rsidRDefault="005F41CB" w:rsidP="005F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CB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Родионов, Г. В. Основы животноводства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учебник / Г. В. Родионов, Ю. А.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Юлдашбаев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. — 2-е изд., стер. — Санкт-Петербург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Лань, 2020. — 564 с. — ISBN 978-5-8114-3824-2. — Текст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https://e.lanbook.com/book/130495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 xml:space="preserve"> Механизация и технология животноводства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учебник / В. В. Кирсанов, Д. Н.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Мурусидзе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, В. Ф. Некрашевич, В. В. Шевцов, Р. Ф. Филонов. — Москва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>ИНФРА-М, 2020. — 585 с. — (Высшее образование: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1C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– Режим доступа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CB" w:rsidRPr="005F41CB" w:rsidRDefault="005F41CB" w:rsidP="005F41CB">
      <w:pPr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https://new.znanium.com/catalog/document?id=352187</w:t>
      </w:r>
    </w:p>
    <w:p w:rsidR="005F41CB" w:rsidRPr="005F41CB" w:rsidRDefault="005F41CB" w:rsidP="005F41CB">
      <w:pPr>
        <w:rPr>
          <w:rFonts w:ascii="Times New Roman" w:hAnsi="Times New Roman" w:cs="Times New Roman"/>
          <w:sz w:val="28"/>
          <w:szCs w:val="28"/>
        </w:rPr>
      </w:pPr>
    </w:p>
    <w:p w:rsidR="005F41CB" w:rsidRPr="005F41CB" w:rsidRDefault="005F41CB" w:rsidP="005F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CB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Основы животноводства и пчеловодства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составитель Е. А.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. — Кемерово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Кузбасская ГСХА, 2018. — 243 с. — Текст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https://e.lanbook.com/book/143032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 xml:space="preserve"> Животноводство учебник / Г. В. Родионов, А. Н.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Арилов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Арылов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 xml:space="preserve">, Ц. Б.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Тюрбеев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Лань, 2014. — 640 с. —: Режим доступа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https://e.lanbook.com/book/44762</w:t>
      </w:r>
    </w:p>
    <w:p w:rsidR="0018649B" w:rsidRPr="005F41CB" w:rsidRDefault="0018649B" w:rsidP="005F41C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5F41CB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32AD4"/>
    <w:rsid w:val="002E2C6F"/>
    <w:rsid w:val="00337018"/>
    <w:rsid w:val="003B7421"/>
    <w:rsid w:val="0045428E"/>
    <w:rsid w:val="00536B5B"/>
    <w:rsid w:val="00556AF1"/>
    <w:rsid w:val="00593D27"/>
    <w:rsid w:val="005C0E44"/>
    <w:rsid w:val="005F41CB"/>
    <w:rsid w:val="00712AC5"/>
    <w:rsid w:val="00732CEE"/>
    <w:rsid w:val="00813D73"/>
    <w:rsid w:val="00864480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  <w:rsid w:val="00F56F34"/>
    <w:rsid w:val="00FB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2023-10-08T04:01:00Z</dcterms:created>
  <dcterms:modified xsi:type="dcterms:W3CDTF">2023-10-08T04:01:00Z</dcterms:modified>
</cp:coreProperties>
</file>