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CE0" w:rsidRPr="00B35120" w:rsidRDefault="008D0A09" w:rsidP="00A27E7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Системы автоматизированного проектирования</w:t>
      </w:r>
      <w:r w:rsidR="00381F68">
        <w:rPr>
          <w:rFonts w:ascii="Times New Roman" w:hAnsi="Times New Roman" w:cs="Times New Roman"/>
          <w:b/>
          <w:sz w:val="24"/>
          <w:szCs w:val="24"/>
        </w:rPr>
        <w:t xml:space="preserve"> в ландшафтной архитектуре</w:t>
      </w:r>
      <w:bookmarkStart w:id="0" w:name="_GoBack"/>
      <w:bookmarkEnd w:id="0"/>
    </w:p>
    <w:p w:rsidR="00B35120" w:rsidRPr="00B35120" w:rsidRDefault="00B35120" w:rsidP="00A27E7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3512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35120">
        <w:rPr>
          <w:rFonts w:ascii="Times New Roman" w:hAnsi="Times New Roman" w:cs="Times New Roman"/>
          <w:sz w:val="24"/>
          <w:szCs w:val="24"/>
        </w:rPr>
        <w:t xml:space="preserve"> направления подготовки 35.03.10 Ландшафтная архитектура,</w:t>
      </w:r>
    </w:p>
    <w:p w:rsidR="00B35120" w:rsidRPr="00B35120" w:rsidRDefault="00B35120" w:rsidP="00A27E7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35120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B35120">
        <w:rPr>
          <w:rFonts w:ascii="Times New Roman" w:hAnsi="Times New Roman" w:cs="Times New Roman"/>
          <w:sz w:val="24"/>
          <w:szCs w:val="24"/>
        </w:rPr>
        <w:t xml:space="preserve"> Декоративное растениеводство</w:t>
      </w:r>
    </w:p>
    <w:p w:rsidR="00B35120" w:rsidRPr="00B35120" w:rsidRDefault="00B35120" w:rsidP="00A27E75">
      <w:pPr>
        <w:pStyle w:val="a4"/>
        <w:spacing w:before="0" w:beforeAutospacing="0" w:after="0" w:afterAutospacing="0" w:line="276" w:lineRule="auto"/>
        <w:jc w:val="center"/>
        <w:rPr>
          <w:i/>
        </w:rPr>
      </w:pPr>
    </w:p>
    <w:p w:rsidR="00B35120" w:rsidRDefault="00B35120" w:rsidP="00A27E75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8D0A09" w:rsidRPr="008D0A09" w:rsidRDefault="008D0A09" w:rsidP="008D0A0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D0A09">
        <w:rPr>
          <w:rFonts w:ascii="Times New Roman" w:hAnsi="Times New Roman" w:cs="Times New Roman"/>
          <w:sz w:val="24"/>
          <w:szCs w:val="24"/>
        </w:rPr>
        <w:t xml:space="preserve">Основы автоматизированного проектирования: учебник / под ред. А. П. Карпенко.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D0A09">
        <w:rPr>
          <w:rFonts w:ascii="Times New Roman" w:hAnsi="Times New Roman" w:cs="Times New Roman"/>
          <w:sz w:val="24"/>
          <w:szCs w:val="24"/>
        </w:rPr>
        <w:t xml:space="preserve"> Москва: ИНФРА-М, 2020.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D0A09">
        <w:rPr>
          <w:rFonts w:ascii="Times New Roman" w:hAnsi="Times New Roman" w:cs="Times New Roman"/>
          <w:sz w:val="24"/>
          <w:szCs w:val="24"/>
        </w:rPr>
        <w:t xml:space="preserve"> 329 с.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D0A09">
        <w:rPr>
          <w:rFonts w:ascii="Times New Roman" w:hAnsi="Times New Roman" w:cs="Times New Roman"/>
          <w:sz w:val="24"/>
          <w:szCs w:val="24"/>
        </w:rPr>
        <w:t xml:space="preserve"> (Высшее образование: Бакалавриат).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D0A09">
        <w:rPr>
          <w:rFonts w:ascii="Times New Roman" w:hAnsi="Times New Roman" w:cs="Times New Roman"/>
          <w:sz w:val="24"/>
          <w:szCs w:val="24"/>
        </w:rPr>
        <w:t xml:space="preserve"> Режим </w:t>
      </w:r>
      <w:proofErr w:type="gramStart"/>
      <w:r w:rsidRPr="008D0A09">
        <w:rPr>
          <w:rFonts w:ascii="Times New Roman" w:hAnsi="Times New Roman" w:cs="Times New Roman"/>
          <w:sz w:val="24"/>
          <w:szCs w:val="24"/>
        </w:rPr>
        <w:t xml:space="preserve">доступа:  </w:t>
      </w:r>
      <w:hyperlink r:id="rId4" w:history="1">
        <w:r w:rsidRPr="008D0A09">
          <w:rPr>
            <w:rStyle w:val="a3"/>
            <w:rFonts w:ascii="Times New Roman" w:hAnsi="Times New Roman" w:cs="Times New Roman"/>
            <w:sz w:val="24"/>
            <w:szCs w:val="24"/>
          </w:rPr>
          <w:t>https://new.znanium.com/catalog/document?id=348154</w:t>
        </w:r>
        <w:proofErr w:type="gramEnd"/>
      </w:hyperlink>
    </w:p>
    <w:p w:rsidR="008D0A09" w:rsidRPr="008D0A09" w:rsidRDefault="008D0A09" w:rsidP="008D0A0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D0A09">
        <w:rPr>
          <w:rFonts w:ascii="Times New Roman" w:hAnsi="Times New Roman" w:cs="Times New Roman"/>
          <w:sz w:val="24"/>
          <w:szCs w:val="24"/>
        </w:rPr>
        <w:t>Овтов</w:t>
      </w:r>
      <w:proofErr w:type="spellEnd"/>
      <w:r w:rsidRPr="008D0A09">
        <w:rPr>
          <w:rFonts w:ascii="Times New Roman" w:hAnsi="Times New Roman" w:cs="Times New Roman"/>
          <w:sz w:val="24"/>
          <w:szCs w:val="24"/>
        </w:rPr>
        <w:t xml:space="preserve">, В. А. Основы автоматизированного проектирования и моделирования в технике: учебное пособие / В. А. </w:t>
      </w:r>
      <w:proofErr w:type="spellStart"/>
      <w:proofErr w:type="gramStart"/>
      <w:r w:rsidRPr="008D0A09">
        <w:rPr>
          <w:rFonts w:ascii="Times New Roman" w:hAnsi="Times New Roman" w:cs="Times New Roman"/>
          <w:sz w:val="24"/>
          <w:szCs w:val="24"/>
        </w:rPr>
        <w:t>Овтов</w:t>
      </w:r>
      <w:proofErr w:type="spellEnd"/>
      <w:r w:rsidRPr="008D0A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D0A09">
        <w:rPr>
          <w:rFonts w:ascii="Times New Roman" w:hAnsi="Times New Roman" w:cs="Times New Roman"/>
          <w:sz w:val="24"/>
          <w:szCs w:val="24"/>
        </w:rPr>
        <w:t xml:space="preserve"> Пенза  ПГАУ, 2017.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D0A09">
        <w:rPr>
          <w:rFonts w:ascii="Times New Roman" w:hAnsi="Times New Roman" w:cs="Times New Roman"/>
          <w:sz w:val="24"/>
          <w:szCs w:val="24"/>
        </w:rPr>
        <w:t xml:space="preserve"> 116 с. 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D0A09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5" w:history="1">
        <w:r w:rsidRPr="008D0A0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https://e.lanbook.com/book/131222</w:t>
        </w:r>
      </w:hyperlink>
    </w:p>
    <w:p w:rsidR="008D0A09" w:rsidRPr="00B35120" w:rsidRDefault="008D0A09" w:rsidP="00A27E75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B35120" w:rsidRDefault="00B35120" w:rsidP="00A27E75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:rsidR="008D0A09" w:rsidRPr="008D0A09" w:rsidRDefault="008D0A09" w:rsidP="008D0A09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8D0A09">
        <w:rPr>
          <w:rFonts w:ascii="Times New Roman" w:hAnsi="Times New Roman" w:cs="Times New Roman"/>
        </w:rPr>
        <w:t xml:space="preserve">Конюх, В. Л. Проектирование автоматизированных систем производства: учебное пособие / В. Л. Конюх. </w:t>
      </w:r>
      <w:r>
        <w:rPr>
          <w:rFonts w:ascii="Times New Roman" w:hAnsi="Times New Roman" w:cs="Times New Roman"/>
        </w:rPr>
        <w:t>-</w:t>
      </w:r>
      <w:r w:rsidRPr="008D0A09">
        <w:rPr>
          <w:rFonts w:ascii="Times New Roman" w:hAnsi="Times New Roman" w:cs="Times New Roman"/>
        </w:rPr>
        <w:t xml:space="preserve"> Москва: КУРС: НИЦ ИНФРА-М, 2019. </w:t>
      </w:r>
      <w:r>
        <w:rPr>
          <w:rFonts w:ascii="Times New Roman" w:hAnsi="Times New Roman" w:cs="Times New Roman"/>
        </w:rPr>
        <w:t>-</w:t>
      </w:r>
      <w:r w:rsidRPr="008D0A09">
        <w:rPr>
          <w:rFonts w:ascii="Times New Roman" w:hAnsi="Times New Roman" w:cs="Times New Roman"/>
        </w:rPr>
        <w:t xml:space="preserve"> 312 с. </w:t>
      </w:r>
      <w:r>
        <w:rPr>
          <w:rFonts w:ascii="Times New Roman" w:hAnsi="Times New Roman" w:cs="Times New Roman"/>
        </w:rPr>
        <w:t>-</w:t>
      </w:r>
      <w:r w:rsidRPr="008D0A09">
        <w:rPr>
          <w:rFonts w:ascii="Times New Roman" w:hAnsi="Times New Roman" w:cs="Times New Roman"/>
        </w:rPr>
        <w:t xml:space="preserve"> Режим доступа: </w:t>
      </w:r>
      <w:hyperlink r:id="rId6" w:history="1">
        <w:r w:rsidRPr="008D0A09">
          <w:rPr>
            <w:rStyle w:val="a3"/>
            <w:rFonts w:ascii="Times New Roman" w:hAnsi="Times New Roman" w:cs="Times New Roman"/>
          </w:rPr>
          <w:t>https://new.znanium.com/catalog/document?id=355804</w:t>
        </w:r>
      </w:hyperlink>
    </w:p>
    <w:p w:rsidR="008D0A09" w:rsidRPr="008D0A09" w:rsidRDefault="008D0A09" w:rsidP="008D0A09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D0A0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2. </w:t>
      </w:r>
      <w:r w:rsidRPr="008D0A09">
        <w:rPr>
          <w:rFonts w:ascii="Times New Roman" w:hAnsi="Times New Roman" w:cs="Times New Roman"/>
        </w:rPr>
        <w:t>Система трехмерного твердотельного проектиро</w:t>
      </w:r>
      <w:r>
        <w:rPr>
          <w:rFonts w:ascii="Times New Roman" w:hAnsi="Times New Roman" w:cs="Times New Roman"/>
        </w:rPr>
        <w:t xml:space="preserve">вания </w:t>
      </w:r>
      <w:proofErr w:type="spellStart"/>
      <w:r>
        <w:rPr>
          <w:rFonts w:ascii="Times New Roman" w:hAnsi="Times New Roman" w:cs="Times New Roman"/>
        </w:rPr>
        <w:t>SolidWorks</w:t>
      </w:r>
      <w:proofErr w:type="spellEnd"/>
      <w:r w:rsidRPr="008D0A09">
        <w:rPr>
          <w:rFonts w:ascii="Times New Roman" w:hAnsi="Times New Roman" w:cs="Times New Roman"/>
        </w:rPr>
        <w:t xml:space="preserve">: учебное пособие / составитель В. Б. Шевчук. </w:t>
      </w:r>
      <w:r>
        <w:rPr>
          <w:rFonts w:ascii="Times New Roman" w:hAnsi="Times New Roman" w:cs="Times New Roman"/>
        </w:rPr>
        <w:t>-</w:t>
      </w:r>
      <w:r w:rsidRPr="008D0A09">
        <w:rPr>
          <w:rFonts w:ascii="Times New Roman" w:hAnsi="Times New Roman" w:cs="Times New Roman"/>
        </w:rPr>
        <w:t xml:space="preserve"> Вологда: ВГМХА им. Н.В. Верещагина, [б. г.]. </w:t>
      </w:r>
      <w:r>
        <w:rPr>
          <w:rFonts w:ascii="Times New Roman" w:hAnsi="Times New Roman" w:cs="Times New Roman"/>
        </w:rPr>
        <w:t>-</w:t>
      </w:r>
      <w:r w:rsidRPr="008D0A09">
        <w:rPr>
          <w:rFonts w:ascii="Times New Roman" w:hAnsi="Times New Roman" w:cs="Times New Roman"/>
        </w:rPr>
        <w:t xml:space="preserve"> Часть 1 </w:t>
      </w:r>
      <w:r>
        <w:rPr>
          <w:rFonts w:ascii="Times New Roman" w:hAnsi="Times New Roman" w:cs="Times New Roman"/>
        </w:rPr>
        <w:t>-</w:t>
      </w:r>
      <w:r w:rsidRPr="008D0A09">
        <w:rPr>
          <w:rFonts w:ascii="Times New Roman" w:hAnsi="Times New Roman" w:cs="Times New Roman"/>
        </w:rPr>
        <w:t xml:space="preserve"> 2016. </w:t>
      </w:r>
      <w:r>
        <w:rPr>
          <w:rFonts w:ascii="Times New Roman" w:hAnsi="Times New Roman" w:cs="Times New Roman"/>
        </w:rPr>
        <w:t>-</w:t>
      </w:r>
      <w:r w:rsidRPr="008D0A09">
        <w:rPr>
          <w:rFonts w:ascii="Times New Roman" w:hAnsi="Times New Roman" w:cs="Times New Roman"/>
        </w:rPr>
        <w:t xml:space="preserve"> 52 с. </w:t>
      </w:r>
      <w:r>
        <w:rPr>
          <w:rFonts w:ascii="Times New Roman" w:hAnsi="Times New Roman" w:cs="Times New Roman"/>
        </w:rPr>
        <w:t>-</w:t>
      </w:r>
      <w:r w:rsidRPr="008D0A09">
        <w:rPr>
          <w:rFonts w:ascii="Times New Roman" w:hAnsi="Times New Roman" w:cs="Times New Roman"/>
        </w:rPr>
        <w:t xml:space="preserve"> Режим доступа: </w:t>
      </w:r>
      <w:hyperlink r:id="rId7" w:history="1">
        <w:r w:rsidRPr="008D0A09">
          <w:rPr>
            <w:rStyle w:val="a3"/>
            <w:rFonts w:ascii="Times New Roman" w:hAnsi="Times New Roman" w:cs="Times New Roman"/>
          </w:rPr>
          <w:t>https://e.lanbook.com/book/130878</w:t>
        </w:r>
      </w:hyperlink>
    </w:p>
    <w:p w:rsidR="008D0A09" w:rsidRPr="008D0A09" w:rsidRDefault="008D0A09" w:rsidP="008D0A09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8D0A09">
        <w:rPr>
          <w:rFonts w:ascii="Times New Roman" w:hAnsi="Times New Roman" w:cs="Times New Roman"/>
        </w:rPr>
        <w:t xml:space="preserve">Елисеев, И. П. Компьютерная графика в декоративном растениеводстве и </w:t>
      </w:r>
      <w:proofErr w:type="spellStart"/>
      <w:r w:rsidRPr="008D0A09">
        <w:rPr>
          <w:rFonts w:ascii="Times New Roman" w:hAnsi="Times New Roman" w:cs="Times New Roman"/>
        </w:rPr>
        <w:t>фитодизайне</w:t>
      </w:r>
      <w:proofErr w:type="spellEnd"/>
      <w:r w:rsidRPr="008D0A09">
        <w:rPr>
          <w:rFonts w:ascii="Times New Roman" w:hAnsi="Times New Roman" w:cs="Times New Roman"/>
        </w:rPr>
        <w:t xml:space="preserve">: учебное пособие / И. П. Елисеев. </w:t>
      </w:r>
      <w:r>
        <w:rPr>
          <w:rFonts w:ascii="Times New Roman" w:hAnsi="Times New Roman" w:cs="Times New Roman"/>
        </w:rPr>
        <w:t>-</w:t>
      </w:r>
      <w:r w:rsidRPr="008D0A09">
        <w:rPr>
          <w:rFonts w:ascii="Times New Roman" w:hAnsi="Times New Roman" w:cs="Times New Roman"/>
        </w:rPr>
        <w:t xml:space="preserve"> Чебоксары: ЧГСХА, 2017. </w:t>
      </w:r>
      <w:r>
        <w:rPr>
          <w:rFonts w:ascii="Times New Roman" w:hAnsi="Times New Roman" w:cs="Times New Roman"/>
        </w:rPr>
        <w:t>-</w:t>
      </w:r>
      <w:r w:rsidRPr="008D0A09">
        <w:rPr>
          <w:rFonts w:ascii="Times New Roman" w:hAnsi="Times New Roman" w:cs="Times New Roman"/>
        </w:rPr>
        <w:t xml:space="preserve"> 163 с. </w:t>
      </w:r>
      <w:r>
        <w:rPr>
          <w:rFonts w:ascii="Times New Roman" w:hAnsi="Times New Roman" w:cs="Times New Roman"/>
        </w:rPr>
        <w:t>-</w:t>
      </w:r>
      <w:r w:rsidRPr="008D0A09">
        <w:rPr>
          <w:rFonts w:ascii="Times New Roman" w:hAnsi="Times New Roman" w:cs="Times New Roman"/>
        </w:rPr>
        <w:t xml:space="preserve"> Режим доступа: </w:t>
      </w:r>
      <w:hyperlink r:id="rId8" w:history="1">
        <w:r w:rsidRPr="008D0A09">
          <w:rPr>
            <w:rStyle w:val="a3"/>
            <w:rFonts w:ascii="Times New Roman" w:hAnsi="Times New Roman" w:cs="Times New Roman"/>
          </w:rPr>
          <w:t>https://e.lanbook.com/book/139064</w:t>
        </w:r>
      </w:hyperlink>
    </w:p>
    <w:p w:rsidR="008D0A09" w:rsidRPr="008D0A09" w:rsidRDefault="008D0A09">
      <w:pPr>
        <w:spacing w:after="0"/>
        <w:ind w:firstLine="851"/>
        <w:jc w:val="both"/>
        <w:rPr>
          <w:rFonts w:ascii="Times New Roman" w:hAnsi="Times New Roman" w:cs="Times New Roman"/>
        </w:rPr>
      </w:pPr>
    </w:p>
    <w:sectPr w:rsidR="008D0A09" w:rsidRPr="008D0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4E"/>
    <w:rsid w:val="0019094E"/>
    <w:rsid w:val="00364AF3"/>
    <w:rsid w:val="00381F68"/>
    <w:rsid w:val="005C4CE0"/>
    <w:rsid w:val="00662F4D"/>
    <w:rsid w:val="00751AB7"/>
    <w:rsid w:val="008D0A09"/>
    <w:rsid w:val="00A27E75"/>
    <w:rsid w:val="00B35120"/>
    <w:rsid w:val="00B766C6"/>
    <w:rsid w:val="00ED6382"/>
    <w:rsid w:val="00FA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BA718-DB49-412C-85A7-5A36FA45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351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unded">
    <w:name w:val="founded"/>
    <w:basedOn w:val="a0"/>
    <w:rsid w:val="00B35120"/>
  </w:style>
  <w:style w:type="character" w:styleId="a5">
    <w:name w:val="Emphasis"/>
    <w:basedOn w:val="a0"/>
    <w:uiPriority w:val="20"/>
    <w:qFormat/>
    <w:rsid w:val="00ED638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27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7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390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lanbook.com/book/1308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.znanium.com/catalog/document?id=355804" TargetMode="External"/><Relationship Id="rId5" Type="http://schemas.openxmlformats.org/officeDocument/2006/relationships/hyperlink" Target="https://e.lanbook.com/book/13122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ew.znanium.com/catalog/document?id=34815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2022-03-28T02:30:00Z</cp:lastPrinted>
  <dcterms:created xsi:type="dcterms:W3CDTF">2022-02-24T06:39:00Z</dcterms:created>
  <dcterms:modified xsi:type="dcterms:W3CDTF">2022-04-01T06:52:00Z</dcterms:modified>
</cp:coreProperties>
</file>