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78C92" w14:textId="45F1E3D9" w:rsidR="004324CE" w:rsidRDefault="001D42DF" w:rsidP="001D42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2DF">
        <w:rPr>
          <w:rFonts w:ascii="Times New Roman" w:hAnsi="Times New Roman" w:cs="Times New Roman"/>
          <w:b/>
          <w:bCs/>
          <w:sz w:val="24"/>
          <w:szCs w:val="24"/>
        </w:rPr>
        <w:t>Геоинформационные системы в лесном деле</w:t>
      </w:r>
    </w:p>
    <w:p w14:paraId="40011302" w14:textId="77777777" w:rsidR="001D42DF" w:rsidRDefault="001D42DF" w:rsidP="001D42D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0442FD76" w14:textId="77777777" w:rsidR="001D42DF" w:rsidRDefault="001D42DF" w:rsidP="001D42DF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19024128" w14:textId="77777777" w:rsidR="001D42DF" w:rsidRPr="00B35120" w:rsidRDefault="001D42DF" w:rsidP="001D42DF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068A523C" w14:textId="29622EC8" w:rsidR="001D42DF" w:rsidRDefault="001D42DF" w:rsidP="001D42D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A0E170C" w14:textId="252F6781" w:rsidR="001D42DF" w:rsidRPr="001D42DF" w:rsidRDefault="001D42DF" w:rsidP="001D42DF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D42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1D42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D42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Я.Ю. </w:t>
      </w:r>
      <w:proofErr w:type="spellStart"/>
      <w:r w:rsidRPr="001D42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Блиновская</w:t>
      </w:r>
      <w:proofErr w:type="spellEnd"/>
      <w:r w:rsidRPr="001D42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Д.С. </w:t>
      </w:r>
      <w:proofErr w:type="spellStart"/>
      <w:r w:rsidRPr="001D42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Задоя</w:t>
      </w:r>
      <w:proofErr w:type="spellEnd"/>
      <w:r w:rsidRPr="001D42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Введение в геоинформационные системы: Учебное пособие</w:t>
      </w:r>
      <w:r w:rsidRPr="001D42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ФОРУМ: ИНФРА-М, 2019</w:t>
      </w:r>
    </w:p>
    <w:p w14:paraId="36A97949" w14:textId="273FAB74" w:rsidR="001D42DF" w:rsidRPr="001D42DF" w:rsidRDefault="001D42DF" w:rsidP="001D42DF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D42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1D42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D42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Бикбулатова, Г.Г.</w:t>
      </w:r>
      <w:r w:rsidRPr="001D42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Геоинформационные системы и технологии: Учебное пособие</w:t>
      </w:r>
      <w:r w:rsidRPr="001D42D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Омский ГАУ, 2016</w:t>
      </w:r>
    </w:p>
    <w:p w14:paraId="1712D8BF" w14:textId="77777777" w:rsidR="001D42DF" w:rsidRDefault="001D42DF" w:rsidP="001D42D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BBED1B3" w14:textId="57A7D662" w:rsidR="001D42DF" w:rsidRPr="00075090" w:rsidRDefault="00075090" w:rsidP="00075090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5090">
        <w:rPr>
          <w:rFonts w:ascii="Times New Roman" w:hAnsi="Times New Roman" w:cs="Times New Roman"/>
          <w:sz w:val="24"/>
          <w:szCs w:val="24"/>
        </w:rPr>
        <w:t>1</w:t>
      </w:r>
      <w:r w:rsidRPr="00075090">
        <w:rPr>
          <w:rFonts w:ascii="Times New Roman" w:hAnsi="Times New Roman" w:cs="Times New Roman"/>
          <w:sz w:val="24"/>
          <w:szCs w:val="24"/>
        </w:rPr>
        <w:t>.</w:t>
      </w:r>
      <w:r w:rsidRPr="00075090">
        <w:rPr>
          <w:rFonts w:ascii="Times New Roman" w:hAnsi="Times New Roman" w:cs="Times New Roman"/>
          <w:sz w:val="24"/>
          <w:szCs w:val="24"/>
        </w:rPr>
        <w:tab/>
        <w:t>Ловцов Д.А., Черных А.М.</w:t>
      </w:r>
      <w:r w:rsidRPr="00075090">
        <w:rPr>
          <w:rFonts w:ascii="Times New Roman" w:hAnsi="Times New Roman" w:cs="Times New Roman"/>
          <w:sz w:val="24"/>
          <w:szCs w:val="24"/>
        </w:rPr>
        <w:tab/>
        <w:t>Геоинформационные системыv922</w:t>
      </w:r>
      <w:r w:rsidRPr="00075090">
        <w:rPr>
          <w:rFonts w:ascii="Times New Roman" w:hAnsi="Times New Roman" w:cs="Times New Roman"/>
          <w:sz w:val="24"/>
          <w:szCs w:val="24"/>
        </w:rPr>
        <w:tab/>
        <w:t>Москва: Российская Академия Правосудия, 2012</w:t>
      </w:r>
      <w:bookmarkEnd w:id="0"/>
    </w:p>
    <w:sectPr w:rsidR="001D42DF" w:rsidRPr="0007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09"/>
    <w:rsid w:val="00075090"/>
    <w:rsid w:val="001D42DF"/>
    <w:rsid w:val="004324CE"/>
    <w:rsid w:val="00B8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0230"/>
  <w15:chartTrackingRefBased/>
  <w15:docId w15:val="{2601B606-9010-487C-AFC1-A880E496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2023-11-07T07:30:00Z</dcterms:created>
  <dcterms:modified xsi:type="dcterms:W3CDTF">2023-11-07T07:33:00Z</dcterms:modified>
</cp:coreProperties>
</file>