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D7FE2" w14:textId="77777777" w:rsidR="00585F84" w:rsidRPr="00585F84" w:rsidRDefault="00585F84" w:rsidP="0058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3C4FB9B6" w14:textId="77777777" w:rsidR="00585F84" w:rsidRPr="00585F84" w:rsidRDefault="00585F84" w:rsidP="0058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9944A94" w14:textId="77777777" w:rsidR="00585F84" w:rsidRPr="00585F84" w:rsidRDefault="00585F84" w:rsidP="0058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28FDEEA0" w14:textId="77777777" w:rsidR="00585F84" w:rsidRPr="00585F84" w:rsidRDefault="00585F84" w:rsidP="00585F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B84851" w14:textId="77777777" w:rsidR="00585F84" w:rsidRPr="00585F84" w:rsidRDefault="00585F84" w:rsidP="00585F8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28BB1D40" w14:textId="77777777" w:rsidR="00585F84" w:rsidRPr="00585F84" w:rsidRDefault="00585F84" w:rsidP="00585F8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2D5DE137" w14:textId="5DF7CB2F" w:rsidR="00585F84" w:rsidRPr="00585F84" w:rsidRDefault="00585F84" w:rsidP="00585F8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60E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21B29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585F84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360ED0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  <w:r w:rsidR="00521B29">
        <w:rPr>
          <w:rFonts w:ascii="Times New Roman" w:hAnsi="Times New Roman" w:cs="Times New Roman"/>
          <w:sz w:val="24"/>
          <w:szCs w:val="24"/>
        </w:rPr>
        <w:t>ВАШ</w:t>
      </w:r>
    </w:p>
    <w:p w14:paraId="0595C0F8" w14:textId="094A6AF4" w:rsidR="00585F84" w:rsidRPr="00360ED0" w:rsidRDefault="00585F84" w:rsidP="00585F8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«</w:t>
      </w:r>
      <w:r w:rsidR="00360ED0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585F84">
        <w:rPr>
          <w:rFonts w:ascii="Times New Roman" w:hAnsi="Times New Roman" w:cs="Times New Roman"/>
          <w:sz w:val="24"/>
          <w:szCs w:val="24"/>
        </w:rPr>
        <w:t xml:space="preserve">» </w:t>
      </w:r>
      <w:r w:rsidR="00360ED0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585F84">
        <w:rPr>
          <w:rFonts w:ascii="Times New Roman" w:hAnsi="Times New Roman" w:cs="Times New Roman"/>
          <w:sz w:val="24"/>
          <w:szCs w:val="24"/>
        </w:rPr>
        <w:t>20</w:t>
      </w:r>
      <w:r w:rsidR="00360ED0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585F84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360ED0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5D18903B" w14:textId="523D60AD" w:rsidR="00585F84" w:rsidRPr="00585F84" w:rsidRDefault="00585F84" w:rsidP="00585F8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60ED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85F84">
        <w:rPr>
          <w:rFonts w:ascii="Times New Roman" w:hAnsi="Times New Roman" w:cs="Times New Roman"/>
          <w:sz w:val="24"/>
          <w:szCs w:val="24"/>
        </w:rPr>
        <w:t>ИО Декана ВАШ</w:t>
      </w:r>
      <w:r w:rsidR="00360ED0">
        <w:rPr>
          <w:rFonts w:ascii="Times New Roman" w:hAnsi="Times New Roman" w:cs="Times New Roman"/>
          <w:sz w:val="24"/>
          <w:szCs w:val="24"/>
        </w:rPr>
        <w:t xml:space="preserve"> _________ Белова С.Н.</w:t>
      </w:r>
    </w:p>
    <w:p w14:paraId="78F33905" w14:textId="01CE0DB9" w:rsidR="00360ED0" w:rsidRPr="00360ED0" w:rsidRDefault="00360ED0" w:rsidP="00360ED0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21B29">
        <w:rPr>
          <w:rFonts w:ascii="Times New Roman" w:hAnsi="Times New Roman" w:cs="Times New Roman"/>
          <w:sz w:val="24"/>
          <w:szCs w:val="24"/>
        </w:rPr>
        <w:t xml:space="preserve"> </w:t>
      </w:r>
      <w:r w:rsidRPr="00360ED0">
        <w:rPr>
          <w:rFonts w:ascii="Times New Roman" w:hAnsi="Times New Roman" w:cs="Times New Roman"/>
        </w:rPr>
        <w:t>(подпись)</w:t>
      </w:r>
    </w:p>
    <w:p w14:paraId="20888380" w14:textId="77777777" w:rsidR="00360ED0" w:rsidRDefault="00360ED0" w:rsidP="00585F8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4F089B5C" w14:textId="77777777" w:rsidR="00585F84" w:rsidRPr="00585F84" w:rsidRDefault="00585F84" w:rsidP="00585F8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83CF137" w14:textId="77777777" w:rsidR="00585F84" w:rsidRPr="00585F84" w:rsidRDefault="00585F84" w:rsidP="00585F8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4FE87D2" w14:textId="77777777" w:rsidR="00585F84" w:rsidRPr="00585F84" w:rsidRDefault="00585F84" w:rsidP="00585F8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85F84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63AD7002" w14:textId="77777777" w:rsidR="00585F84" w:rsidRPr="00585F84" w:rsidRDefault="00585F84" w:rsidP="00585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0FAEEC26" w14:textId="05199F9A" w:rsidR="00585F84" w:rsidRPr="00585F84" w:rsidRDefault="00924610" w:rsidP="00585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610">
        <w:rPr>
          <w:rFonts w:ascii="Times New Roman" w:hAnsi="Times New Roman" w:cs="Times New Roman"/>
          <w:b/>
          <w:bCs/>
          <w:sz w:val="28"/>
          <w:szCs w:val="28"/>
        </w:rPr>
        <w:t>Б2.О.04(П)</w:t>
      </w:r>
      <w:r w:rsidR="00585F84" w:rsidRPr="00585F84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Технологическая практика</w:t>
      </w:r>
    </w:p>
    <w:p w14:paraId="44A6251A" w14:textId="41B6783B" w:rsidR="00585F84" w:rsidRPr="00585F84" w:rsidRDefault="00585F84" w:rsidP="0058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для студентов направлению подготовки магистратуры</w:t>
      </w:r>
    </w:p>
    <w:p w14:paraId="34EA323C" w14:textId="7771F77E" w:rsidR="00585F84" w:rsidRPr="00585F84" w:rsidRDefault="00585F84" w:rsidP="0058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85F84">
        <w:rPr>
          <w:rFonts w:ascii="Times New Roman" w:hAnsi="Times New Roman" w:cs="Times New Roman"/>
          <w:sz w:val="24"/>
          <w:szCs w:val="24"/>
        </w:rPr>
        <w:t>.04.0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5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Зоотехния</w:t>
      </w:r>
      <w:r w:rsidRPr="00585F84">
        <w:rPr>
          <w:rFonts w:ascii="Times New Roman" w:hAnsi="Times New Roman" w:cs="Times New Roman"/>
          <w:sz w:val="24"/>
          <w:szCs w:val="24"/>
        </w:rPr>
        <w:t xml:space="preserve"> профиль </w:t>
      </w:r>
      <w:r>
        <w:rPr>
          <w:rFonts w:ascii="Times New Roman" w:hAnsi="Times New Roman" w:cs="Times New Roman"/>
          <w:sz w:val="24"/>
          <w:szCs w:val="24"/>
        </w:rPr>
        <w:t>Молочное скотоводство</w:t>
      </w:r>
    </w:p>
    <w:p w14:paraId="1795EED5" w14:textId="77777777" w:rsidR="00585F84" w:rsidRPr="00585F84" w:rsidRDefault="00585F84" w:rsidP="00585F84"/>
    <w:p w14:paraId="6DF81C58" w14:textId="77777777" w:rsidR="00585F84" w:rsidRPr="00585F84" w:rsidRDefault="00585F84" w:rsidP="00585F84"/>
    <w:p w14:paraId="62645A4C" w14:textId="77777777" w:rsidR="00585F84" w:rsidRPr="00585F84" w:rsidRDefault="00585F84" w:rsidP="00585F84"/>
    <w:p w14:paraId="3EE8F90A" w14:textId="42ED66A2" w:rsidR="00585F84" w:rsidRPr="00585F84" w:rsidRDefault="00585F84" w:rsidP="0058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E5DF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85F84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0E5DF0">
        <w:rPr>
          <w:rFonts w:ascii="Times New Roman" w:hAnsi="Times New Roman" w:cs="Times New Roman"/>
          <w:sz w:val="24"/>
          <w:szCs w:val="24"/>
        </w:rPr>
        <w:t>Белова С.Н.</w:t>
      </w:r>
    </w:p>
    <w:p w14:paraId="0AA6CFE6" w14:textId="77777777" w:rsidR="00585F84" w:rsidRPr="00585F84" w:rsidRDefault="00585F84" w:rsidP="00585F84"/>
    <w:p w14:paraId="3C82672C" w14:textId="77777777" w:rsidR="00585F84" w:rsidRPr="00585F84" w:rsidRDefault="00585F84" w:rsidP="00585F84"/>
    <w:p w14:paraId="71BCDACC" w14:textId="77777777" w:rsidR="00585F84" w:rsidRPr="00585F84" w:rsidRDefault="00585F84" w:rsidP="00585F84"/>
    <w:p w14:paraId="7522BFD0" w14:textId="77777777" w:rsidR="00585F84" w:rsidRPr="00585F84" w:rsidRDefault="00585F84" w:rsidP="00585F84"/>
    <w:p w14:paraId="51258A91" w14:textId="77777777" w:rsidR="00585F84" w:rsidRPr="00585F84" w:rsidRDefault="00585F84" w:rsidP="00585F84"/>
    <w:p w14:paraId="2841CE32" w14:textId="77777777" w:rsidR="00585F84" w:rsidRPr="00585F84" w:rsidRDefault="00585F84" w:rsidP="00585F84"/>
    <w:p w14:paraId="7F900EC1" w14:textId="77777777" w:rsidR="00585F84" w:rsidRPr="00585F84" w:rsidRDefault="00585F84" w:rsidP="00585F84"/>
    <w:p w14:paraId="549303F7" w14:textId="77777777" w:rsidR="00585F84" w:rsidRPr="00585F84" w:rsidRDefault="00585F84" w:rsidP="00585F84"/>
    <w:p w14:paraId="270BEC54" w14:textId="77777777" w:rsidR="00585F84" w:rsidRPr="00585F84" w:rsidRDefault="00585F84" w:rsidP="00585F84"/>
    <w:p w14:paraId="0F7624F1" w14:textId="77777777" w:rsidR="00585F84" w:rsidRPr="00585F84" w:rsidRDefault="00585F84" w:rsidP="0058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267816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8A2C35" w14:textId="510C8EDA" w:rsidR="008B412F" w:rsidRPr="008B412F" w:rsidRDefault="008B412F" w:rsidP="008B412F">
          <w:pPr>
            <w:pStyle w:val="a7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8B412F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02807D05" w14:textId="3DF3C8FD" w:rsidR="008B412F" w:rsidRPr="008B412F" w:rsidRDefault="008B412F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501521" w:history="1">
            <w:r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_Toc133501521 \h </w:instrText>
            </w:r>
            <w:r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48DD6B" w14:textId="5C7CD7D8" w:rsidR="008B412F" w:rsidRPr="008B412F" w:rsidRDefault="00BC5F73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2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_Toc133501522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6318FC" w14:textId="638FE41E" w:rsidR="008B412F" w:rsidRPr="008B412F" w:rsidRDefault="00BC5F73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3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_Toc133501523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C22E1F" w14:textId="0A85D5CA" w:rsidR="008B412F" w:rsidRPr="008B412F" w:rsidRDefault="00BC5F73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4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_Toc133501524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704C66" w14:textId="54E6D600" w:rsidR="008B412F" w:rsidRPr="008B412F" w:rsidRDefault="00BC5F73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5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_Toc133501525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2FEFE5" w14:textId="18C52833" w:rsidR="008B412F" w:rsidRPr="008B412F" w:rsidRDefault="00BC5F73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6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_Toc133501526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13145B" w14:textId="5142679C" w:rsidR="008B412F" w:rsidRPr="008B412F" w:rsidRDefault="00BC5F73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7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_Toc133501527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00E41D" w14:textId="06102D60" w:rsidR="008B412F" w:rsidRPr="008B412F" w:rsidRDefault="00BC5F73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8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_Toc133501528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3C0C84" w14:textId="3FFF22EB" w:rsidR="008B412F" w:rsidRPr="008B412F" w:rsidRDefault="00BC5F73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9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_Toc133501529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B91805" w14:textId="1914F5ED" w:rsidR="008B412F" w:rsidRPr="008B412F" w:rsidRDefault="00BC5F73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30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_Toc133501530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DB393A" w14:textId="1D5F0073" w:rsidR="008B412F" w:rsidRPr="008B412F" w:rsidRDefault="00BC5F73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31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_Toc133501531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CEDDB9" w14:textId="38B5B68E" w:rsidR="008B412F" w:rsidRDefault="008B412F">
          <w:r>
            <w:rPr>
              <w:b/>
              <w:bCs/>
            </w:rPr>
            <w:fldChar w:fldCharType="end"/>
          </w:r>
        </w:p>
      </w:sdtContent>
    </w:sdt>
    <w:p w14:paraId="7819973A" w14:textId="77777777" w:rsidR="00585F84" w:rsidRPr="00585F84" w:rsidRDefault="00585F84" w:rsidP="00585F84"/>
    <w:p w14:paraId="08CB7CD7" w14:textId="77777777" w:rsidR="00585F84" w:rsidRPr="00585F84" w:rsidRDefault="00585F84" w:rsidP="00585F84"/>
    <w:p w14:paraId="018105D2" w14:textId="77777777" w:rsidR="00585F84" w:rsidRPr="00585F84" w:rsidRDefault="00585F84" w:rsidP="00585F84"/>
    <w:p w14:paraId="4DC9083A" w14:textId="77777777" w:rsidR="00585F84" w:rsidRPr="00585F84" w:rsidRDefault="00585F84" w:rsidP="00585F84"/>
    <w:p w14:paraId="344D8917" w14:textId="77777777" w:rsidR="00585F84" w:rsidRPr="00585F84" w:rsidRDefault="00585F84" w:rsidP="00585F84"/>
    <w:p w14:paraId="1D910B81" w14:textId="77777777" w:rsidR="00585F84" w:rsidRPr="00585F84" w:rsidRDefault="00585F84" w:rsidP="00585F84"/>
    <w:p w14:paraId="607306AA" w14:textId="77777777" w:rsidR="00585F84" w:rsidRPr="00585F84" w:rsidRDefault="00585F84" w:rsidP="00585F84"/>
    <w:p w14:paraId="37D38771" w14:textId="77777777" w:rsidR="00585F84" w:rsidRPr="00585F84" w:rsidRDefault="00585F84" w:rsidP="00585F84"/>
    <w:p w14:paraId="48FFD22B" w14:textId="77777777" w:rsidR="00585F84" w:rsidRPr="00585F84" w:rsidRDefault="00585F84" w:rsidP="00585F84"/>
    <w:p w14:paraId="192E867A" w14:textId="77777777" w:rsidR="00585F84" w:rsidRPr="00585F84" w:rsidRDefault="00585F84" w:rsidP="00585F84"/>
    <w:p w14:paraId="28E9BB68" w14:textId="77777777" w:rsidR="00585F84" w:rsidRPr="00585F84" w:rsidRDefault="00585F84" w:rsidP="00585F84"/>
    <w:p w14:paraId="29C74A64" w14:textId="77777777" w:rsidR="00585F84" w:rsidRPr="00585F84" w:rsidRDefault="00585F84" w:rsidP="00585F84"/>
    <w:p w14:paraId="5D7DAE5A" w14:textId="77777777" w:rsidR="00585F84" w:rsidRPr="00585F84" w:rsidRDefault="00585F84" w:rsidP="00585F84"/>
    <w:p w14:paraId="39968C3C" w14:textId="77777777" w:rsidR="00585F84" w:rsidRPr="00585F84" w:rsidRDefault="00585F84" w:rsidP="00585F84"/>
    <w:p w14:paraId="5F8EB5F5" w14:textId="77777777" w:rsidR="00585F84" w:rsidRPr="00585F84" w:rsidRDefault="00585F84" w:rsidP="00585F84"/>
    <w:p w14:paraId="00E761E2" w14:textId="77777777" w:rsidR="00585F84" w:rsidRPr="00585F84" w:rsidRDefault="00585F84" w:rsidP="00585F84"/>
    <w:p w14:paraId="49E4CC12" w14:textId="77777777" w:rsidR="00585F84" w:rsidRPr="00585F84" w:rsidRDefault="00585F84" w:rsidP="00585F84"/>
    <w:p w14:paraId="6975ABAC" w14:textId="77777777" w:rsidR="00585F84" w:rsidRPr="008B412F" w:rsidRDefault="00585F84" w:rsidP="008B412F">
      <w:pPr>
        <w:pStyle w:val="1"/>
      </w:pPr>
      <w:bookmarkStart w:id="1" w:name="_Toc133501521"/>
      <w:r w:rsidRPr="008B412F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6247DD38" w14:textId="77777777" w:rsidR="00585F84" w:rsidRPr="00585F84" w:rsidRDefault="00585F84" w:rsidP="008B412F">
      <w:pPr>
        <w:pStyle w:val="1"/>
        <w:jc w:val="both"/>
      </w:pPr>
      <w:bookmarkStart w:id="2" w:name="_Toc133501522"/>
      <w:r w:rsidRPr="00585F84">
        <w:t>1.1 Перечень компетенций</w:t>
      </w:r>
      <w:bookmarkEnd w:id="2"/>
    </w:p>
    <w:p w14:paraId="79FE9138" w14:textId="77777777" w:rsidR="00585F84" w:rsidRPr="00585F84" w:rsidRDefault="00585F84" w:rsidP="008B4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616166B" w14:textId="77777777" w:rsidR="00585F84" w:rsidRPr="00585F84" w:rsidRDefault="00585F84" w:rsidP="00585F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1CCC9714" w14:textId="2613BC01" w:rsidR="009A0AE0" w:rsidRPr="009A0AE0" w:rsidRDefault="009A0AE0" w:rsidP="009A0AE0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AE0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A0AE0">
        <w:rPr>
          <w:rFonts w:ascii="Times New Roman" w:hAnsi="Times New Roman" w:cs="Times New Roman"/>
          <w:sz w:val="28"/>
          <w:szCs w:val="28"/>
        </w:rPr>
        <w:t xml:space="preserve">Способен использовать данные о биологическом статусе и нормативные общеклинические показатели для обеспечения: </w:t>
      </w:r>
    </w:p>
    <w:p w14:paraId="6FCCAE1C" w14:textId="1F49CCD2" w:rsidR="009A0AE0" w:rsidRPr="009A0AE0" w:rsidRDefault="009A0AE0" w:rsidP="009A0AE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AE0">
        <w:rPr>
          <w:rFonts w:ascii="Times New Roman" w:hAnsi="Times New Roman" w:cs="Times New Roman"/>
          <w:sz w:val="28"/>
          <w:szCs w:val="28"/>
        </w:rPr>
        <w:t>ветеринарно-санитарного благополучия животных и биологической безопасности продукции;</w:t>
      </w:r>
    </w:p>
    <w:p w14:paraId="0DADD063" w14:textId="04BE4F58" w:rsidR="009A0AE0" w:rsidRDefault="009A0AE0" w:rsidP="009A0AE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AE0">
        <w:rPr>
          <w:rFonts w:ascii="Times New Roman" w:hAnsi="Times New Roman" w:cs="Times New Roman"/>
          <w:sz w:val="28"/>
          <w:szCs w:val="28"/>
        </w:rPr>
        <w:t>улучшения продуктивных качеств и санитарно-гигиенических показателей содержания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F68524" w14:textId="754E5A33" w:rsidR="009A0AE0" w:rsidRDefault="00B93BC7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3BC7">
        <w:rPr>
          <w:rFonts w:ascii="Times New Roman" w:hAnsi="Times New Roman" w:cs="Times New Roman"/>
          <w:sz w:val="28"/>
          <w:szCs w:val="28"/>
        </w:rPr>
        <w:t>ОПК-2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93BC7">
        <w:rPr>
          <w:rFonts w:ascii="Times New Roman" w:hAnsi="Times New Roman" w:cs="Times New Roman"/>
          <w:sz w:val="28"/>
          <w:szCs w:val="28"/>
        </w:rPr>
        <w:t>Способен анализировать влияние на организм животных природных, социально-хозяйственных, генетических и экономических факторов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E7578D" w14:textId="17F3E6F1" w:rsidR="00B93BC7" w:rsidRDefault="00B93BC7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3BC7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93BC7">
        <w:rPr>
          <w:rFonts w:ascii="Times New Roman" w:hAnsi="Times New Roman" w:cs="Times New Roman"/>
          <w:sz w:val="28"/>
          <w:szCs w:val="28"/>
        </w:rPr>
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EF63FA" w14:textId="42458A02" w:rsidR="00B93BC7" w:rsidRDefault="00462550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62550">
        <w:rPr>
          <w:rFonts w:ascii="Times New Roman" w:hAnsi="Times New Roman" w:cs="Times New Roman"/>
          <w:sz w:val="28"/>
          <w:szCs w:val="28"/>
        </w:rPr>
        <w:t>ОПК-6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62550">
        <w:rPr>
          <w:rFonts w:ascii="Times New Roman" w:hAnsi="Times New Roman" w:cs="Times New Roman"/>
          <w:sz w:val="28"/>
          <w:szCs w:val="28"/>
        </w:rPr>
        <w:t>Способен анализировать, идентифицировать оценку опасности риска возникновения и распространения болезней различной этиологии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CC595B" w14:textId="52F2C044" w:rsidR="00462550" w:rsidRDefault="006104E3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04E3">
        <w:rPr>
          <w:rFonts w:ascii="Times New Roman" w:hAnsi="Times New Roman" w:cs="Times New Roman"/>
          <w:sz w:val="28"/>
          <w:szCs w:val="28"/>
        </w:rPr>
        <w:t>ПК-1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104E3">
        <w:rPr>
          <w:rFonts w:ascii="Times New Roman" w:hAnsi="Times New Roman" w:cs="Times New Roman"/>
          <w:sz w:val="28"/>
          <w:szCs w:val="28"/>
        </w:rPr>
        <w:t>Способен разрабатывать перспективный план развития животноводства в организации с учетом текущего и перспективного состояния внутренней и внешней среды в условиях цифровой экономики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C6D9FA" w14:textId="2BE0C06A" w:rsidR="006104E3" w:rsidRDefault="006D1930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D1930">
        <w:rPr>
          <w:rFonts w:ascii="Times New Roman" w:hAnsi="Times New Roman" w:cs="Times New Roman"/>
          <w:sz w:val="28"/>
          <w:szCs w:val="28"/>
        </w:rPr>
        <w:t>ПК-2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D1930">
        <w:rPr>
          <w:rFonts w:ascii="Times New Roman" w:hAnsi="Times New Roman" w:cs="Times New Roman"/>
          <w:sz w:val="28"/>
          <w:szCs w:val="28"/>
        </w:rPr>
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4275FA" w14:textId="19ADBA00" w:rsidR="006D1930" w:rsidRDefault="00DB49C3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49C3">
        <w:rPr>
          <w:rFonts w:ascii="Times New Roman" w:hAnsi="Times New Roman" w:cs="Times New Roman"/>
          <w:sz w:val="28"/>
          <w:szCs w:val="28"/>
        </w:rPr>
        <w:t>ПК-3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49C3">
        <w:rPr>
          <w:rFonts w:ascii="Times New Roman" w:hAnsi="Times New Roman" w:cs="Times New Roman"/>
          <w:sz w:val="28"/>
          <w:szCs w:val="28"/>
        </w:rPr>
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544CD" w14:textId="3708CFDC" w:rsidR="00DB49C3" w:rsidRDefault="00ED75C8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75C8">
        <w:rPr>
          <w:rFonts w:ascii="Times New Roman" w:hAnsi="Times New Roman" w:cs="Times New Roman"/>
          <w:sz w:val="28"/>
          <w:szCs w:val="28"/>
        </w:rPr>
        <w:t>ПК-4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D75C8">
        <w:rPr>
          <w:rFonts w:ascii="Times New Roman" w:hAnsi="Times New Roman" w:cs="Times New Roman"/>
          <w:sz w:val="28"/>
          <w:szCs w:val="28"/>
        </w:rPr>
        <w:t>Способен применять цифровые технологии и роботизированные комплексы в управлении производством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1AF0E7" w14:textId="069392F5" w:rsidR="00ED75C8" w:rsidRPr="009A0AE0" w:rsidRDefault="00AD638C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ПК-6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D638C">
        <w:rPr>
          <w:rFonts w:ascii="Times New Roman" w:hAnsi="Times New Roman" w:cs="Times New Roman"/>
          <w:sz w:val="28"/>
          <w:szCs w:val="28"/>
        </w:rPr>
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BCC54F" w14:textId="77777777" w:rsidR="00585F84" w:rsidRPr="00585F84" w:rsidRDefault="00585F84" w:rsidP="00585F84"/>
    <w:p w14:paraId="3EEA254A" w14:textId="77777777" w:rsidR="00585F84" w:rsidRPr="00585F84" w:rsidRDefault="00585F84" w:rsidP="00585F84"/>
    <w:p w14:paraId="37A56D90" w14:textId="77777777" w:rsidR="00585F84" w:rsidRPr="00585F84" w:rsidRDefault="00585F84" w:rsidP="00585F84"/>
    <w:p w14:paraId="6068F372" w14:textId="77777777" w:rsidR="00585F84" w:rsidRPr="00585F84" w:rsidRDefault="00585F84" w:rsidP="00585F84"/>
    <w:p w14:paraId="355036DA" w14:textId="77777777" w:rsidR="00585F84" w:rsidRPr="00585F84" w:rsidRDefault="00585F84" w:rsidP="00585F84"/>
    <w:p w14:paraId="61552C40" w14:textId="77777777" w:rsidR="00585F84" w:rsidRPr="00585F84" w:rsidRDefault="00585F84" w:rsidP="00585F84"/>
    <w:p w14:paraId="453C068C" w14:textId="77777777" w:rsidR="00585F84" w:rsidRPr="00585F84" w:rsidRDefault="00585F84" w:rsidP="00585F84"/>
    <w:p w14:paraId="2AD3F85C" w14:textId="77777777" w:rsidR="00585F84" w:rsidRPr="00585F84" w:rsidRDefault="00585F84" w:rsidP="008B412F">
      <w:pPr>
        <w:pStyle w:val="1"/>
        <w:jc w:val="both"/>
      </w:pPr>
      <w:bookmarkStart w:id="3" w:name="_Toc133501523"/>
      <w:r w:rsidRPr="00585F84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20EBB08C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585F84">
        <w:rPr>
          <w:rFonts w:ascii="Times New Roman" w:hAnsi="Times New Roman" w:cs="Times New Roman"/>
          <w:sz w:val="28"/>
          <w:szCs w:val="28"/>
        </w:rPr>
        <w:cr/>
      </w:r>
    </w:p>
    <w:p w14:paraId="0CE0BD82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24D2E51E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551"/>
        <w:gridCol w:w="2977"/>
        <w:gridCol w:w="2410"/>
      </w:tblGrid>
      <w:tr w:rsidR="00B27C50" w14:paraId="0A6C51B0" w14:textId="77777777" w:rsidTr="007108B9">
        <w:tc>
          <w:tcPr>
            <w:tcW w:w="2547" w:type="dxa"/>
            <w:vAlign w:val="center"/>
          </w:tcPr>
          <w:p w14:paraId="3165428C" w14:textId="77777777" w:rsidR="00B27C50" w:rsidRPr="00B27C50" w:rsidRDefault="00B27C50" w:rsidP="00B27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27C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7938" w:type="dxa"/>
            <w:gridSpan w:val="3"/>
            <w:vAlign w:val="center"/>
          </w:tcPr>
          <w:p w14:paraId="14B6B8BF" w14:textId="64596464" w:rsidR="00B27C50" w:rsidRPr="00B27C50" w:rsidRDefault="00B27C50" w:rsidP="00B27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7C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данные о биологическом статусе и нормативные общеклинические показатели для обеспечения:</w:t>
            </w:r>
          </w:p>
          <w:p w14:paraId="40DA4098" w14:textId="77777777" w:rsidR="00B27C50" w:rsidRPr="00B27C50" w:rsidRDefault="00B27C50" w:rsidP="00B27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7C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ветеринарно-санитарного благополучия животных и биологической безопасности продукции;</w:t>
            </w:r>
          </w:p>
          <w:p w14:paraId="0FECCC75" w14:textId="77777777" w:rsidR="00B27C50" w:rsidRPr="00B27C50" w:rsidRDefault="00B27C50" w:rsidP="00B27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7C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улучшения продуктивных качеств и санитарно-гигиенических показателей содержания животных.</w:t>
            </w:r>
          </w:p>
        </w:tc>
      </w:tr>
      <w:tr w:rsidR="00A01CF4" w14:paraId="70EDBC7F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AB9089" w14:textId="77777777" w:rsidR="00A01CF4" w:rsidRPr="00A01CF4" w:rsidRDefault="00A01CF4" w:rsidP="00A0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B341" w14:textId="77777777" w:rsidR="00A01CF4" w:rsidRPr="00A01CF4" w:rsidRDefault="00A01CF4" w:rsidP="00A01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A01CF4" w14:paraId="0080435F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45F3" w14:textId="77777777" w:rsidR="00A01CF4" w:rsidRPr="00A01CF4" w:rsidRDefault="00A01CF4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782F" w14:textId="77777777" w:rsidR="00A01CF4" w:rsidRPr="00A01CF4" w:rsidRDefault="00A01CF4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2C4751E" w14:textId="77777777" w:rsidR="00A01CF4" w:rsidRPr="00A01CF4" w:rsidRDefault="00A01CF4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FC22" w14:textId="77777777" w:rsidR="00A01CF4" w:rsidRPr="00A01CF4" w:rsidRDefault="00A01CF4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A4E5DF8" w14:textId="77777777" w:rsidR="00A01CF4" w:rsidRPr="00A01CF4" w:rsidRDefault="00A01CF4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E715" w14:textId="77777777" w:rsidR="00A01CF4" w:rsidRPr="00A01CF4" w:rsidRDefault="00A01CF4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1E8F15D" w14:textId="77777777" w:rsidR="00A01CF4" w:rsidRPr="00A01CF4" w:rsidRDefault="00A01CF4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A01CF4" w14:paraId="0A96C6C1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4B08" w14:textId="77777777" w:rsidR="00A01CF4" w:rsidRPr="00A01CF4" w:rsidRDefault="00A01CF4" w:rsidP="00A01C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073C629A" w14:textId="77777777" w:rsidR="00A01CF4" w:rsidRPr="00A01CF4" w:rsidRDefault="00A01CF4" w:rsidP="00A0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29F7414" w14:textId="77777777" w:rsidR="00A01CF4" w:rsidRPr="00A01CF4" w:rsidRDefault="00A01CF4" w:rsidP="00A0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Определяет лимитирующие факторы для обеспечения здоровья и благополучия животных, биологической безопасности продукции, улучшения продуктивных качеств и санитарно-гигиенических показателей содержания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FDB5" w14:textId="77777777" w:rsidR="00A01CF4" w:rsidRPr="00A01CF4" w:rsidRDefault="00A01CF4" w:rsidP="00A0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интегрирует данные параметров биологического статуса и нормативных общеклинических показателях для обеспечения ветеринарно-санитарного благополучия животных и биологической безопасности продукции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C572" w14:textId="77777777" w:rsidR="00A01CF4" w:rsidRPr="00A01CF4" w:rsidRDefault="00A01CF4" w:rsidP="00A0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данные параметров физиологического и общеклинического продуктивных статуса животных и реализовывать мероприятия, согласно общепринятых технологий продукции животноводства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8532" w14:textId="77777777" w:rsidR="00A01CF4" w:rsidRPr="00A01CF4" w:rsidRDefault="00A01CF4" w:rsidP="00A01CF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 анализирует и корректно работает с различного вида информацией об интерьерных и экстерьерных показателях животных, на основе этого принимает решения по созданию и улучшению среды для обеспечения ветеринарно-санитарного благополучия и биологической безопасности продукции.</w:t>
            </w:r>
          </w:p>
        </w:tc>
      </w:tr>
      <w:tr w:rsidR="00A01CF4" w14:paraId="667C721C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89B1" w14:textId="77777777" w:rsidR="00A01CF4" w:rsidRPr="00A01CF4" w:rsidRDefault="00A01CF4" w:rsidP="00A01C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0D63242" w14:textId="77777777" w:rsidR="00A01CF4" w:rsidRPr="00A01CF4" w:rsidRDefault="00A01CF4" w:rsidP="00A0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3452B11E" w14:textId="77777777" w:rsidR="00A01CF4" w:rsidRPr="00A01CF4" w:rsidRDefault="00A01CF4" w:rsidP="00A01C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Составляет план мероприятий по обеспечению ветеринарно-санитарного благополучия животных, биологической безопасности продукции, улучшению продуктивных качеств и санитарно-гигиенических </w:t>
            </w:r>
            <w:r w:rsidRPr="00A01C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показателей содержания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AD01" w14:textId="77777777" w:rsidR="00A01CF4" w:rsidRPr="00A01CF4" w:rsidRDefault="00A01CF4" w:rsidP="00A0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Способен собрать информацию о ветеринарно-санитарном благополучии животных, зоогигиенических параметрах в помещениях для животных.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F44A" w14:textId="77777777" w:rsidR="00A01CF4" w:rsidRPr="00A01CF4" w:rsidRDefault="00A01CF4" w:rsidP="00A0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Способен собрать, проанализировать, обобщить информацию о ветеринарно-санитарном благополучии животных, зоогигиенических параметрах в помещениях для животных.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92DA" w14:textId="77777777" w:rsidR="00A01CF4" w:rsidRPr="00A01CF4" w:rsidRDefault="00A01CF4" w:rsidP="00A0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Способен собрать, проанализировать, обобщить и систематизировать информацию в форме плана о ветеринарно-санитарном благополучии животных, зоогигиенических параметрах в помещениях для животных.</w:t>
            </w:r>
          </w:p>
        </w:tc>
      </w:tr>
      <w:tr w:rsidR="0031530B" w14:paraId="25B62511" w14:textId="77777777" w:rsidTr="007108B9">
        <w:tc>
          <w:tcPr>
            <w:tcW w:w="2547" w:type="dxa"/>
            <w:vAlign w:val="center"/>
          </w:tcPr>
          <w:p w14:paraId="25A1AB52" w14:textId="77777777" w:rsidR="0031530B" w:rsidRPr="0031530B" w:rsidRDefault="0031530B" w:rsidP="0031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15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7938" w:type="dxa"/>
            <w:gridSpan w:val="3"/>
            <w:vAlign w:val="center"/>
          </w:tcPr>
          <w:p w14:paraId="463621A9" w14:textId="77777777" w:rsidR="0031530B" w:rsidRPr="0031530B" w:rsidRDefault="0031530B" w:rsidP="0031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15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анализировать влияние на организм животных природных, социально-хозяйственных, генетических и экономических факторов</w:t>
            </w:r>
          </w:p>
        </w:tc>
      </w:tr>
      <w:tr w:rsidR="00BA08B3" w14:paraId="0DB8DF13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540D84" w14:textId="77777777" w:rsidR="00BA08B3" w:rsidRPr="00BA08B3" w:rsidRDefault="00BA08B3" w:rsidP="00BA0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76E4" w14:textId="77777777" w:rsidR="00BA08B3" w:rsidRPr="00BA08B3" w:rsidRDefault="00BA08B3" w:rsidP="00BA0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BA08B3" w14:paraId="7F9983AB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9201" w14:textId="77777777" w:rsidR="00BA08B3" w:rsidRPr="00BA08B3" w:rsidRDefault="00BA08B3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E962" w14:textId="77777777" w:rsidR="00BA08B3" w:rsidRPr="00BA08B3" w:rsidRDefault="00BA08B3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4813735" w14:textId="77777777" w:rsidR="00BA08B3" w:rsidRPr="00BA08B3" w:rsidRDefault="00BA08B3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C798" w14:textId="77777777" w:rsidR="00BA08B3" w:rsidRPr="00BA08B3" w:rsidRDefault="00BA08B3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4008D5CE" w14:textId="77777777" w:rsidR="00BA08B3" w:rsidRPr="00BA08B3" w:rsidRDefault="00BA08B3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1388" w14:textId="77777777" w:rsidR="00BA08B3" w:rsidRPr="00BA08B3" w:rsidRDefault="00BA08B3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D9D1E20" w14:textId="77777777" w:rsidR="00BA08B3" w:rsidRPr="00BA08B3" w:rsidRDefault="00BA08B3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BA08B3" w14:paraId="5984BB5E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335A" w14:textId="77777777" w:rsidR="00BA08B3" w:rsidRPr="00BA08B3" w:rsidRDefault="00BA08B3" w:rsidP="00BA08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587E3D3" w14:textId="77777777" w:rsidR="00BA08B3" w:rsidRPr="00BA08B3" w:rsidRDefault="00BA08B3" w:rsidP="00BA0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1616169" w14:textId="4F3614BD" w:rsidR="00BA08B3" w:rsidRPr="00BA08B3" w:rsidRDefault="00BA08B3" w:rsidP="00BA08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собирать исходную информацию для разработки технологии содержания и разведения животных, выбора режимов контроля производственных и технологических процессов в животноводстве при помощи цифровых технологий, разработки планов обустройства зон содержания и определения режима содержания (микроклимата) различных половозрастных групп сельскохозяйственных животных в соответствии с научно-обоснованными нормами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A81F" w14:textId="77777777" w:rsidR="00BA08B3" w:rsidRPr="00BA08B3" w:rsidRDefault="00BA08B3" w:rsidP="00BA08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биологические и хозяйственные особенности сельскохозяйственных животных, зоогигиенические и ветеринарно-санитарные нормы обустройства зон содержания сельскохозяйственных животных, научно-обоснованные параметры микроклимата для различных половозрастных групп, оборудование для контроля микроклимата в помещении (в том числе автоматизированное).</w:t>
            </w:r>
          </w:p>
          <w:p w14:paraId="1558A932" w14:textId="77777777" w:rsidR="00BA08B3" w:rsidRPr="00BA08B3" w:rsidRDefault="00BA08B3" w:rsidP="00BA08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A747" w14:textId="77777777" w:rsidR="00BA08B3" w:rsidRPr="00BA08B3" w:rsidRDefault="00BA08B3" w:rsidP="00BA08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Анализирует собранную информацию о биологическом статусе сельскохозяйственных животных и выбирает нужные режимы контроля производственных и технологических процессов в животноводстве при помощи цифровых технологий, разработки планов обустройства зон, определения режима микроклимата различных половозрастных групп в соответствии с научно-обоснованными нормами.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1068A" w14:textId="77777777" w:rsidR="00BA08B3" w:rsidRPr="00BA08B3" w:rsidRDefault="00BA08B3" w:rsidP="00BA08B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полностью разработать технологию содержания и разведения животных, системы мероприятий в соответствии с ветеринарно-санитарными нормами и профилактикой болезней, выбирать режимы контроля производственных и технологических процессов,</w:t>
            </w:r>
            <w:r w:rsidRPr="00BA08B3">
              <w:rPr>
                <w:rFonts w:ascii="Times New Roman" w:hAnsi="Times New Roman" w:cs="Times New Roman"/>
              </w:rPr>
              <w:t xml:space="preserve"> </w:t>
            </w: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в том числе и</w:t>
            </w:r>
            <w:r w:rsidRPr="00BA08B3">
              <w:rPr>
                <w:rFonts w:ascii="Times New Roman" w:hAnsi="Times New Roman" w:cs="Times New Roman"/>
              </w:rPr>
              <w:t xml:space="preserve"> </w:t>
            </w:r>
            <w:r w:rsidRPr="00BA0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помощи цифровых технологий,</w:t>
            </w:r>
          </w:p>
        </w:tc>
      </w:tr>
      <w:tr w:rsidR="00BA08B3" w14:paraId="78BFCF55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D9D1" w14:textId="77777777" w:rsidR="00BA08B3" w:rsidRPr="00BA08B3" w:rsidRDefault="00BA08B3" w:rsidP="00BA08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EF50A82" w14:textId="77777777" w:rsidR="00BA08B3" w:rsidRPr="00BA08B3" w:rsidRDefault="00BA08B3" w:rsidP="00BA0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59A0E010" w14:textId="77777777" w:rsidR="00BA08B3" w:rsidRPr="00BA08B3" w:rsidRDefault="00BA08B3" w:rsidP="00BA08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(совместно с ветеринарным врачом) системы мероприятий по содержанию животных в соответствии с ветеринарно-санитарными нормами и профилактике болезней, связанных с системой содержания и воспроизводства сельскохозяйственных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A08E" w14:textId="77777777" w:rsidR="00BA08B3" w:rsidRPr="00BA08B3" w:rsidRDefault="00BA08B3" w:rsidP="00BA0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 и степень влияния параметров микроклимата помещений для животных на физиологическое состояние животных.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19C9" w14:textId="77777777" w:rsidR="00BA08B3" w:rsidRPr="00BA08B3" w:rsidRDefault="00BA08B3" w:rsidP="00BA0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понятия, систематизирует их, оценивает степень влияния параметров микроклимата помещений для животных на физиологическое состояние животных.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28AF" w14:textId="77777777" w:rsidR="00BA08B3" w:rsidRPr="00BA08B3" w:rsidRDefault="00BA08B3" w:rsidP="00BA0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устанавливать наличие и достоверность причинно-следственных связей между воздействием отдельных этиологических факторов на организм животного и развитием заболеваний. </w:t>
            </w:r>
          </w:p>
          <w:p w14:paraId="1FE3945F" w14:textId="77777777" w:rsidR="00BA08B3" w:rsidRPr="00BA08B3" w:rsidRDefault="00BA08B3" w:rsidP="00BA0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 xml:space="preserve">Учитывает возможность воздействия неблагоприятных факторов внешней среды, способных вызвать ухудшение качества сырья и продуктов животного и растительного происхождения при </w:t>
            </w:r>
            <w:r w:rsidRPr="00BA0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проведении ветеринарно-санитарной экспертизы.</w:t>
            </w:r>
          </w:p>
        </w:tc>
      </w:tr>
      <w:tr w:rsidR="00FB1E05" w14:paraId="4CE5DBAF" w14:textId="77777777" w:rsidTr="007108B9">
        <w:tc>
          <w:tcPr>
            <w:tcW w:w="2547" w:type="dxa"/>
            <w:vAlign w:val="center"/>
          </w:tcPr>
          <w:p w14:paraId="57A1CEF5" w14:textId="77777777" w:rsidR="00FB1E05" w:rsidRPr="00FB1E05" w:rsidRDefault="00FB1E05" w:rsidP="00FB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B1E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ОПК-3</w:t>
            </w:r>
          </w:p>
        </w:tc>
        <w:tc>
          <w:tcPr>
            <w:tcW w:w="7938" w:type="dxa"/>
            <w:gridSpan w:val="3"/>
            <w:vAlign w:val="center"/>
          </w:tcPr>
          <w:p w14:paraId="758D6843" w14:textId="77777777" w:rsidR="00FB1E05" w:rsidRPr="00FB1E05" w:rsidRDefault="00FB1E05" w:rsidP="00FB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1E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      </w:r>
          </w:p>
        </w:tc>
      </w:tr>
      <w:tr w:rsidR="00912D28" w14:paraId="2BE0FD2C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665360" w14:textId="77777777" w:rsidR="00912D28" w:rsidRPr="00912D28" w:rsidRDefault="00912D28" w:rsidP="0091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5F12" w14:textId="77777777" w:rsidR="00912D28" w:rsidRPr="00912D28" w:rsidRDefault="00912D28" w:rsidP="0091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912D28" w14:paraId="73E6AD5E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4D55" w14:textId="77777777" w:rsidR="00912D28" w:rsidRPr="00912D28" w:rsidRDefault="00912D28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B99B" w14:textId="77777777" w:rsidR="00912D28" w:rsidRPr="00912D28" w:rsidRDefault="00912D28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D192F60" w14:textId="77777777" w:rsidR="00912D28" w:rsidRPr="00912D28" w:rsidRDefault="00912D28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34F6" w14:textId="77777777" w:rsidR="00912D28" w:rsidRPr="00912D28" w:rsidRDefault="00912D28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7C6BBF51" w14:textId="77777777" w:rsidR="00912D28" w:rsidRPr="00912D28" w:rsidRDefault="00912D28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9397" w14:textId="77777777" w:rsidR="00912D28" w:rsidRPr="00912D28" w:rsidRDefault="00912D28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E05E9C9" w14:textId="77777777" w:rsidR="00912D28" w:rsidRPr="00912D28" w:rsidRDefault="00912D28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12D28" w14:paraId="5280982E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D7F8" w14:textId="77777777" w:rsidR="00912D28" w:rsidRPr="00912D28" w:rsidRDefault="00912D28" w:rsidP="00912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68B49CA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89ABE99" w14:textId="77777777" w:rsidR="00912D28" w:rsidRPr="00912D28" w:rsidRDefault="00912D28" w:rsidP="00912D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самостоятельно изучить и проанализировать действующие нормативно-правовые акты в сфере агропромышленного комплекса и толковать нормы аграрного законодательства</w:t>
            </w:r>
          </w:p>
          <w:p w14:paraId="238EC2DC" w14:textId="77777777" w:rsidR="00912D28" w:rsidRPr="00912D28" w:rsidRDefault="00912D28" w:rsidP="0091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2C24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Знает понятие, виды и особенности источников и законодательства аграрного и предпринимательского права.</w:t>
            </w:r>
          </w:p>
          <w:p w14:paraId="51684016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Знает ключевую терминологию.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721F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Способен ориентироваться в действующих нормативно-правовых актах в сфере агропромышленного комплекса, систематизировать их.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D8D7" w14:textId="77777777" w:rsidR="00912D28" w:rsidRPr="00912D28" w:rsidRDefault="00912D28" w:rsidP="00912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Способен свободно ориентироваться в действующих нормативно-правовых актах в сфере агропромышленного комплекса и правильно применять их в профессиональной деятельности.</w:t>
            </w:r>
          </w:p>
        </w:tc>
      </w:tr>
      <w:tr w:rsidR="00912D28" w14:paraId="1CD98D13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0217" w14:textId="77777777" w:rsidR="00912D28" w:rsidRPr="00912D28" w:rsidRDefault="00912D28" w:rsidP="00912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06BFCFC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9D4EDBE" w14:textId="77777777" w:rsidR="00912D28" w:rsidRPr="00912D28" w:rsidRDefault="00912D28" w:rsidP="00912D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 научные и патентные исследования, правовой и экономический анализ отобранных научно-технических и патентных документов, оформляет заявки на новые объекты интеллектуальной собственности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7396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 xml:space="preserve">Понимает основные принципы патентного права. Способен работать с информаций, представленной в ГК РФ ч. 4, работать с разделами ГК РФ, анализировать представленный материал.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ED1A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Основываясь на разделах ГК РФ ч. 4 способен определять вид ИС для охраны объекта. Понимает основные принципы подготовки заявки на селекционное достижение, основываясь на примерах способен в соответствии с требованиями заполнить документацию на подачу заявки на селекционное достижение.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CD58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Способен самостоятельно подготовить пакет документов на регистрацию селекционного достижения. Понимает главные критерии успешной регистрации селекционного достижения и способен подготовить заявку, составленную по требованиям нормативной документации.</w:t>
            </w:r>
          </w:p>
        </w:tc>
      </w:tr>
      <w:tr w:rsidR="00404FE3" w:rsidRPr="00404FE3" w14:paraId="74F8B244" w14:textId="77777777" w:rsidTr="007108B9">
        <w:tc>
          <w:tcPr>
            <w:tcW w:w="2547" w:type="dxa"/>
            <w:vAlign w:val="center"/>
          </w:tcPr>
          <w:p w14:paraId="2F428534" w14:textId="77777777" w:rsidR="00404FE3" w:rsidRPr="00404FE3" w:rsidRDefault="00404FE3" w:rsidP="0040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04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ОПК-6</w:t>
            </w:r>
          </w:p>
        </w:tc>
        <w:tc>
          <w:tcPr>
            <w:tcW w:w="7938" w:type="dxa"/>
            <w:gridSpan w:val="3"/>
            <w:vAlign w:val="center"/>
          </w:tcPr>
          <w:p w14:paraId="25FCF967" w14:textId="77777777" w:rsidR="00404FE3" w:rsidRPr="00404FE3" w:rsidRDefault="00404FE3" w:rsidP="0040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04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анализировать, идентифицировать оценку опасности риска возникновения и распространения болезней различной этиологии</w:t>
            </w:r>
          </w:p>
        </w:tc>
      </w:tr>
      <w:tr w:rsidR="003B044E" w14:paraId="7E3A5928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851C3E" w14:textId="77777777" w:rsidR="003B044E" w:rsidRPr="003B044E" w:rsidRDefault="003B044E" w:rsidP="003B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395C" w14:textId="77777777" w:rsidR="003B044E" w:rsidRPr="003B044E" w:rsidRDefault="003B044E" w:rsidP="003B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3B044E" w14:paraId="755064B8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5276" w14:textId="77777777" w:rsidR="003B044E" w:rsidRPr="003B044E" w:rsidRDefault="003B044E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74751" w14:textId="77777777" w:rsidR="003B044E" w:rsidRPr="003B044E" w:rsidRDefault="003B04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D17CF15" w14:textId="77777777" w:rsidR="003B044E" w:rsidRPr="003B044E" w:rsidRDefault="003B04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3E9B" w14:textId="77777777" w:rsidR="003B044E" w:rsidRPr="003B044E" w:rsidRDefault="003B04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7E1EA263" w14:textId="77777777" w:rsidR="003B044E" w:rsidRPr="003B044E" w:rsidRDefault="003B04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A73F" w14:textId="77777777" w:rsidR="003B044E" w:rsidRPr="003B044E" w:rsidRDefault="003B04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164522B0" w14:textId="77777777" w:rsidR="003B044E" w:rsidRPr="003B044E" w:rsidRDefault="003B04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3B044E" w14:paraId="6AEF6421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DC2F" w14:textId="77777777" w:rsidR="003B044E" w:rsidRPr="003B044E" w:rsidRDefault="003B044E" w:rsidP="003B04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0EEFBBF0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0EE8536" w14:textId="26B7CD95" w:rsidR="003B044E" w:rsidRPr="00FF4008" w:rsidRDefault="003B044E" w:rsidP="00FF40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Осуществляет оценку риска и анализа возникновения и распространения </w:t>
            </w:r>
            <w:r w:rsidRPr="003B04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болезней животных различной этиологии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6766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Знает ключевую терминологию основных болезней животных. Различает их происхождение.</w:t>
            </w:r>
          </w:p>
          <w:p w14:paraId="1180746C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07D6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Способен оценивать факторы распространения болезней животных. Делает анализ последствий возникновения болезней животных.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63D9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Способен распознавать основные болезни животных. Делает анализ их последствий и дает рекомендации по их устранению, лечению.</w:t>
            </w:r>
          </w:p>
        </w:tc>
      </w:tr>
      <w:tr w:rsidR="003B044E" w14:paraId="42DAC0F3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4031" w14:textId="77777777" w:rsidR="003B044E" w:rsidRPr="003B044E" w:rsidRDefault="003B044E" w:rsidP="003B04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6868A1E4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11179F0B" w14:textId="77777777" w:rsidR="003B044E" w:rsidRPr="003B044E" w:rsidRDefault="003B044E" w:rsidP="003B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Владеет навыками и методами управления стадом, обеспечивающими профилактику заболеваний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1C19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Знает основные заболевания животных. Способен дать рекомендации по профилактике заболеваний.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C047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Знает основные заболевания животных, их этиологию, пути распространения. Дает рекомендации по профилактике заболеваний и предлагает меры борьбы с основными заболеваниями стад животных.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2B6C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Анализирует причины возникновения заболеваний животных. Знает их этиологию. Успешно применяет знания при лечении основных заболеваний. Дает рекомендации по устранению и профилактике болезней стад животных.</w:t>
            </w:r>
          </w:p>
        </w:tc>
      </w:tr>
      <w:tr w:rsidR="00720746" w14:paraId="28B96230" w14:textId="77777777" w:rsidTr="007108B9">
        <w:tc>
          <w:tcPr>
            <w:tcW w:w="2547" w:type="dxa"/>
            <w:vAlign w:val="center"/>
          </w:tcPr>
          <w:p w14:paraId="3D8BEE05" w14:textId="77777777" w:rsidR="00720746" w:rsidRPr="00720746" w:rsidRDefault="00720746" w:rsidP="007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207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938" w:type="dxa"/>
            <w:gridSpan w:val="3"/>
            <w:vAlign w:val="center"/>
          </w:tcPr>
          <w:p w14:paraId="3C3718A6" w14:textId="77777777" w:rsidR="00720746" w:rsidRPr="00720746" w:rsidRDefault="00720746" w:rsidP="007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207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разрабатывать перспективный план развития животноводства в организации с учетом текущего и перспективного состояния внутренней и внешней среды в условиях цифровой экономики</w:t>
            </w:r>
          </w:p>
        </w:tc>
      </w:tr>
      <w:tr w:rsidR="00AD5729" w14:paraId="76BA68BF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96EADA" w14:textId="77777777" w:rsidR="00AD5729" w:rsidRPr="00AD5729" w:rsidRDefault="00AD5729" w:rsidP="00A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8EAD" w14:textId="77777777" w:rsidR="00AD5729" w:rsidRPr="00AD5729" w:rsidRDefault="00AD5729" w:rsidP="00A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AD5729" w14:paraId="317124EC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68C9" w14:textId="77777777" w:rsidR="00AD5729" w:rsidRPr="00AD5729" w:rsidRDefault="00AD5729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DB89" w14:textId="77777777" w:rsidR="00AD5729" w:rsidRPr="00AD5729" w:rsidRDefault="00AD572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784BDB8D" w14:textId="77777777" w:rsidR="00AD5729" w:rsidRPr="00AD5729" w:rsidRDefault="00AD572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(Удовлетворительно)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A6B0" w14:textId="77777777" w:rsidR="00AD5729" w:rsidRPr="00AD5729" w:rsidRDefault="00AD572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</w:p>
          <w:p w14:paraId="5F316828" w14:textId="77777777" w:rsidR="00AD5729" w:rsidRPr="00AD5729" w:rsidRDefault="00AD572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(Хорошо)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5A58B" w14:textId="77777777" w:rsidR="00AD5729" w:rsidRPr="00AD5729" w:rsidRDefault="00AD572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  <w:p w14:paraId="0D5C8543" w14:textId="77777777" w:rsidR="00AD5729" w:rsidRPr="00AD5729" w:rsidRDefault="00AD572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(Отлично)</w:t>
            </w:r>
          </w:p>
        </w:tc>
      </w:tr>
      <w:tr w:rsidR="00AD5729" w14:paraId="08E8DB86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3372" w14:textId="77777777" w:rsidR="00AD5729" w:rsidRPr="00AD5729" w:rsidRDefault="00AD5729" w:rsidP="00AD5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59C81B7" w14:textId="77777777" w:rsidR="00AD5729" w:rsidRPr="00AD5729" w:rsidRDefault="00AD5729" w:rsidP="00A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029397F" w14:textId="77777777" w:rsidR="00AD5729" w:rsidRPr="00AD5729" w:rsidRDefault="00AD5729" w:rsidP="00A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Анализирует состояние животноводства в организации на момент разработки перспективных планов развития, определения видов и объемов производства животноводческой продукции с учетом анализа потребностей рынка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AC2D" w14:textId="77777777" w:rsidR="00AD5729" w:rsidRPr="00AD5729" w:rsidRDefault="00AD5729" w:rsidP="00A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 xml:space="preserve">При анализе информации по установленным критериям концентрирует внимание на отдельных факторах, которые оказывают существенное текущее и перспективное влияние на состояние животноводства в организации в условиях цифровой экономики, формирует виды и объемы производства животноводческой продукции на хорошо изученных сегментах рынка.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420B" w14:textId="77777777" w:rsidR="00AD5729" w:rsidRPr="00AD5729" w:rsidRDefault="00AD5729" w:rsidP="00A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Самостоятельно устанавливает критерии принятия решения, последовательно анализирует информацию, оценивает влияние всех представленных данных при разработке перспективного плана в условиях цифровой экономики. Определяет виды и объемы производства животноводческой продукции с учетом возможностей и угроз внешней среды.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7809" w14:textId="77777777" w:rsidR="00AD5729" w:rsidRPr="00AD5729" w:rsidRDefault="00AD5729" w:rsidP="00AD5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Анализирует ситуацию со стороны всех ключевых стейкхолдеров, оценивает степень неполноты информации, при необходимости привлекает дополнительные данные. При формировании системы целей и задач перспективного плана развития животноводства как предпринимательской деятельности учитывает все существенные факторы, определяет виды и объемы производства животноводческой продукции, возможное положение организации   с учетом развития перспективных сегментов рынка </w:t>
            </w:r>
            <w:proofErr w:type="spellStart"/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Foodnet</w:t>
            </w:r>
            <w:proofErr w:type="spellEnd"/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5729" w14:paraId="2248E92C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46AB" w14:textId="77777777" w:rsidR="00AD5729" w:rsidRPr="00AD5729" w:rsidRDefault="00AD5729" w:rsidP="00AD5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1EB607A8" w14:textId="77777777" w:rsidR="00AD5729" w:rsidRPr="00AD5729" w:rsidRDefault="00AD5729" w:rsidP="00A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8508356" w14:textId="77777777" w:rsidR="00AD5729" w:rsidRPr="00AD5729" w:rsidRDefault="00AD5729" w:rsidP="00A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Использует цифровые технологии разработки перспективного плана развития </w:t>
            </w:r>
            <w:r w:rsidRPr="00AD57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животноводства, формирует обоснованные предложения по реконструкции (строительству) животноводческих помещений, механизации, автоматизации (роботизации) производственных процессов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42C6" w14:textId="77777777" w:rsidR="00AD5729" w:rsidRPr="00AD5729" w:rsidRDefault="00AD5729" w:rsidP="00A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Способен самостоятельно собрать информацию об отраслевых решениях в сфере автоматизация сельского хозяйства. На основе разбора кейсов проектов цифровой трансформации бизнес-процессов в сфере </w:t>
            </w:r>
            <w:r w:rsidRPr="00AD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животноводства выявить возможности по снижению "человеческого фактора" при сборе и анализе информации и повышению эффективности принятия решений и автоматизации производственных процессов сельхозпредприятия.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792D" w14:textId="77777777" w:rsidR="00AD5729" w:rsidRPr="00AD5729" w:rsidRDefault="00AD5729" w:rsidP="00A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Способен обосновать возможность применения цифровых решений для управления производством продукции животноводства, основываясь на разборе кейсов проектов цифровой трансформации бизнес-процессов в сфере </w:t>
            </w:r>
            <w:r w:rsidRPr="00AD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животноводства, в том числе интернета вещей, больших данных, искусственного интеллекта, технологий машинного обучения, инструментов виртуальной и дополненной реальности, роботизации.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859E" w14:textId="77777777" w:rsidR="00AD5729" w:rsidRPr="00AD5729" w:rsidRDefault="00AD5729" w:rsidP="00A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Профессионально аргументирует, основываясь на разборе кейсов проектов цифровой трансформации бизнес-процессов в сфере животноводства, подбор технологий Индустрии </w:t>
            </w:r>
            <w:r w:rsidRPr="00AD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4.0  и программных средств для комплексного решения задач стратегического, оперативного планирования, реконструкции животноводческих помещений, механизации, автоматизации (роботизации) производственных процессов, управления стадом,  организации кормления животных.</w:t>
            </w:r>
          </w:p>
        </w:tc>
      </w:tr>
      <w:tr w:rsidR="001952BC" w14:paraId="2CD78DEC" w14:textId="77777777" w:rsidTr="007108B9">
        <w:tc>
          <w:tcPr>
            <w:tcW w:w="2547" w:type="dxa"/>
            <w:vAlign w:val="center"/>
          </w:tcPr>
          <w:p w14:paraId="6261130B" w14:textId="77777777" w:rsidR="001952BC" w:rsidRPr="001952BC" w:rsidRDefault="001952BC" w:rsidP="00195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952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7938" w:type="dxa"/>
            <w:gridSpan w:val="3"/>
            <w:vAlign w:val="center"/>
          </w:tcPr>
          <w:p w14:paraId="412468DC" w14:textId="77777777" w:rsidR="001952BC" w:rsidRPr="001952BC" w:rsidRDefault="001952BC" w:rsidP="00195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2BC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      </w:r>
          </w:p>
        </w:tc>
      </w:tr>
      <w:tr w:rsidR="007A624E" w14:paraId="2419B0B2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6BC5A4" w14:textId="77777777" w:rsidR="007A624E" w:rsidRPr="007A624E" w:rsidRDefault="007A624E" w:rsidP="007A6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1A24" w14:textId="77777777" w:rsidR="007A624E" w:rsidRPr="007A624E" w:rsidRDefault="007A624E" w:rsidP="0036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7A624E" w14:paraId="03B67632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596F" w14:textId="77777777" w:rsidR="007A624E" w:rsidRPr="007A624E" w:rsidRDefault="007A624E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B6B6" w14:textId="77777777" w:rsidR="007A624E" w:rsidRPr="007A624E" w:rsidRDefault="007A62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8B15794" w14:textId="77777777" w:rsidR="007A624E" w:rsidRPr="007A624E" w:rsidRDefault="007A62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C585" w14:textId="77777777" w:rsidR="007A624E" w:rsidRPr="007A624E" w:rsidRDefault="007A62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389B69B7" w14:textId="77777777" w:rsidR="007A624E" w:rsidRPr="007A624E" w:rsidRDefault="007A62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689F" w14:textId="77777777" w:rsidR="007A624E" w:rsidRPr="007A624E" w:rsidRDefault="007A62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8417F1D" w14:textId="77777777" w:rsidR="007A624E" w:rsidRPr="007A624E" w:rsidRDefault="007A62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7A624E" w14:paraId="6441CDA6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1CFB" w14:textId="77777777" w:rsidR="007A624E" w:rsidRPr="007A624E" w:rsidRDefault="007A624E" w:rsidP="007A6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1C21813C" w14:textId="77777777" w:rsidR="007A624E" w:rsidRPr="007A624E" w:rsidRDefault="007A624E" w:rsidP="007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4C67892D" w14:textId="77777777" w:rsidR="007A624E" w:rsidRPr="007A624E" w:rsidRDefault="007A624E" w:rsidP="007A624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Определяет оптимальную систему и способы содержания сельскохозяйственных животных в зависимости от степени интенсификации производственного процесса, планируемого качества продукции и природных особенностей территории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6DE5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системы и способы содержания различных видов животных, методы оценки их зоотехнической и экономической эффективности.</w:t>
            </w:r>
          </w:p>
          <w:p w14:paraId="00B2CF46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Обладает навыками выполнения анализов, способствующих повышению продуктивности животных и качеству продукции животноводства.</w:t>
            </w:r>
          </w:p>
          <w:p w14:paraId="66C6652D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46AC1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и обрабатывать результаты производственных процессов по повышению продуктивности животных и качества продукции животноводства. Выбирает породы сельскохозяйственных животных в зависимости от направлений продуктивности, планируемого уровня интенсификации производственного процесса.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059A2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Отслеживает современные технологические решения по содержанию сельскохозяйственных животных и способен решать нестандартные профессиональные задачи в области производственного процесса.</w:t>
            </w:r>
          </w:p>
          <w:p w14:paraId="481B8ECB" w14:textId="77777777" w:rsidR="007A624E" w:rsidRPr="007A624E" w:rsidRDefault="007A624E" w:rsidP="007A624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способен планировать потребности животных в кормах, расходных материалах, необходимых для всех технологических процессов на предприятии.</w:t>
            </w:r>
          </w:p>
        </w:tc>
      </w:tr>
      <w:tr w:rsidR="007A624E" w14:paraId="047A3805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3338" w14:textId="77777777" w:rsidR="007A624E" w:rsidRPr="007A624E" w:rsidRDefault="007A624E" w:rsidP="007A6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068C3FC" w14:textId="77777777" w:rsidR="007A624E" w:rsidRPr="007A624E" w:rsidRDefault="007A624E" w:rsidP="007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5E336FD0" w14:textId="77777777" w:rsidR="007A624E" w:rsidRPr="007A624E" w:rsidRDefault="007A624E" w:rsidP="007A6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Обоснованно выбирает породы сельскохозяйственных животных в зависимости от направлений продуктивности, планируемого уровня </w:t>
            </w:r>
            <w:r w:rsidRPr="007A624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интенсификации производственного процесса, владеет методами планирования поголовья сельскохозяйственных животных, уровня продуктивности, структуры стада для достижения заданных направлений и объемов производства продукции животноводства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7386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Имеет общее представление о понятии породы животных, основы селекции и значение селекции в повышении продуктивности животных. Может перечислить методы селекции, используемые в животноводстве.</w:t>
            </w:r>
          </w:p>
          <w:p w14:paraId="473DCA46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BD2B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принципы организации и комплексной оценки (бонитировки) племенных животных.</w:t>
            </w:r>
          </w:p>
          <w:p w14:paraId="2DB6D704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Способен планировать подбор племенных животных для воспроизводства стада по комплексу признаков: по происхождению (родословные), по конституции и экстерьеру, по продуктивности, по </w:t>
            </w: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технологическим признакам, по качеству потомства.</w:t>
            </w:r>
          </w:p>
          <w:p w14:paraId="5A63775D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Способен оценивать выведенные и совершенствуемые породы животных на </w:t>
            </w:r>
            <w:proofErr w:type="spellStart"/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отличимость</w:t>
            </w:r>
            <w:proofErr w:type="spellEnd"/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однородность и стабильность в установленном порядке.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0C7E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Знает принципы организации племенной работы с породами и возможности использования отечественного и мирового генофонда для совершенствования пород.</w:t>
            </w:r>
          </w:p>
          <w:p w14:paraId="1ED71238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Способен обосновывать цель, методы разведения, технологию </w:t>
            </w: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воспроизводства, формирование структуры и численность стада животных в плане селекционно-племенной работы в организации для выведения, совершенствования и сохранения пород.</w:t>
            </w:r>
          </w:p>
          <w:p w14:paraId="3BE2BD05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методы селекции животных для повышения эффективности выведения, совершенствования и использования пород.</w:t>
            </w:r>
          </w:p>
        </w:tc>
      </w:tr>
      <w:tr w:rsidR="007A624E" w14:paraId="00B69C68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CB11" w14:textId="77777777" w:rsidR="007A624E" w:rsidRPr="007A624E" w:rsidRDefault="007A624E" w:rsidP="007A6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75522E4E" w14:textId="77777777" w:rsidR="007A624E" w:rsidRPr="007A624E" w:rsidRDefault="007A624E" w:rsidP="007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6CC74C16" w14:textId="77777777" w:rsidR="007A624E" w:rsidRPr="007A624E" w:rsidRDefault="007A624E" w:rsidP="007A624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Планирует потребность в кормах и их производстве (приобретения) с учетом запланированных объемов производства продукции животноводства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DB9C" w14:textId="77777777" w:rsidR="007A624E" w:rsidRPr="007A624E" w:rsidRDefault="007A624E" w:rsidP="007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Способен фрагментарно спланировать потребность в кормах для животных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BADA4" w14:textId="77777777" w:rsidR="007A624E" w:rsidRPr="007A624E" w:rsidRDefault="007A624E" w:rsidP="007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 xml:space="preserve">Умеет спланировать и рассчитать потребность в кормах для отдельной группы животных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12860" w14:textId="77777777" w:rsidR="007A624E" w:rsidRPr="007A624E" w:rsidRDefault="007A624E" w:rsidP="007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Способен спланировать и рассчитать потребность в кормах для всех половозрастных групп животных сельскохозяйственного предприятия с учетом поголовья и страхового запаса.</w:t>
            </w:r>
          </w:p>
        </w:tc>
      </w:tr>
      <w:tr w:rsidR="002611A1" w14:paraId="5CD2A4FF" w14:textId="77777777" w:rsidTr="007108B9">
        <w:tc>
          <w:tcPr>
            <w:tcW w:w="2547" w:type="dxa"/>
            <w:vAlign w:val="center"/>
          </w:tcPr>
          <w:p w14:paraId="4708BEF7" w14:textId="77777777" w:rsidR="002611A1" w:rsidRPr="002611A1" w:rsidRDefault="002611A1" w:rsidP="0026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611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7938" w:type="dxa"/>
            <w:gridSpan w:val="3"/>
            <w:vAlign w:val="center"/>
          </w:tcPr>
          <w:p w14:paraId="3592D3C3" w14:textId="77777777" w:rsidR="002611A1" w:rsidRPr="002611A1" w:rsidRDefault="002611A1" w:rsidP="00261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1A1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      </w:r>
          </w:p>
        </w:tc>
      </w:tr>
      <w:tr w:rsidR="002C3ACE" w14:paraId="368FA7FC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A92588" w14:textId="77777777" w:rsidR="002C3ACE" w:rsidRPr="002C3ACE" w:rsidRDefault="002C3ACE" w:rsidP="002C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DE72" w14:textId="77777777" w:rsidR="002C3ACE" w:rsidRPr="002C3ACE" w:rsidRDefault="002C3ACE" w:rsidP="0036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2C3ACE" w14:paraId="7EDC725E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C4FF4" w14:textId="77777777" w:rsidR="002C3ACE" w:rsidRPr="002C3ACE" w:rsidRDefault="002C3ACE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2292" w14:textId="77777777" w:rsidR="002C3ACE" w:rsidRPr="002C3ACE" w:rsidRDefault="002C3AC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5CAF408F" w14:textId="77777777" w:rsidR="002C3ACE" w:rsidRPr="002C3ACE" w:rsidRDefault="002C3AC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A22A" w14:textId="77777777" w:rsidR="002C3ACE" w:rsidRPr="002C3ACE" w:rsidRDefault="002C3AC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78F5F487" w14:textId="77777777" w:rsidR="002C3ACE" w:rsidRPr="002C3ACE" w:rsidRDefault="002C3AC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E5FE" w14:textId="77777777" w:rsidR="002C3ACE" w:rsidRPr="002C3ACE" w:rsidRDefault="002C3AC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002DFA00" w14:textId="77777777" w:rsidR="002C3ACE" w:rsidRPr="002C3ACE" w:rsidRDefault="002C3AC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2C3ACE" w14:paraId="66B2F7F7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6BF8" w14:textId="77777777" w:rsidR="002C3ACE" w:rsidRPr="002C3ACE" w:rsidRDefault="002C3ACE" w:rsidP="002C3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F670001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D780A52" w14:textId="77777777" w:rsidR="002C3ACE" w:rsidRPr="002C3ACE" w:rsidRDefault="002C3ACE" w:rsidP="002C3A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технологические карты (регламентов) производства продукции животноводства в части кормления сельскохозяйственных животных и контроля реализации разработанной системы кормления сельскохозяйственных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AB1A" w14:textId="77777777" w:rsidR="002C3ACE" w:rsidRPr="002C3ACE" w:rsidRDefault="002C3ACE" w:rsidP="002C3A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Владеет знанием по химическому составу кормов. Способен применить эти знания для составления рационов высокопродуктивных животных, согласно типу кормления и системе содержания.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F0F1" w14:textId="77777777" w:rsidR="002C3ACE" w:rsidRPr="002C3ACE" w:rsidRDefault="002C3ACE" w:rsidP="002C3A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Обладает навыками балансирования рационов, для различных видов животных и половозрастных групп на основании анализа кормов по питательной ценности.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27FE" w14:textId="77777777" w:rsidR="002C3ACE" w:rsidRPr="002C3ACE" w:rsidRDefault="002C3ACE" w:rsidP="002C3AC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основании анализа потребности животных в кормах, расходных материалах, способен разработать регламент производства животноводческой продукции, ветеринарные мероприятия.</w:t>
            </w:r>
          </w:p>
        </w:tc>
      </w:tr>
      <w:tr w:rsidR="002C3ACE" w14:paraId="2ED796AF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9D83" w14:textId="77777777" w:rsidR="002C3ACE" w:rsidRPr="002C3ACE" w:rsidRDefault="002C3ACE" w:rsidP="002C3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6FAAA22C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(продолжение формирования)</w:t>
            </w:r>
          </w:p>
          <w:p w14:paraId="001C6E4B" w14:textId="77777777" w:rsidR="002C3ACE" w:rsidRPr="002C3ACE" w:rsidRDefault="002C3ACE" w:rsidP="002C3A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Анализирует исходной информацию для разработки системы кормления и сбалансированных рационов кормления сельскохозяйственных животных различных видов и производственных групп, обеспечивающих заданную продуктивность, экономическую эффективность животноводства и планируемое качество продукции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F3E8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потребность в основных питательных </w:t>
            </w:r>
            <w:r w:rsidRPr="002C3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веществах для животных, имеет представление о химическом составе потребляемых животными кормов.</w:t>
            </w:r>
          </w:p>
          <w:p w14:paraId="27FD021F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72446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проанализировать потребность в питательных </w:t>
            </w:r>
            <w:r w:rsidRPr="002C3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веществах для животных в зависимости от породы, продуктивности, пола и др. Знает химический состав основных кормов, используемых в животноводстве.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75012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рассчитать потребности в </w:t>
            </w:r>
            <w:r w:rsidRPr="002C3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питательных веществах для животных в зависимости от породы, возраста, уровня продуктивности, знает химический состав кормов, используемых в животноводстве, рассчитывает адресные премиксы.</w:t>
            </w:r>
          </w:p>
        </w:tc>
      </w:tr>
      <w:tr w:rsidR="002C3ACE" w14:paraId="2BC05A06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90BE" w14:textId="77777777" w:rsidR="002C3ACE" w:rsidRPr="002C3ACE" w:rsidRDefault="002C3ACE" w:rsidP="002C3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20098259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7DA4216" w14:textId="77777777" w:rsidR="002C3ACE" w:rsidRPr="002C3ACE" w:rsidRDefault="002C3ACE" w:rsidP="002C3A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мероприятия по профилактике болезней сельскохозяйственных животных, связанных с кормами и кормлением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610D8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отдельные элементы полноценного рациона для животных без учета последствий возникновения заболеваний.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119EA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рационы для животных с элементами сбалансированности и профилактики заболеваний, связанных с кормлением.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C1220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разработать полноценные сбалансированные рационы для животных с учетом здоровья животных.</w:t>
            </w:r>
          </w:p>
        </w:tc>
      </w:tr>
      <w:tr w:rsidR="002C3ACE" w14:paraId="16439BC8" w14:textId="77777777" w:rsidTr="007108B9">
        <w:tc>
          <w:tcPr>
            <w:tcW w:w="2547" w:type="dxa"/>
            <w:vAlign w:val="center"/>
          </w:tcPr>
          <w:p w14:paraId="5985E94E" w14:textId="77777777" w:rsidR="002C3ACE" w:rsidRPr="002C3ACE" w:rsidRDefault="002C3ACE" w:rsidP="002C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7938" w:type="dxa"/>
            <w:gridSpan w:val="3"/>
            <w:vAlign w:val="center"/>
          </w:tcPr>
          <w:p w14:paraId="01543360" w14:textId="77777777" w:rsidR="002C3ACE" w:rsidRPr="002C3ACE" w:rsidRDefault="002C3ACE" w:rsidP="002C3A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цифровые технологии и роботизированные комплексы в управлении производством продукции животноводства</w:t>
            </w:r>
          </w:p>
        </w:tc>
      </w:tr>
      <w:tr w:rsidR="007B61A1" w14:paraId="69DD41CA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E37EF" w14:textId="77777777" w:rsidR="007B61A1" w:rsidRPr="007B61A1" w:rsidRDefault="007B61A1" w:rsidP="007B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C7AF" w14:textId="77777777" w:rsidR="007B61A1" w:rsidRPr="007B61A1" w:rsidRDefault="007B61A1" w:rsidP="0036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7B61A1" w14:paraId="182A8E31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CB94" w14:textId="77777777" w:rsidR="007B61A1" w:rsidRPr="007B61A1" w:rsidRDefault="007B61A1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EDDE" w14:textId="77777777" w:rsidR="007B61A1" w:rsidRPr="007B61A1" w:rsidRDefault="007B61A1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36C13637" w14:textId="77777777" w:rsidR="007B61A1" w:rsidRPr="007B61A1" w:rsidRDefault="007B61A1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9AA48" w14:textId="77777777" w:rsidR="007B61A1" w:rsidRPr="007B61A1" w:rsidRDefault="007B61A1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7E165EE0" w14:textId="77777777" w:rsidR="007B61A1" w:rsidRPr="007B61A1" w:rsidRDefault="007B61A1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A598" w14:textId="77777777" w:rsidR="007B61A1" w:rsidRPr="007B61A1" w:rsidRDefault="007B61A1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06D7998E" w14:textId="77777777" w:rsidR="007B61A1" w:rsidRPr="007B61A1" w:rsidRDefault="007B61A1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7B61A1" w14:paraId="3B5B0BA4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AAB8" w14:textId="77777777" w:rsidR="007B61A1" w:rsidRPr="007B61A1" w:rsidRDefault="007B61A1" w:rsidP="007B6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42AB222B" w14:textId="77777777" w:rsidR="007B61A1" w:rsidRPr="007B61A1" w:rsidRDefault="007B61A1" w:rsidP="007B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A4AB6D8" w14:textId="77777777" w:rsidR="007B61A1" w:rsidRPr="007B61A1" w:rsidRDefault="007B61A1" w:rsidP="007B61A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Работает в информационно-аналитической системе управления стадом и селекционно-племенной работе «СЕЛЭКС», владеет цифровыми решениями для расчета оптимальных кормовых рационов, организации и кормления сельскохозяйственных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5389" w14:textId="77777777" w:rsidR="007B61A1" w:rsidRPr="007B61A1" w:rsidRDefault="007B61A1" w:rsidP="007B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Знает основы сбалансированного кормления животных, роль отдельных питательных и биологически активных элементов кормов в обмене веществ животных; фрагментарно владеет компьютерными программами кормления животных.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8B27" w14:textId="77777777" w:rsidR="007B61A1" w:rsidRPr="007B61A1" w:rsidRDefault="007B61A1" w:rsidP="007B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Знает научные основы сбалансированного кормления животных, роль отдельных питательных и биологически активных элементов кормов в обмене веществ животных; владеет компьютерными программами кормления животных.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55F3" w14:textId="77777777" w:rsidR="007B61A1" w:rsidRPr="007B61A1" w:rsidRDefault="007B61A1" w:rsidP="007B6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Знает в полном объеме научные основы сбалансированного кормления животных, роль отдельных питательных и биологически активных элементов кормов в обмене веществ животных; владеет на высоком уровне компьютерными программами кормления животных.</w:t>
            </w:r>
          </w:p>
        </w:tc>
      </w:tr>
      <w:tr w:rsidR="007B61A1" w14:paraId="051290D5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6D8B" w14:textId="77777777" w:rsidR="007B61A1" w:rsidRPr="007B61A1" w:rsidRDefault="007B61A1" w:rsidP="007B6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CA9349B" w14:textId="77777777" w:rsidR="007B61A1" w:rsidRPr="007B61A1" w:rsidRDefault="007B61A1" w:rsidP="007B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(завершение формирования)</w:t>
            </w:r>
          </w:p>
          <w:p w14:paraId="5253E03F" w14:textId="77777777" w:rsidR="007B61A1" w:rsidRPr="007B61A1" w:rsidRDefault="007B61A1" w:rsidP="007B61A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Оценивает текущее состояние цифровизации предприятия и ситуации на рынке, ищет лучшие технологические практики получения максимальной продуктивности животноводства с минимальными затратами ресурсов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A4BA" w14:textId="77777777" w:rsidR="007B61A1" w:rsidRPr="007B61A1" w:rsidRDefault="007B61A1" w:rsidP="007B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определять нормы потребностей </w:t>
            </w:r>
            <w:r w:rsidRPr="007B6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продуктивности без использования цифровых технологий.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7D96" w14:textId="77777777" w:rsidR="007B61A1" w:rsidRPr="007B61A1" w:rsidRDefault="007B61A1" w:rsidP="007B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определять нормы потребностей животных в </w:t>
            </w:r>
            <w:r w:rsidRPr="007B6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питательных веществ с использованием цифровых технологий.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3CF" w14:textId="77777777" w:rsidR="007B61A1" w:rsidRPr="007B61A1" w:rsidRDefault="007B61A1" w:rsidP="007B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в полной мере определять нормы </w:t>
            </w:r>
            <w:r w:rsidRPr="007B6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на высоком уровне владеет цифровыми технологиями.</w:t>
            </w:r>
          </w:p>
        </w:tc>
      </w:tr>
      <w:tr w:rsidR="00BD44DB" w14:paraId="2BE5DB14" w14:textId="77777777" w:rsidTr="007108B9">
        <w:tc>
          <w:tcPr>
            <w:tcW w:w="2547" w:type="dxa"/>
            <w:vAlign w:val="center"/>
          </w:tcPr>
          <w:p w14:paraId="11B89CA7" w14:textId="77777777" w:rsidR="00BD44DB" w:rsidRPr="00BD44DB" w:rsidRDefault="00BD44DB" w:rsidP="00BD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D4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ПК-6</w:t>
            </w:r>
          </w:p>
        </w:tc>
        <w:tc>
          <w:tcPr>
            <w:tcW w:w="7938" w:type="dxa"/>
            <w:gridSpan w:val="3"/>
            <w:vAlign w:val="center"/>
          </w:tcPr>
          <w:p w14:paraId="725E6F6F" w14:textId="77777777" w:rsidR="00BD44DB" w:rsidRPr="00BD44DB" w:rsidRDefault="00BD44DB" w:rsidP="00BD44D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44DB">
              <w:rPr>
                <w:rFonts w:ascii="Times New Roman" w:hAnsi="Times New Roman" w:cs="Times New Roman"/>
                <w:b/>
                <w:sz w:val="20"/>
                <w:szCs w:val="20"/>
              </w:rPr>
      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      </w:r>
          </w:p>
        </w:tc>
      </w:tr>
      <w:tr w:rsidR="007108B9" w14:paraId="7C740DDA" w14:textId="77777777" w:rsidTr="00360ED0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3B4DD8" w14:textId="77777777" w:rsidR="007108B9" w:rsidRPr="007108B9" w:rsidRDefault="007108B9" w:rsidP="00CC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5ABF" w14:textId="77777777" w:rsidR="007108B9" w:rsidRPr="007108B9" w:rsidRDefault="007108B9" w:rsidP="0036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7108B9" w14:paraId="6CA6839C" w14:textId="77777777" w:rsidTr="00360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5471" w14:textId="77777777" w:rsidR="007108B9" w:rsidRPr="007108B9" w:rsidRDefault="007108B9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2A6C" w14:textId="77777777" w:rsidR="007108B9" w:rsidRPr="007108B9" w:rsidRDefault="007108B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523053FD" w14:textId="77777777" w:rsidR="007108B9" w:rsidRPr="007108B9" w:rsidRDefault="007108B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FA30" w14:textId="77777777" w:rsidR="007108B9" w:rsidRPr="007108B9" w:rsidRDefault="007108B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A14BEC8" w14:textId="77777777" w:rsidR="007108B9" w:rsidRPr="007108B9" w:rsidRDefault="007108B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D319" w14:textId="77777777" w:rsidR="007108B9" w:rsidRPr="007108B9" w:rsidRDefault="007108B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09A5B1E" w14:textId="77777777" w:rsidR="007108B9" w:rsidRPr="007108B9" w:rsidRDefault="007108B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CC532A" w14:paraId="175C4D5E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DF4C" w14:textId="77777777" w:rsidR="00CC532A" w:rsidRPr="007108B9" w:rsidRDefault="00CC532A" w:rsidP="00710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46A488A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C6DBF7C" w14:textId="77777777" w:rsidR="00CC532A" w:rsidRPr="007108B9" w:rsidRDefault="00CC532A" w:rsidP="00710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 отбор, оценку и подбор племенных животных для воспроизводства стада в организации в процессе выведения, совершенствования и сохранения пород, типов, линий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BA5B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 отбора, подбора животных, параметры воспроизводства, структуру стада.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52BBE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Способен проводить подбор пар племенных животных. Оценивает качество племенной работы в производственных условиях и состояние воспроизводительных способностей животных.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C0D70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Способен целенаправленно проводить отбор животных, подбор пар, оценку сочетаемости линий. Оценивает состояние племенной работы на предприятии и дает рекомендации по ее совершенствованию.</w:t>
            </w:r>
          </w:p>
        </w:tc>
      </w:tr>
      <w:tr w:rsidR="00CC532A" w14:paraId="3AB3948A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D428" w14:textId="77777777" w:rsidR="00CC532A" w:rsidRPr="007108B9" w:rsidRDefault="00CC532A" w:rsidP="00710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FA7E788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76A46EA" w14:textId="77777777" w:rsidR="00CC532A" w:rsidRPr="007108B9" w:rsidRDefault="00CC532A" w:rsidP="00710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Владеет современными методами клонирования, генетической инженерии, трансплантации эмбрионов, экстракорпорального оплодотворения яйцеклеток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582C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 xml:space="preserve">Владеет общими понятиями генетической инженерии, трансплантации эмбрионов.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66FAB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Владеет понятиями и методиками клонирования, трансплантации эмбрионов, экстракорпорального оплодотворения яйцеклеток. Может самостоятельно применять в лабораторных условиях.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CB3D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eading=h.2xcytpi" w:colFirst="0" w:colLast="0"/>
            <w:bookmarkEnd w:id="4"/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Владеет в полном объеме терминологией, всеми методиками генной инженерии,</w:t>
            </w:r>
            <w:r w:rsidRPr="007108B9">
              <w:rPr>
                <w:rFonts w:ascii="Times New Roman" w:hAnsi="Times New Roman" w:cs="Times New Roman"/>
              </w:rPr>
              <w:t xml:space="preserve"> </w:t>
            </w: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трансплантации эмбрионов, экстракорпорального оплодотворения яйцеклеток. Может применять в производственных условиях.</w:t>
            </w:r>
          </w:p>
          <w:p w14:paraId="3CAFAE04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F882A8" w14:textId="77777777" w:rsidR="00720746" w:rsidRDefault="00720746" w:rsidP="0072074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16"/>
          <w:szCs w:val="16"/>
        </w:rPr>
      </w:pPr>
    </w:p>
    <w:p w14:paraId="728FED79" w14:textId="77777777" w:rsidR="00585F84" w:rsidRPr="00585F84" w:rsidRDefault="00585F84" w:rsidP="00404FE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6962C40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1A2C5F4E" w14:textId="77777777" w:rsidR="00585F84" w:rsidRPr="00585F84" w:rsidRDefault="00585F84" w:rsidP="00585F84"/>
    <w:p w14:paraId="3350F4D3" w14:textId="77777777" w:rsidR="00585F84" w:rsidRPr="00585F84" w:rsidRDefault="00585F84" w:rsidP="00585F84"/>
    <w:p w14:paraId="43CD130D" w14:textId="77777777" w:rsidR="00585F84" w:rsidRPr="00585F84" w:rsidRDefault="00585F84" w:rsidP="008B412F">
      <w:pPr>
        <w:pStyle w:val="1"/>
        <w:jc w:val="both"/>
      </w:pPr>
      <w:bookmarkStart w:id="5" w:name="_Toc133501524"/>
      <w:r w:rsidRPr="00585F84">
        <w:lastRenderedPageBreak/>
        <w:t>1.3 Описание шкал оценивания</w:t>
      </w:r>
      <w:bookmarkEnd w:id="5"/>
    </w:p>
    <w:p w14:paraId="2D60AFBE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7142D394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2BBBC084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D54338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7C80AF2E" w14:textId="77777777" w:rsidR="00585F84" w:rsidRPr="00585F84" w:rsidRDefault="00585F84" w:rsidP="00585F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6FCD70DE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585F84" w:rsidRPr="00585F84" w14:paraId="22106702" w14:textId="77777777" w:rsidTr="00360ED0">
        <w:tc>
          <w:tcPr>
            <w:tcW w:w="568" w:type="dxa"/>
            <w:vAlign w:val="center"/>
          </w:tcPr>
          <w:p w14:paraId="376FE9E9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B6D73D3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110139E0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77160024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585F84" w:rsidRPr="00585F84" w14:paraId="1E4C4A40" w14:textId="77777777" w:rsidTr="00360ED0">
        <w:tc>
          <w:tcPr>
            <w:tcW w:w="568" w:type="dxa"/>
            <w:vAlign w:val="center"/>
          </w:tcPr>
          <w:p w14:paraId="6A4C6A00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108B7DA3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525F7E73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3482F05F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85F84" w:rsidRPr="00585F84" w14:paraId="62B45F44" w14:textId="77777777" w:rsidTr="00360ED0">
        <w:tc>
          <w:tcPr>
            <w:tcW w:w="568" w:type="dxa"/>
            <w:vAlign w:val="center"/>
          </w:tcPr>
          <w:p w14:paraId="6FC935A4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151BBDDB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644F35FA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4DD6933B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3BDB2F5A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585F84" w:rsidRPr="00585F84" w14:paraId="75893B5A" w14:textId="77777777" w:rsidTr="00360ED0">
        <w:tc>
          <w:tcPr>
            <w:tcW w:w="568" w:type="dxa"/>
            <w:vAlign w:val="center"/>
          </w:tcPr>
          <w:p w14:paraId="3CB7B029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6DEDE36B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A3A677F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DA15512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01495687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84" w:rsidRPr="00585F84" w14:paraId="664B9EA4" w14:textId="77777777" w:rsidTr="00360ED0">
        <w:tc>
          <w:tcPr>
            <w:tcW w:w="568" w:type="dxa"/>
            <w:vAlign w:val="center"/>
          </w:tcPr>
          <w:p w14:paraId="2CB6E262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7F17A430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4902B66E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81D7082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6C71D6D5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84" w:rsidRPr="00585F84" w14:paraId="0FF95428" w14:textId="77777777" w:rsidTr="00360ED0">
        <w:tc>
          <w:tcPr>
            <w:tcW w:w="568" w:type="dxa"/>
            <w:vAlign w:val="center"/>
          </w:tcPr>
          <w:p w14:paraId="7E11DDC1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0E752FB3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40B39FCC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460630AC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76860EF9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585F84" w:rsidRPr="00585F84" w14:paraId="27AF6538" w14:textId="77777777" w:rsidTr="00360ED0">
        <w:tc>
          <w:tcPr>
            <w:tcW w:w="568" w:type="dxa"/>
            <w:vAlign w:val="center"/>
          </w:tcPr>
          <w:p w14:paraId="6B1E3302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0097C193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8E9E2F7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1FB51146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00646CD2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AE047" w14:textId="77777777" w:rsidR="00585F84" w:rsidRPr="00585F84" w:rsidRDefault="00585F84" w:rsidP="00585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0AB7DF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6E3CA2B3" w14:textId="77777777" w:rsidR="00585F84" w:rsidRPr="00585F84" w:rsidRDefault="00585F84" w:rsidP="00585F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273AB22D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D239A6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48FA4BDA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3CCD07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48924F6C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4844488"/>
      <w:proofErr w:type="spellStart"/>
      <w:r w:rsidRPr="00585F84">
        <w:rPr>
          <w:rFonts w:ascii="Times New Roman" w:hAnsi="Times New Roman" w:cs="Times New Roman"/>
          <w:sz w:val="28"/>
          <w:szCs w:val="28"/>
        </w:rPr>
        <w:t>m</w:t>
      </w:r>
      <w:r w:rsidRPr="00585F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6"/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2FFDBFD2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F84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585F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34B4B01C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12D4ED54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A16A1D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04708FAA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6D4417EA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68565DD2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5A3E32" w14:textId="01C1A9B0" w:rsidR="00585F84" w:rsidRPr="00585F84" w:rsidRDefault="008B412F" w:rsidP="008B412F">
      <w:pPr>
        <w:pStyle w:val="1"/>
        <w:jc w:val="both"/>
      </w:pPr>
      <w:bookmarkStart w:id="7" w:name="_Toc133501525"/>
      <w:r>
        <w:t>1.4</w:t>
      </w:r>
      <w:r w:rsidR="00585F84" w:rsidRPr="00585F84">
        <w:t xml:space="preserve"> Общая процедура и сроки проведения оценочных мероприятий</w:t>
      </w:r>
      <w:bookmarkEnd w:id="7"/>
      <w:r w:rsidR="00585F84" w:rsidRPr="00585F84">
        <w:t xml:space="preserve"> </w:t>
      </w:r>
    </w:p>
    <w:p w14:paraId="2510D623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11F3CB9E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50D72A23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69787454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4D139EC5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04BEC6C2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25DBB621" w14:textId="77777777" w:rsidR="00585F84" w:rsidRPr="00585F84" w:rsidRDefault="00585F84" w:rsidP="00585F84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8E6C58F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4835FA48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59CF7565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06D78A59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585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325F7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46343FF5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5D8681EE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0C335ED5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29C9BCEA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3B6124F1" w14:textId="77777777" w:rsidR="00585F84" w:rsidRPr="00585F84" w:rsidRDefault="00585F84" w:rsidP="00585F84"/>
    <w:p w14:paraId="18D2F36A" w14:textId="77777777" w:rsidR="00585F84" w:rsidRPr="00585F84" w:rsidRDefault="00585F84" w:rsidP="00585F84"/>
    <w:p w14:paraId="6FD0F662" w14:textId="77777777" w:rsidR="00585F84" w:rsidRPr="00585F84" w:rsidRDefault="00585F84" w:rsidP="00585F84"/>
    <w:p w14:paraId="3E88F561" w14:textId="77777777" w:rsidR="00585F84" w:rsidRPr="00585F84" w:rsidRDefault="00585F84" w:rsidP="00585F84"/>
    <w:p w14:paraId="273A53BF" w14:textId="77777777" w:rsidR="00585F84" w:rsidRPr="00585F84" w:rsidRDefault="00585F84" w:rsidP="00585F84"/>
    <w:p w14:paraId="03AB8122" w14:textId="77777777" w:rsidR="00585F84" w:rsidRPr="00585F84" w:rsidRDefault="00585F84" w:rsidP="00585F84"/>
    <w:p w14:paraId="6585B869" w14:textId="77777777" w:rsidR="00585F84" w:rsidRPr="00585F84" w:rsidRDefault="00585F84" w:rsidP="00585F84"/>
    <w:p w14:paraId="560083C9" w14:textId="77777777" w:rsidR="00585F84" w:rsidRPr="00585F84" w:rsidRDefault="00585F84" w:rsidP="00585F84"/>
    <w:p w14:paraId="6CCCA895" w14:textId="77777777" w:rsidR="00585F84" w:rsidRPr="00585F84" w:rsidRDefault="00585F84" w:rsidP="00585F84"/>
    <w:p w14:paraId="026C51EC" w14:textId="77777777" w:rsidR="00585F84" w:rsidRPr="00585F84" w:rsidRDefault="00585F84" w:rsidP="00585F84"/>
    <w:p w14:paraId="108F6C88" w14:textId="77777777" w:rsidR="00585F84" w:rsidRPr="00585F84" w:rsidRDefault="00585F84" w:rsidP="00585F84"/>
    <w:p w14:paraId="560CFC14" w14:textId="77777777" w:rsidR="00585F84" w:rsidRPr="00585F84" w:rsidRDefault="00585F84" w:rsidP="00585F84"/>
    <w:p w14:paraId="752C8422" w14:textId="397CEEF5" w:rsidR="00585F84" w:rsidRPr="00585F84" w:rsidRDefault="00585F84" w:rsidP="008B412F">
      <w:pPr>
        <w:pStyle w:val="1"/>
      </w:pPr>
      <w:bookmarkStart w:id="8" w:name="_Toc133501526"/>
      <w:r w:rsidRPr="00585F84">
        <w:lastRenderedPageBreak/>
        <w:t>2. ТИПОВЫЕ КОНТРОЛЬНЫЕ ЗАДАНИЯ, НЕОБХОДИМЫЕ ДЛЯ</w:t>
      </w:r>
      <w:r w:rsidR="008B412F">
        <w:t xml:space="preserve"> </w:t>
      </w:r>
      <w:r w:rsidRPr="00585F84">
        <w:t>ОЦЕНКИ ЗНАНИЙ, УМЕНИЙ, НАВЫКОВ</w:t>
      </w:r>
      <w:bookmarkEnd w:id="8"/>
    </w:p>
    <w:p w14:paraId="47D5F553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15D6C" w14:textId="77777777" w:rsidR="00585F84" w:rsidRPr="00585F84" w:rsidRDefault="00585F84" w:rsidP="008B412F">
      <w:pPr>
        <w:pStyle w:val="1"/>
        <w:jc w:val="both"/>
      </w:pPr>
      <w:bookmarkStart w:id="9" w:name="_Toc133501527"/>
      <w:r w:rsidRPr="00585F84">
        <w:t>2.1 Текущий контроль знаний студентов</w:t>
      </w:r>
      <w:bookmarkEnd w:id="9"/>
    </w:p>
    <w:p w14:paraId="5ED9E421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11B568" w14:textId="4C693881" w:rsidR="00585F84" w:rsidRDefault="00585F84" w:rsidP="00585F84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7BA99AE4" w14:textId="77777777" w:rsidR="00360ED0" w:rsidRPr="00585F84" w:rsidRDefault="00360ED0" w:rsidP="00585F84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A693472" w14:textId="77777777" w:rsidR="00585F84" w:rsidRPr="00585F84" w:rsidRDefault="00585F84" w:rsidP="00585F84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865877" w14:textId="3315F962" w:rsidR="00360ED0" w:rsidRPr="00360ED0" w:rsidRDefault="00360ED0" w:rsidP="00360ED0">
      <w:pPr>
        <w:ind w:left="720"/>
        <w:rPr>
          <w:rFonts w:ascii="Times New Roman" w:hAnsi="Times New Roman" w:cs="Times New Roman"/>
          <w:sz w:val="28"/>
          <w:szCs w:val="28"/>
        </w:rPr>
      </w:pPr>
      <w:r w:rsidRPr="00360E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D0">
        <w:rPr>
          <w:rFonts w:ascii="Times New Roman" w:hAnsi="Times New Roman" w:cs="Times New Roman"/>
          <w:sz w:val="28"/>
          <w:szCs w:val="28"/>
        </w:rPr>
        <w:t>Требования охраны труда и безопасности при разведении и содержании</w:t>
      </w:r>
    </w:p>
    <w:p w14:paraId="79FCA57E" w14:textId="0CCB8A32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60ED0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</w:p>
    <w:p w14:paraId="6C65D1ED" w14:textId="23989687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60ED0">
        <w:rPr>
          <w:rFonts w:ascii="Times New Roman" w:hAnsi="Times New Roman" w:cs="Times New Roman"/>
          <w:sz w:val="28"/>
          <w:szCs w:val="28"/>
        </w:rPr>
        <w:t>Требования к охране труда и безопасности при содержании и разведении птицы</w:t>
      </w:r>
    </w:p>
    <w:p w14:paraId="19335461" w14:textId="23E3A53F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60ED0">
        <w:rPr>
          <w:rFonts w:ascii="Times New Roman" w:hAnsi="Times New Roman" w:cs="Times New Roman"/>
          <w:sz w:val="28"/>
          <w:szCs w:val="28"/>
        </w:rPr>
        <w:t xml:space="preserve"> Требования по охране труда и безопасности при </w:t>
      </w:r>
      <w:r w:rsidR="009F1F32" w:rsidRPr="00360ED0">
        <w:rPr>
          <w:rFonts w:ascii="Times New Roman" w:hAnsi="Times New Roman" w:cs="Times New Roman"/>
          <w:sz w:val="28"/>
          <w:szCs w:val="28"/>
        </w:rPr>
        <w:t>производстве</w:t>
      </w:r>
      <w:r w:rsidRPr="00360ED0">
        <w:rPr>
          <w:rFonts w:ascii="Times New Roman" w:hAnsi="Times New Roman" w:cs="Times New Roman"/>
          <w:sz w:val="28"/>
          <w:szCs w:val="28"/>
        </w:rPr>
        <w:t xml:space="preserve"> первичной переработке продукции животноводства и</w:t>
      </w:r>
    </w:p>
    <w:p w14:paraId="5DFEE4BE" w14:textId="32DA5D92" w:rsidR="009F1F32" w:rsidRDefault="009F1F32" w:rsidP="009F1F3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60ED0">
        <w:rPr>
          <w:rFonts w:ascii="Times New Roman" w:hAnsi="Times New Roman" w:cs="Times New Roman"/>
          <w:sz w:val="28"/>
          <w:szCs w:val="28"/>
        </w:rPr>
        <w:t>П</w:t>
      </w:r>
      <w:r w:rsidR="00360ED0" w:rsidRPr="00360ED0">
        <w:rPr>
          <w:rFonts w:ascii="Times New Roman" w:hAnsi="Times New Roman" w:cs="Times New Roman"/>
          <w:sz w:val="28"/>
          <w:szCs w:val="28"/>
        </w:rPr>
        <w:t>тицеводства</w:t>
      </w:r>
    </w:p>
    <w:p w14:paraId="64F65AEC" w14:textId="616E42A0" w:rsidR="00360ED0" w:rsidRPr="00360ED0" w:rsidRDefault="00360ED0" w:rsidP="009F1F3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60ED0">
        <w:rPr>
          <w:rFonts w:ascii="Times New Roman" w:hAnsi="Times New Roman" w:cs="Times New Roman"/>
          <w:sz w:val="28"/>
          <w:szCs w:val="28"/>
        </w:rPr>
        <w:t xml:space="preserve"> Количественные, качественные и экономические показатели</w:t>
      </w:r>
    </w:p>
    <w:p w14:paraId="5A0AEFDE" w14:textId="77777777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60ED0">
        <w:rPr>
          <w:rFonts w:ascii="Times New Roman" w:hAnsi="Times New Roman" w:cs="Times New Roman"/>
          <w:sz w:val="28"/>
          <w:szCs w:val="28"/>
        </w:rPr>
        <w:t>продуктивности сельскохозяйственных животных.</w:t>
      </w:r>
    </w:p>
    <w:p w14:paraId="70A0F335" w14:textId="0266F0B3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60ED0">
        <w:rPr>
          <w:rFonts w:ascii="Times New Roman" w:hAnsi="Times New Roman" w:cs="Times New Roman"/>
          <w:sz w:val="28"/>
          <w:szCs w:val="28"/>
        </w:rPr>
        <w:t xml:space="preserve">  Виды продуктивности и краткая их характеристика</w:t>
      </w:r>
    </w:p>
    <w:p w14:paraId="699F371B" w14:textId="558FD4B6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60ED0">
        <w:rPr>
          <w:rFonts w:ascii="Times New Roman" w:hAnsi="Times New Roman" w:cs="Times New Roman"/>
          <w:sz w:val="28"/>
          <w:szCs w:val="28"/>
        </w:rPr>
        <w:t xml:space="preserve"> Молочная продуктивность</w:t>
      </w:r>
    </w:p>
    <w:p w14:paraId="1C11F495" w14:textId="7CA991ED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60ED0">
        <w:rPr>
          <w:rFonts w:ascii="Times New Roman" w:hAnsi="Times New Roman" w:cs="Times New Roman"/>
          <w:sz w:val="28"/>
          <w:szCs w:val="28"/>
        </w:rPr>
        <w:t xml:space="preserve"> Мясная продуктивность</w:t>
      </w:r>
    </w:p>
    <w:p w14:paraId="77E0AF93" w14:textId="226B7450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60ED0">
        <w:rPr>
          <w:rFonts w:ascii="Times New Roman" w:hAnsi="Times New Roman" w:cs="Times New Roman"/>
          <w:sz w:val="28"/>
          <w:szCs w:val="28"/>
        </w:rPr>
        <w:t xml:space="preserve">  Шерстная продуктивность</w:t>
      </w:r>
    </w:p>
    <w:p w14:paraId="01BC8421" w14:textId="3AF1870B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60ED0">
        <w:rPr>
          <w:rFonts w:ascii="Times New Roman" w:hAnsi="Times New Roman" w:cs="Times New Roman"/>
          <w:sz w:val="28"/>
          <w:szCs w:val="28"/>
        </w:rPr>
        <w:t xml:space="preserve">  Яичная продуктивность</w:t>
      </w:r>
    </w:p>
    <w:p w14:paraId="3825A4DB" w14:textId="33FA0095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60ED0">
        <w:rPr>
          <w:rFonts w:ascii="Times New Roman" w:hAnsi="Times New Roman" w:cs="Times New Roman"/>
          <w:sz w:val="28"/>
          <w:szCs w:val="28"/>
        </w:rPr>
        <w:t xml:space="preserve">  Методы учета молочной продуктивности.</w:t>
      </w:r>
    </w:p>
    <w:p w14:paraId="17322840" w14:textId="6201AE18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360ED0">
        <w:rPr>
          <w:rFonts w:ascii="Times New Roman" w:hAnsi="Times New Roman" w:cs="Times New Roman"/>
          <w:sz w:val="28"/>
          <w:szCs w:val="28"/>
        </w:rPr>
        <w:t xml:space="preserve"> Определение молочной продуктивности мясного скота, овцематок,</w:t>
      </w:r>
    </w:p>
    <w:p w14:paraId="7A3EDCB0" w14:textId="77777777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60ED0">
        <w:rPr>
          <w:rFonts w:ascii="Times New Roman" w:hAnsi="Times New Roman" w:cs="Times New Roman"/>
          <w:sz w:val="28"/>
          <w:szCs w:val="28"/>
        </w:rPr>
        <w:t>свиноматок.</w:t>
      </w:r>
    </w:p>
    <w:p w14:paraId="58A54A0A" w14:textId="430004B3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360ED0">
        <w:rPr>
          <w:rFonts w:ascii="Times New Roman" w:hAnsi="Times New Roman" w:cs="Times New Roman"/>
          <w:sz w:val="28"/>
          <w:szCs w:val="28"/>
        </w:rPr>
        <w:t xml:space="preserve">  Методы учета мясной продуктивности.</w:t>
      </w:r>
    </w:p>
    <w:p w14:paraId="58165672" w14:textId="1291AB88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360ED0">
        <w:rPr>
          <w:rFonts w:ascii="Times New Roman" w:hAnsi="Times New Roman" w:cs="Times New Roman"/>
          <w:sz w:val="28"/>
          <w:szCs w:val="28"/>
        </w:rPr>
        <w:t xml:space="preserve">  Методы учета шерстной продуктивности.</w:t>
      </w:r>
    </w:p>
    <w:p w14:paraId="010DAED8" w14:textId="4746A015" w:rsidR="00585F84" w:rsidRPr="00585F84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360ED0">
        <w:rPr>
          <w:rFonts w:ascii="Times New Roman" w:hAnsi="Times New Roman" w:cs="Times New Roman"/>
          <w:sz w:val="28"/>
          <w:szCs w:val="28"/>
        </w:rPr>
        <w:t xml:space="preserve">  Методика учета яичной продуктивности</w:t>
      </w:r>
    </w:p>
    <w:p w14:paraId="46272032" w14:textId="77777777" w:rsidR="00585F84" w:rsidRPr="00585F84" w:rsidRDefault="00585F84" w:rsidP="00360ED0"/>
    <w:p w14:paraId="660AFAB3" w14:textId="77777777" w:rsidR="00585F84" w:rsidRPr="00585F84" w:rsidRDefault="00585F84" w:rsidP="00360ED0"/>
    <w:p w14:paraId="4E408B61" w14:textId="77777777" w:rsidR="00585F84" w:rsidRPr="00585F84" w:rsidRDefault="00585F84" w:rsidP="00360ED0"/>
    <w:p w14:paraId="1D2FE6BA" w14:textId="77777777" w:rsidR="00585F84" w:rsidRPr="00585F84" w:rsidRDefault="00585F84" w:rsidP="00360ED0"/>
    <w:p w14:paraId="51B322EB" w14:textId="77777777" w:rsidR="00585F84" w:rsidRPr="00585F84" w:rsidRDefault="00585F84" w:rsidP="00360ED0"/>
    <w:p w14:paraId="604F77CC" w14:textId="77777777" w:rsidR="00585F84" w:rsidRPr="00585F84" w:rsidRDefault="00585F84" w:rsidP="00585F84"/>
    <w:p w14:paraId="63B3B28F" w14:textId="77777777" w:rsidR="00585F84" w:rsidRPr="00585F84" w:rsidRDefault="00585F84" w:rsidP="00585F84"/>
    <w:p w14:paraId="7FD615E6" w14:textId="77777777" w:rsidR="00585F84" w:rsidRPr="00585F84" w:rsidRDefault="00585F84" w:rsidP="00585F84"/>
    <w:p w14:paraId="72FEC69A" w14:textId="77777777" w:rsidR="009F1F32" w:rsidRDefault="009F1F32" w:rsidP="00360ED0">
      <w:pPr>
        <w:pStyle w:val="1"/>
        <w:ind w:left="0"/>
      </w:pPr>
      <w:bookmarkStart w:id="10" w:name="_Toc133501531"/>
    </w:p>
    <w:p w14:paraId="60CB28D3" w14:textId="0EE1441D" w:rsidR="00585F84" w:rsidRDefault="00585F84" w:rsidP="00360ED0">
      <w:pPr>
        <w:pStyle w:val="1"/>
        <w:ind w:left="0"/>
      </w:pPr>
      <w:r w:rsidRPr="00585F84">
        <w:t>3. МЕТОДИЧЕСКИЕ МАТЕРИАЛЫ, ОПРЕДЕЛЯЮЩИЕ ПРОЦЕДУРЫ ОЦЕНИВАНИЯ ЗНАНИЙ, УМЕНИЙ, НАВЫКОВ</w:t>
      </w:r>
      <w:bookmarkEnd w:id="10"/>
    </w:p>
    <w:p w14:paraId="4CC33497" w14:textId="77777777" w:rsidR="00360ED0" w:rsidRPr="00360ED0" w:rsidRDefault="00360ED0" w:rsidP="00360ED0"/>
    <w:p w14:paraId="6CEA0C8D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9F07E9F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4A368E46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29FCFE94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69BF43DD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99B55CA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073724CA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98B1D44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18EEA946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16E0A7AB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438CF84E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121E901F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398BA930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3DE66B8E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4BB90D9D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154C1083" w14:textId="77777777" w:rsidR="00585F84" w:rsidRPr="00585F84" w:rsidRDefault="00585F84" w:rsidP="00585F84"/>
    <w:p w14:paraId="22222837" w14:textId="77777777" w:rsidR="00585F84" w:rsidRPr="00585F84" w:rsidRDefault="00585F84" w:rsidP="00585F84"/>
    <w:p w14:paraId="136D896B" w14:textId="77777777" w:rsidR="00585F84" w:rsidRPr="00585F84" w:rsidRDefault="00585F84" w:rsidP="00585F84"/>
    <w:p w14:paraId="6C3D93A1" w14:textId="77777777" w:rsidR="00585F84" w:rsidRPr="00585F84" w:rsidRDefault="00585F84" w:rsidP="00585F84"/>
    <w:p w14:paraId="11556574" w14:textId="77777777" w:rsidR="00585F84" w:rsidRPr="00585F84" w:rsidRDefault="00585F84" w:rsidP="00585F84"/>
    <w:p w14:paraId="1421BE3A" w14:textId="77777777" w:rsidR="00585F84" w:rsidRPr="00585F84" w:rsidRDefault="00585F84" w:rsidP="00585F84"/>
    <w:p w14:paraId="081C6E3B" w14:textId="77777777" w:rsidR="008D396C" w:rsidRDefault="008D396C"/>
    <w:sectPr w:rsidR="008D396C" w:rsidSect="00360ED0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EADF9" w14:textId="77777777" w:rsidR="00BC5F73" w:rsidRDefault="00BC5F73">
      <w:pPr>
        <w:spacing w:after="0" w:line="240" w:lineRule="auto"/>
      </w:pPr>
      <w:r>
        <w:separator/>
      </w:r>
    </w:p>
  </w:endnote>
  <w:endnote w:type="continuationSeparator" w:id="0">
    <w:p w14:paraId="76576A57" w14:textId="77777777" w:rsidR="00BC5F73" w:rsidRDefault="00BC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B7B8D" w14:textId="77777777" w:rsidR="00360ED0" w:rsidRDefault="00360E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B0FD12D" w14:textId="77777777" w:rsidR="00360ED0" w:rsidRDefault="00360E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8AE1E" w14:textId="77777777" w:rsidR="00BC5F73" w:rsidRDefault="00BC5F73">
      <w:pPr>
        <w:spacing w:after="0" w:line="240" w:lineRule="auto"/>
      </w:pPr>
      <w:r>
        <w:separator/>
      </w:r>
    </w:p>
  </w:footnote>
  <w:footnote w:type="continuationSeparator" w:id="0">
    <w:p w14:paraId="1F02A156" w14:textId="77777777" w:rsidR="00BC5F73" w:rsidRDefault="00BC5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6254C3FA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13D79"/>
    <w:multiLevelType w:val="hybridMultilevel"/>
    <w:tmpl w:val="4D169A56"/>
    <w:lvl w:ilvl="0" w:tplc="D7DA7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09"/>
    <w:rsid w:val="000147F0"/>
    <w:rsid w:val="000E5DF0"/>
    <w:rsid w:val="001952BC"/>
    <w:rsid w:val="002611A1"/>
    <w:rsid w:val="002C3ACE"/>
    <w:rsid w:val="0031530B"/>
    <w:rsid w:val="003504F7"/>
    <w:rsid w:val="00360ED0"/>
    <w:rsid w:val="003B044E"/>
    <w:rsid w:val="00404FE3"/>
    <w:rsid w:val="00462550"/>
    <w:rsid w:val="00521B29"/>
    <w:rsid w:val="00585F84"/>
    <w:rsid w:val="006104E3"/>
    <w:rsid w:val="006D1930"/>
    <w:rsid w:val="007108B9"/>
    <w:rsid w:val="00720746"/>
    <w:rsid w:val="007A624E"/>
    <w:rsid w:val="007B61A1"/>
    <w:rsid w:val="00876D89"/>
    <w:rsid w:val="008B412F"/>
    <w:rsid w:val="008D396C"/>
    <w:rsid w:val="00912D28"/>
    <w:rsid w:val="00922E6A"/>
    <w:rsid w:val="00924610"/>
    <w:rsid w:val="009A0AE0"/>
    <w:rsid w:val="009B2D0C"/>
    <w:rsid w:val="009F1F32"/>
    <w:rsid w:val="00A01CF4"/>
    <w:rsid w:val="00AD5729"/>
    <w:rsid w:val="00AD638C"/>
    <w:rsid w:val="00B27C50"/>
    <w:rsid w:val="00B83039"/>
    <w:rsid w:val="00B93BC7"/>
    <w:rsid w:val="00BA08B3"/>
    <w:rsid w:val="00BC5F73"/>
    <w:rsid w:val="00BD1509"/>
    <w:rsid w:val="00BD44DB"/>
    <w:rsid w:val="00CC532A"/>
    <w:rsid w:val="00DB2B76"/>
    <w:rsid w:val="00DB49C3"/>
    <w:rsid w:val="00ED75C8"/>
    <w:rsid w:val="00F27F1C"/>
    <w:rsid w:val="00FB1E05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47E5"/>
  <w15:chartTrackingRefBased/>
  <w15:docId w15:val="{D5EB3773-7769-46D1-B6E8-E74B3184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12F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85F84"/>
  </w:style>
  <w:style w:type="table" w:styleId="a5">
    <w:name w:val="Table Grid"/>
    <w:basedOn w:val="a1"/>
    <w:uiPriority w:val="39"/>
    <w:rsid w:val="0058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0A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412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8B412F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B412F"/>
    <w:pPr>
      <w:spacing w:after="100"/>
    </w:pPr>
  </w:style>
  <w:style w:type="character" w:styleId="a8">
    <w:name w:val="Hyperlink"/>
    <w:basedOn w:val="a0"/>
    <w:uiPriority w:val="99"/>
    <w:unhideWhenUsed/>
    <w:rsid w:val="008B4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0059-1275-4A3D-9C54-4EF758B5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5274</Words>
  <Characters>30064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3</cp:revision>
  <dcterms:created xsi:type="dcterms:W3CDTF">2023-09-20T13:20:00Z</dcterms:created>
  <dcterms:modified xsi:type="dcterms:W3CDTF">2023-09-20T13:24:00Z</dcterms:modified>
</cp:coreProperties>
</file>