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D7B9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F8A2F5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490672D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02D2D87B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7A3D3" w14:textId="77777777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EE4B7E3" w14:textId="77777777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76F4EF7" w14:textId="05C06CAF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34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3C9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1E3482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143528DC" w14:textId="4FB8F5F4" w:rsidR="000E3C9F" w:rsidRPr="001E3482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E3C9F">
        <w:rPr>
          <w:rFonts w:ascii="Times New Roman" w:hAnsi="Times New Roman" w:cs="Times New Roman"/>
          <w:sz w:val="24"/>
          <w:szCs w:val="24"/>
        </w:rPr>
        <w:t xml:space="preserve">» 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0E3C9F">
        <w:rPr>
          <w:rFonts w:ascii="Times New Roman" w:hAnsi="Times New Roman" w:cs="Times New Roman"/>
          <w:sz w:val="24"/>
          <w:szCs w:val="24"/>
        </w:rPr>
        <w:t>20</w:t>
      </w:r>
      <w:r w:rsidR="001E3482" w:rsidRPr="001E3482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0E3C9F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66D2C34" w14:textId="4DE03C3B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34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E3C9F">
        <w:rPr>
          <w:rFonts w:ascii="Times New Roman" w:hAnsi="Times New Roman" w:cs="Times New Roman"/>
          <w:sz w:val="24"/>
          <w:szCs w:val="24"/>
        </w:rPr>
        <w:t>ИО Декана ВАШ</w:t>
      </w:r>
      <w:r w:rsidR="001E3482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4D368075" w14:textId="7E63810B" w:rsidR="000E3C9F" w:rsidRPr="001E3482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1E3482">
        <w:rPr>
          <w:rFonts w:ascii="Times New Roman" w:hAnsi="Times New Roman" w:cs="Times New Roman"/>
        </w:rPr>
        <w:t xml:space="preserve">                                                       </w:t>
      </w:r>
      <w:r w:rsidR="001E3482" w:rsidRPr="001E3482">
        <w:rPr>
          <w:rFonts w:ascii="Times New Roman" w:hAnsi="Times New Roman" w:cs="Times New Roman"/>
        </w:rPr>
        <w:t xml:space="preserve">                                  </w:t>
      </w:r>
      <w:r w:rsidR="001E3482">
        <w:rPr>
          <w:rFonts w:ascii="Times New Roman" w:hAnsi="Times New Roman" w:cs="Times New Roman"/>
        </w:rPr>
        <w:t xml:space="preserve">           </w:t>
      </w:r>
      <w:r w:rsidRPr="001E3482">
        <w:rPr>
          <w:rFonts w:ascii="Times New Roman" w:hAnsi="Times New Roman" w:cs="Times New Roman"/>
        </w:rPr>
        <w:t>(подпись)</w:t>
      </w:r>
    </w:p>
    <w:p w14:paraId="3EEAD921" w14:textId="77777777" w:rsidR="000E3C9F" w:rsidRPr="000E3C9F" w:rsidRDefault="000E3C9F" w:rsidP="000E3C9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2988B8C" w14:textId="77777777" w:rsidR="000E3C9F" w:rsidRPr="000E3C9F" w:rsidRDefault="000E3C9F" w:rsidP="000E3C9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2E5B6B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3C9F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A75DE61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06E10629" w14:textId="2C6A7566" w:rsidR="000E3C9F" w:rsidRPr="000E3C9F" w:rsidRDefault="00AA7BBB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BBB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AA7BBB">
        <w:rPr>
          <w:rFonts w:ascii="Times New Roman" w:hAnsi="Times New Roman" w:cs="Times New Roman"/>
          <w:b/>
          <w:bCs/>
          <w:sz w:val="28"/>
          <w:szCs w:val="28"/>
        </w:rPr>
        <w:t>1.В.ДВ</w:t>
      </w:r>
      <w:proofErr w:type="gramEnd"/>
      <w:r w:rsidRPr="00AA7BBB">
        <w:rPr>
          <w:rFonts w:ascii="Times New Roman" w:hAnsi="Times New Roman" w:cs="Times New Roman"/>
          <w:b/>
          <w:bCs/>
          <w:sz w:val="28"/>
          <w:szCs w:val="28"/>
        </w:rPr>
        <w:t>.01.01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811" w:rsidRPr="00293811">
        <w:rPr>
          <w:rFonts w:ascii="Times New Roman" w:hAnsi="Times New Roman" w:cs="Times New Roman"/>
          <w:b/>
          <w:bCs/>
          <w:sz w:val="28"/>
          <w:szCs w:val="28"/>
        </w:rPr>
        <w:t>Репродуктивная биотехнология животных</w:t>
      </w:r>
    </w:p>
    <w:p w14:paraId="01B5FAFC" w14:textId="4180EAA0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1E3482">
        <w:rPr>
          <w:rFonts w:ascii="Times New Roman" w:hAnsi="Times New Roman" w:cs="Times New Roman"/>
          <w:sz w:val="24"/>
          <w:szCs w:val="24"/>
        </w:rPr>
        <w:t>я</w:t>
      </w:r>
      <w:r w:rsidRPr="000E3C9F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D6A4FD7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3285D116" w14:textId="77777777" w:rsidR="000E3C9F" w:rsidRPr="000E3C9F" w:rsidRDefault="000E3C9F" w:rsidP="000E3C9F"/>
    <w:p w14:paraId="52B30BA3" w14:textId="77777777" w:rsidR="000E3C9F" w:rsidRPr="000E3C9F" w:rsidRDefault="000E3C9F" w:rsidP="000E3C9F"/>
    <w:p w14:paraId="39D25377" w14:textId="77777777" w:rsidR="000E3C9F" w:rsidRPr="000E3C9F" w:rsidRDefault="000E3C9F" w:rsidP="000E3C9F"/>
    <w:p w14:paraId="54D8E19C" w14:textId="6F0BB248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1E3482" w:rsidRPr="001E3482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1F53EE4C" w14:textId="77777777" w:rsidR="000E3C9F" w:rsidRPr="000E3C9F" w:rsidRDefault="000E3C9F" w:rsidP="000E3C9F"/>
    <w:p w14:paraId="71E99E2B" w14:textId="77777777" w:rsidR="000E3C9F" w:rsidRPr="000E3C9F" w:rsidRDefault="000E3C9F" w:rsidP="000E3C9F"/>
    <w:p w14:paraId="2A65B92E" w14:textId="77777777" w:rsidR="000E3C9F" w:rsidRPr="000E3C9F" w:rsidRDefault="000E3C9F" w:rsidP="000E3C9F"/>
    <w:p w14:paraId="1B7DE05F" w14:textId="77777777" w:rsidR="000E3C9F" w:rsidRPr="000E3C9F" w:rsidRDefault="000E3C9F" w:rsidP="000E3C9F"/>
    <w:p w14:paraId="47155B00" w14:textId="77777777" w:rsidR="000E3C9F" w:rsidRPr="000E3C9F" w:rsidRDefault="000E3C9F" w:rsidP="000E3C9F"/>
    <w:p w14:paraId="1950FB93" w14:textId="77777777" w:rsidR="000E3C9F" w:rsidRPr="000E3C9F" w:rsidRDefault="000E3C9F" w:rsidP="000E3C9F"/>
    <w:p w14:paraId="52CFF172" w14:textId="77777777" w:rsidR="000E3C9F" w:rsidRPr="000E3C9F" w:rsidRDefault="000E3C9F" w:rsidP="000E3C9F"/>
    <w:p w14:paraId="0E6E815A" w14:textId="77777777" w:rsidR="000E3C9F" w:rsidRPr="000E3C9F" w:rsidRDefault="000E3C9F" w:rsidP="000E3C9F"/>
    <w:p w14:paraId="4065127E" w14:textId="77777777" w:rsidR="000E3C9F" w:rsidRPr="000E3C9F" w:rsidRDefault="000E3C9F" w:rsidP="000E3C9F"/>
    <w:p w14:paraId="2142A65E" w14:textId="77777777" w:rsidR="001E3482" w:rsidRDefault="001E3482" w:rsidP="000E3C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3397A" w14:textId="14F53141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9561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D34706" w14:textId="59EEF9CF" w:rsidR="00084EE4" w:rsidRPr="00084EE4" w:rsidRDefault="00084EE4" w:rsidP="00084EE4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84EE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1655182" w14:textId="7999F34F" w:rsidR="00084EE4" w:rsidRPr="00084EE4" w:rsidRDefault="00084EE4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84EE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84EE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84EE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9374" w:history="1">
            <w:r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_Toc133499374 \h </w:instrTex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4AFB5" w14:textId="5C81800E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5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_Toc133499375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5AE89" w14:textId="29082AA0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6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_Toc133499376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59A4E" w14:textId="2331BD07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7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_Toc133499377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D88B0" w14:textId="10C26CEF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8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_Toc133499378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1A693" w14:textId="64D01FEB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9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_Toc133499379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1018B0" w14:textId="641363EA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0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_Toc133499380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FF61F" w14:textId="4DA61D57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1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_Toc133499381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1E976" w14:textId="6DAE57B9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2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_Toc133499382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C64AC6" w14:textId="510B63B9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3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_Toc133499383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F983F" w14:textId="5BA039A5" w:rsidR="00084EE4" w:rsidRPr="00084EE4" w:rsidRDefault="007A7701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4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_Toc133499384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588EFD" w14:textId="58E3886D" w:rsidR="00084EE4" w:rsidRDefault="00084EE4" w:rsidP="00084EE4">
          <w:pPr>
            <w:jc w:val="both"/>
          </w:pPr>
          <w:r w:rsidRPr="00084EE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A98482" w14:textId="77777777" w:rsidR="000E3C9F" w:rsidRPr="000E3C9F" w:rsidRDefault="000E3C9F" w:rsidP="000E3C9F"/>
    <w:p w14:paraId="5D4D3B21" w14:textId="77777777" w:rsidR="000E3C9F" w:rsidRPr="000E3C9F" w:rsidRDefault="000E3C9F" w:rsidP="000E3C9F"/>
    <w:p w14:paraId="76E23AE6" w14:textId="77777777" w:rsidR="000E3C9F" w:rsidRPr="000E3C9F" w:rsidRDefault="000E3C9F" w:rsidP="000E3C9F"/>
    <w:p w14:paraId="5FFA888E" w14:textId="77777777" w:rsidR="000E3C9F" w:rsidRPr="000E3C9F" w:rsidRDefault="000E3C9F" w:rsidP="000E3C9F"/>
    <w:p w14:paraId="2955AB4B" w14:textId="77777777" w:rsidR="000E3C9F" w:rsidRPr="000E3C9F" w:rsidRDefault="000E3C9F" w:rsidP="000E3C9F"/>
    <w:p w14:paraId="569931D0" w14:textId="77777777" w:rsidR="000E3C9F" w:rsidRPr="000E3C9F" w:rsidRDefault="000E3C9F" w:rsidP="000E3C9F"/>
    <w:p w14:paraId="4E18E309" w14:textId="77777777" w:rsidR="000E3C9F" w:rsidRPr="000E3C9F" w:rsidRDefault="000E3C9F" w:rsidP="000E3C9F"/>
    <w:p w14:paraId="2BCAAE62" w14:textId="77777777" w:rsidR="000E3C9F" w:rsidRPr="000E3C9F" w:rsidRDefault="000E3C9F" w:rsidP="000E3C9F"/>
    <w:p w14:paraId="19909E7A" w14:textId="77777777" w:rsidR="000E3C9F" w:rsidRPr="000E3C9F" w:rsidRDefault="000E3C9F" w:rsidP="000E3C9F"/>
    <w:p w14:paraId="5C1C5CA0" w14:textId="77777777" w:rsidR="000E3C9F" w:rsidRPr="000E3C9F" w:rsidRDefault="000E3C9F" w:rsidP="000E3C9F"/>
    <w:p w14:paraId="471A49B4" w14:textId="77777777" w:rsidR="000E3C9F" w:rsidRPr="000E3C9F" w:rsidRDefault="000E3C9F" w:rsidP="000E3C9F"/>
    <w:p w14:paraId="568A6797" w14:textId="77777777" w:rsidR="000E3C9F" w:rsidRPr="000E3C9F" w:rsidRDefault="000E3C9F" w:rsidP="000E3C9F"/>
    <w:p w14:paraId="16B4E699" w14:textId="77777777" w:rsidR="000E3C9F" w:rsidRPr="000E3C9F" w:rsidRDefault="000E3C9F" w:rsidP="000E3C9F"/>
    <w:p w14:paraId="34FF2DC9" w14:textId="77777777" w:rsidR="000E3C9F" w:rsidRPr="000E3C9F" w:rsidRDefault="000E3C9F" w:rsidP="000E3C9F"/>
    <w:p w14:paraId="3C8C4652" w14:textId="77777777" w:rsidR="000E3C9F" w:rsidRPr="000E3C9F" w:rsidRDefault="000E3C9F" w:rsidP="000E3C9F"/>
    <w:p w14:paraId="6C728A82" w14:textId="77777777" w:rsidR="000E3C9F" w:rsidRPr="000E3C9F" w:rsidRDefault="000E3C9F" w:rsidP="000E3C9F"/>
    <w:p w14:paraId="714A75BE" w14:textId="77777777" w:rsidR="000E3C9F" w:rsidRPr="000E3C9F" w:rsidRDefault="000E3C9F" w:rsidP="000E3C9F"/>
    <w:p w14:paraId="5093F85A" w14:textId="77777777" w:rsidR="000E3C9F" w:rsidRPr="00C97299" w:rsidRDefault="000E3C9F" w:rsidP="00C97299">
      <w:pPr>
        <w:pStyle w:val="1"/>
      </w:pPr>
      <w:bookmarkStart w:id="0" w:name="_Toc133499374"/>
      <w:r w:rsidRPr="00C97299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57AB8383" w14:textId="77777777" w:rsidR="000E3C9F" w:rsidRPr="000E3C9F" w:rsidRDefault="000E3C9F" w:rsidP="00C97299">
      <w:pPr>
        <w:pStyle w:val="1"/>
        <w:jc w:val="both"/>
      </w:pPr>
      <w:bookmarkStart w:id="1" w:name="_Toc133499375"/>
      <w:r w:rsidRPr="000E3C9F">
        <w:t>1.1 Перечень компетенций</w:t>
      </w:r>
      <w:bookmarkEnd w:id="1"/>
    </w:p>
    <w:p w14:paraId="69E12B3A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E444CD3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C6F2956" w14:textId="3D1D38EE" w:rsidR="00C12960" w:rsidRPr="000E3C9F" w:rsidRDefault="00C12960" w:rsidP="000E3C9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960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2960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513A5" w14:textId="77777777" w:rsidR="000E3C9F" w:rsidRPr="000E3C9F" w:rsidRDefault="000E3C9F" w:rsidP="000E3C9F"/>
    <w:p w14:paraId="3D3F4EDF" w14:textId="77777777" w:rsidR="000E3C9F" w:rsidRPr="000E3C9F" w:rsidRDefault="000E3C9F" w:rsidP="000E3C9F"/>
    <w:p w14:paraId="40C1A81D" w14:textId="77777777" w:rsidR="000E3C9F" w:rsidRPr="000E3C9F" w:rsidRDefault="000E3C9F" w:rsidP="000E3C9F"/>
    <w:p w14:paraId="605B37FA" w14:textId="77777777" w:rsidR="000E3C9F" w:rsidRPr="000E3C9F" w:rsidRDefault="000E3C9F" w:rsidP="000E3C9F"/>
    <w:p w14:paraId="267F4AB0" w14:textId="77777777" w:rsidR="000E3C9F" w:rsidRPr="000E3C9F" w:rsidRDefault="000E3C9F" w:rsidP="000E3C9F"/>
    <w:p w14:paraId="7C6105BF" w14:textId="77777777" w:rsidR="000E3C9F" w:rsidRPr="000E3C9F" w:rsidRDefault="000E3C9F" w:rsidP="000E3C9F"/>
    <w:p w14:paraId="312658FD" w14:textId="77777777" w:rsidR="000E3C9F" w:rsidRPr="000E3C9F" w:rsidRDefault="000E3C9F" w:rsidP="000E3C9F"/>
    <w:p w14:paraId="2730AB44" w14:textId="77777777" w:rsidR="000E3C9F" w:rsidRPr="000E3C9F" w:rsidRDefault="000E3C9F" w:rsidP="000E3C9F"/>
    <w:p w14:paraId="112722E0" w14:textId="77777777" w:rsidR="000E3C9F" w:rsidRPr="000E3C9F" w:rsidRDefault="000E3C9F" w:rsidP="000E3C9F"/>
    <w:p w14:paraId="2571B6AE" w14:textId="77777777" w:rsidR="000E3C9F" w:rsidRPr="000E3C9F" w:rsidRDefault="000E3C9F" w:rsidP="000E3C9F"/>
    <w:p w14:paraId="1679F9BF" w14:textId="77777777" w:rsidR="000E3C9F" w:rsidRPr="000E3C9F" w:rsidRDefault="000E3C9F" w:rsidP="000E3C9F"/>
    <w:p w14:paraId="606EC144" w14:textId="77777777" w:rsidR="000E3C9F" w:rsidRPr="000E3C9F" w:rsidRDefault="000E3C9F" w:rsidP="000E3C9F"/>
    <w:p w14:paraId="13F94657" w14:textId="77777777" w:rsidR="000E3C9F" w:rsidRPr="000E3C9F" w:rsidRDefault="000E3C9F" w:rsidP="000E3C9F"/>
    <w:p w14:paraId="5D0C3C03" w14:textId="77777777" w:rsidR="000E3C9F" w:rsidRPr="000E3C9F" w:rsidRDefault="000E3C9F" w:rsidP="000E3C9F"/>
    <w:p w14:paraId="39673913" w14:textId="77777777" w:rsidR="000E3C9F" w:rsidRPr="000E3C9F" w:rsidRDefault="000E3C9F" w:rsidP="000E3C9F"/>
    <w:p w14:paraId="48055CA7" w14:textId="77777777" w:rsidR="000E3C9F" w:rsidRPr="000E3C9F" w:rsidRDefault="000E3C9F" w:rsidP="000E3C9F"/>
    <w:p w14:paraId="10C048D7" w14:textId="77777777" w:rsidR="000E3C9F" w:rsidRPr="000E3C9F" w:rsidRDefault="000E3C9F" w:rsidP="000E3C9F"/>
    <w:p w14:paraId="3BB70F3C" w14:textId="77777777" w:rsidR="000E3C9F" w:rsidRPr="000E3C9F" w:rsidRDefault="000E3C9F" w:rsidP="000E3C9F"/>
    <w:p w14:paraId="78D0544C" w14:textId="77777777" w:rsidR="000E3C9F" w:rsidRPr="000E3C9F" w:rsidRDefault="000E3C9F" w:rsidP="000E3C9F"/>
    <w:p w14:paraId="6B3EF034" w14:textId="2D317A74" w:rsidR="000E3C9F" w:rsidRDefault="000E3C9F" w:rsidP="000E3C9F"/>
    <w:p w14:paraId="5E3387AF" w14:textId="79E932B7" w:rsidR="00947BC9" w:rsidRDefault="00947BC9" w:rsidP="000E3C9F"/>
    <w:p w14:paraId="024B9723" w14:textId="28F1C88C" w:rsidR="00947BC9" w:rsidRDefault="00947BC9" w:rsidP="000E3C9F"/>
    <w:p w14:paraId="5EA76A7E" w14:textId="57AD4721" w:rsidR="00947BC9" w:rsidRDefault="00947BC9" w:rsidP="000E3C9F"/>
    <w:p w14:paraId="2D8E9149" w14:textId="77777777" w:rsidR="00947BC9" w:rsidRPr="000E3C9F" w:rsidRDefault="00947BC9" w:rsidP="000E3C9F"/>
    <w:p w14:paraId="6891D9D3" w14:textId="77777777" w:rsidR="000E3C9F" w:rsidRPr="000E3C9F" w:rsidRDefault="000E3C9F" w:rsidP="000E3C9F"/>
    <w:p w14:paraId="3E5E52E3" w14:textId="77777777" w:rsidR="000E3C9F" w:rsidRPr="000E3C9F" w:rsidRDefault="000E3C9F" w:rsidP="000E3C9F"/>
    <w:p w14:paraId="439EA322" w14:textId="77777777" w:rsidR="000E3C9F" w:rsidRPr="000E3C9F" w:rsidRDefault="000E3C9F" w:rsidP="00C97299">
      <w:pPr>
        <w:pStyle w:val="1"/>
        <w:jc w:val="both"/>
      </w:pPr>
      <w:bookmarkStart w:id="2" w:name="_Toc133499376"/>
      <w:r w:rsidRPr="000E3C9F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7E532EF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0E3C9F">
        <w:rPr>
          <w:rFonts w:ascii="Times New Roman" w:hAnsi="Times New Roman" w:cs="Times New Roman"/>
          <w:sz w:val="28"/>
          <w:szCs w:val="28"/>
        </w:rPr>
        <w:cr/>
      </w:r>
    </w:p>
    <w:p w14:paraId="6EDFBDA8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87BD723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552"/>
        <w:gridCol w:w="2126"/>
      </w:tblGrid>
      <w:tr w:rsidR="00947BC9" w14:paraId="6C789EBC" w14:textId="77777777" w:rsidTr="00D259C8">
        <w:tc>
          <w:tcPr>
            <w:tcW w:w="3114" w:type="dxa"/>
            <w:vAlign w:val="center"/>
          </w:tcPr>
          <w:p w14:paraId="51685E42" w14:textId="77777777" w:rsidR="00947BC9" w:rsidRPr="00947BC9" w:rsidRDefault="00947BC9" w:rsidP="0094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47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371" w:type="dxa"/>
            <w:gridSpan w:val="3"/>
            <w:vAlign w:val="center"/>
          </w:tcPr>
          <w:p w14:paraId="2BF4E16B" w14:textId="77777777" w:rsidR="00947BC9" w:rsidRPr="00947BC9" w:rsidRDefault="00947BC9" w:rsidP="00947B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C9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D259C8" w14:paraId="6D0BEFE1" w14:textId="77777777" w:rsidTr="00D259C8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B4547" w14:textId="77777777" w:rsidR="00D259C8" w:rsidRPr="00D259C8" w:rsidRDefault="00D259C8" w:rsidP="00D2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723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259C8" w14:paraId="101FC7B3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8697" w14:textId="77777777" w:rsidR="00D259C8" w:rsidRPr="00D259C8" w:rsidRDefault="00D259C8" w:rsidP="00D2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8CD" w14:textId="4426E9EF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12217363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84F" w14:textId="23E94553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46CCA325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911E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21AFB18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259C8" w14:paraId="5F5AB132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ACC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FA2837F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89B929A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F45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71A5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77B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D259C8" w14:paraId="7ADCA58A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C5F9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D53B021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E98D78C" w14:textId="77777777" w:rsidR="00D259C8" w:rsidRPr="00D259C8" w:rsidRDefault="00D259C8" w:rsidP="00D2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15D5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95E0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1D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eading=h.2xcytpi" w:colFirst="0" w:colLast="0"/>
            <w:bookmarkEnd w:id="3"/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D259C8">
              <w:rPr>
                <w:rFonts w:ascii="Times New Roman" w:hAnsi="Times New Roman" w:cs="Times New Roman"/>
              </w:rPr>
              <w:t xml:space="preserve"> </w:t>
            </w: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3792192D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4647A" w14:textId="77777777" w:rsidR="000E3C9F" w:rsidRPr="000E3C9F" w:rsidRDefault="000E3C9F" w:rsidP="000E3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F9327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3AD42AC" w14:textId="05036E3E" w:rsidR="000E3C9F" w:rsidRDefault="000E3C9F" w:rsidP="000E3C9F"/>
    <w:p w14:paraId="6FA8F113" w14:textId="3F355AB7" w:rsidR="00776435" w:rsidRDefault="00776435" w:rsidP="000E3C9F"/>
    <w:p w14:paraId="7CE5FF36" w14:textId="77777777" w:rsidR="00776435" w:rsidRPr="000E3C9F" w:rsidRDefault="00776435" w:rsidP="000E3C9F"/>
    <w:p w14:paraId="28E36B92" w14:textId="77777777" w:rsidR="000E3C9F" w:rsidRPr="000E3C9F" w:rsidRDefault="000E3C9F" w:rsidP="00C97299">
      <w:pPr>
        <w:pStyle w:val="1"/>
        <w:jc w:val="both"/>
      </w:pPr>
      <w:bookmarkStart w:id="4" w:name="_Toc133499377"/>
      <w:r w:rsidRPr="000E3C9F">
        <w:lastRenderedPageBreak/>
        <w:t>1.3 Описание шкал оценивания</w:t>
      </w:r>
      <w:bookmarkEnd w:id="4"/>
    </w:p>
    <w:p w14:paraId="37A2848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70C2E344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F9598B1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BB35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B8DB24D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5FE09D7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E3C9F" w:rsidRPr="000E3C9F" w14:paraId="11E7A487" w14:textId="77777777" w:rsidTr="006E3625">
        <w:tc>
          <w:tcPr>
            <w:tcW w:w="568" w:type="dxa"/>
            <w:vAlign w:val="center"/>
          </w:tcPr>
          <w:p w14:paraId="5DCC5D1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041C08F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29165E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EFFAEF4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E3C9F" w:rsidRPr="000E3C9F" w14:paraId="0D1861B8" w14:textId="77777777" w:rsidTr="006E3625">
        <w:tc>
          <w:tcPr>
            <w:tcW w:w="568" w:type="dxa"/>
            <w:vAlign w:val="center"/>
          </w:tcPr>
          <w:p w14:paraId="7E9F995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BCBB28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08D610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AD01DEA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3C9F" w:rsidRPr="000E3C9F" w14:paraId="16C25344" w14:textId="77777777" w:rsidTr="006E3625">
        <w:tc>
          <w:tcPr>
            <w:tcW w:w="568" w:type="dxa"/>
            <w:vAlign w:val="center"/>
          </w:tcPr>
          <w:p w14:paraId="7B697CC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8E59DB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3BE035D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37E7A6F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462BBB6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E3C9F" w:rsidRPr="000E3C9F" w14:paraId="21D82E14" w14:textId="77777777" w:rsidTr="006E3625">
        <w:tc>
          <w:tcPr>
            <w:tcW w:w="568" w:type="dxa"/>
            <w:vAlign w:val="center"/>
          </w:tcPr>
          <w:p w14:paraId="3801052F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A30BFB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B3832BD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5FF534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7F2AA3B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9F" w:rsidRPr="000E3C9F" w14:paraId="46E6B7D6" w14:textId="77777777" w:rsidTr="006E3625">
        <w:tc>
          <w:tcPr>
            <w:tcW w:w="568" w:type="dxa"/>
            <w:vAlign w:val="center"/>
          </w:tcPr>
          <w:p w14:paraId="7D6C738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4990013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CA4A07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2AC944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01C03CB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9F" w:rsidRPr="000E3C9F" w14:paraId="64B7CDBB" w14:textId="77777777" w:rsidTr="006E3625">
        <w:tc>
          <w:tcPr>
            <w:tcW w:w="568" w:type="dxa"/>
            <w:vAlign w:val="center"/>
          </w:tcPr>
          <w:p w14:paraId="1C2767C9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2EC548B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1842F6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71BA43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A76A57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E3C9F" w:rsidRPr="000E3C9F" w14:paraId="0CB3880E" w14:textId="77777777" w:rsidTr="006E3625">
        <w:tc>
          <w:tcPr>
            <w:tcW w:w="568" w:type="dxa"/>
            <w:vAlign w:val="center"/>
          </w:tcPr>
          <w:p w14:paraId="7A5C5B8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430D0D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1FC7BC5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C921ED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CB5FCE4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730AA" w14:textId="77777777" w:rsidR="000E3C9F" w:rsidRPr="000E3C9F" w:rsidRDefault="000E3C9F" w:rsidP="000E3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2D0B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45D9FA0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36C177DF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06913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716BC72E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52247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BC0CD4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0E3C9F">
        <w:rPr>
          <w:rFonts w:ascii="Times New Roman" w:hAnsi="Times New Roman" w:cs="Times New Roman"/>
          <w:sz w:val="28"/>
          <w:szCs w:val="28"/>
        </w:rPr>
        <w:t>m</w:t>
      </w:r>
      <w:r w:rsidRPr="000E3C9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0E3C9F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E90855F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0E3C9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3C9F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9596028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74CAC5C8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126F30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8403CB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65D568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4B8AE9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F3025" w14:textId="371D25E2" w:rsidR="000E3C9F" w:rsidRPr="000E3C9F" w:rsidRDefault="00C97299" w:rsidP="00C97299">
      <w:pPr>
        <w:pStyle w:val="1"/>
        <w:jc w:val="both"/>
      </w:pPr>
      <w:bookmarkStart w:id="6" w:name="_Toc133499378"/>
      <w:r>
        <w:t xml:space="preserve">1.4 </w:t>
      </w:r>
      <w:r w:rsidR="000E3C9F" w:rsidRPr="000E3C9F">
        <w:t>Общая процедура и сроки проведения оценочных мероприятий</w:t>
      </w:r>
      <w:bookmarkEnd w:id="6"/>
      <w:r w:rsidR="000E3C9F" w:rsidRPr="000E3C9F">
        <w:t xml:space="preserve"> </w:t>
      </w:r>
    </w:p>
    <w:p w14:paraId="6DB6F25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E7C4AB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4B87E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9AA7E70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CC18BB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81AD7E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8DAB27A" w14:textId="77777777" w:rsidR="000E3C9F" w:rsidRPr="000E3C9F" w:rsidRDefault="000E3C9F" w:rsidP="000E3C9F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FDFD89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2F45D7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0E3C9F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0E3C9F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3B373D4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066F69A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0E3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5EDA2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5EEA4D3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DA24B3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62C7B4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35F3282" w14:textId="7E3F35B3" w:rsidR="000E3C9F" w:rsidRPr="000E3C9F" w:rsidRDefault="000E3C9F" w:rsidP="005A6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6219073" w14:textId="6820CC6F" w:rsidR="000E3C9F" w:rsidRDefault="000E3C9F" w:rsidP="000E3C9F"/>
    <w:p w14:paraId="4D4FAE57" w14:textId="04E02EA7" w:rsidR="00257A4B" w:rsidRDefault="00257A4B" w:rsidP="000E3C9F"/>
    <w:p w14:paraId="276A777D" w14:textId="3A76C071" w:rsidR="00257A4B" w:rsidRDefault="00257A4B" w:rsidP="000E3C9F"/>
    <w:p w14:paraId="78C17435" w14:textId="30940832" w:rsidR="00257A4B" w:rsidRDefault="00257A4B" w:rsidP="000E3C9F"/>
    <w:p w14:paraId="3A0B3238" w14:textId="5A924FD4" w:rsidR="00257A4B" w:rsidRDefault="00257A4B" w:rsidP="000E3C9F"/>
    <w:p w14:paraId="3A0D6EC7" w14:textId="305F9E50" w:rsidR="00257A4B" w:rsidRDefault="00257A4B" w:rsidP="000E3C9F"/>
    <w:p w14:paraId="5F492A9E" w14:textId="14F4DB26" w:rsidR="00257A4B" w:rsidRDefault="00257A4B" w:rsidP="000E3C9F"/>
    <w:p w14:paraId="1087FBED" w14:textId="4BD872A3" w:rsidR="00257A4B" w:rsidRDefault="00257A4B" w:rsidP="000E3C9F"/>
    <w:p w14:paraId="49B2B241" w14:textId="676D35B0" w:rsidR="00257A4B" w:rsidRDefault="00257A4B" w:rsidP="000E3C9F"/>
    <w:p w14:paraId="63B1851D" w14:textId="2C4CA41F" w:rsidR="00257A4B" w:rsidRDefault="00257A4B" w:rsidP="000E3C9F"/>
    <w:p w14:paraId="1340F309" w14:textId="77777777" w:rsidR="00257A4B" w:rsidRPr="000E3C9F" w:rsidRDefault="00257A4B" w:rsidP="000E3C9F"/>
    <w:p w14:paraId="236FD4DB" w14:textId="63B3B515" w:rsidR="000E3C9F" w:rsidRPr="000E3C9F" w:rsidRDefault="000E3C9F" w:rsidP="00257A4B">
      <w:pPr>
        <w:pStyle w:val="1"/>
      </w:pPr>
      <w:bookmarkStart w:id="7" w:name="_Toc133499379"/>
      <w:r w:rsidRPr="000E3C9F">
        <w:lastRenderedPageBreak/>
        <w:t>2. ТИПОВЫЕ КОНТРОЛЬНЫЕ ЗАДАНИЯ, НЕОБХОДИМЫЕ ДЛЯ</w:t>
      </w:r>
      <w:r w:rsidR="00257A4B">
        <w:t xml:space="preserve"> </w:t>
      </w:r>
      <w:r w:rsidRPr="000E3C9F">
        <w:t>ОЦЕНКИ ЗНАНИЙ, УМЕНИЙ, НАВЫКОВ</w:t>
      </w:r>
      <w:bookmarkEnd w:id="7"/>
    </w:p>
    <w:p w14:paraId="1445ADF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0102F" w14:textId="77777777" w:rsidR="000E3C9F" w:rsidRPr="000E3C9F" w:rsidRDefault="000E3C9F" w:rsidP="00257A4B">
      <w:pPr>
        <w:pStyle w:val="1"/>
        <w:jc w:val="both"/>
      </w:pPr>
      <w:bookmarkStart w:id="8" w:name="_Toc133499380"/>
      <w:r w:rsidRPr="000E3C9F">
        <w:t>2.1 Текущий контроль знаний студентов</w:t>
      </w:r>
      <w:bookmarkEnd w:id="8"/>
    </w:p>
    <w:p w14:paraId="5EE9B609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964BD" w14:textId="47C0C4B6" w:rsidR="000E3C9F" w:rsidRDefault="000E3C9F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05BCCB3" w14:textId="1A3ED713" w:rsidR="00BD0240" w:rsidRPr="00BD0240" w:rsidRDefault="00BD0240" w:rsidP="00E804D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0D6245AC" w14:textId="77777777" w:rsidR="00E804DC" w:rsidRDefault="00E804DC" w:rsidP="00E804D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C6E67" w14:textId="77777777" w:rsidR="00E804DC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Цели и задачи основных частей дисциплины.</w:t>
      </w:r>
    </w:p>
    <w:p w14:paraId="783ADC80" w14:textId="55CFD7F3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История развития репродуктивной биотехнологии. Основные этапы становления науки.</w:t>
      </w:r>
    </w:p>
    <w:p w14:paraId="052A1157" w14:textId="09443931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Достижения отечественных ученых в области репродуктивной биотехнологии.</w:t>
      </w:r>
    </w:p>
    <w:p w14:paraId="39E7ED61" w14:textId="1952C320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Перспективы репродуктивной биотехнологии в управлении процессами размножения сельскохозяйственных животных.</w:t>
      </w:r>
    </w:p>
    <w:p w14:paraId="118A739D" w14:textId="1714708E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Какие факторы регулируют проявление половой функции у домашних животных?</w:t>
      </w:r>
    </w:p>
    <w:p w14:paraId="07820B8E" w14:textId="062EA778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Физиология нервно-гуморальной регуляции воспроизводительной функции.</w:t>
      </w:r>
    </w:p>
    <w:p w14:paraId="2301FEEF" w14:textId="46DB5CB1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Гипоталамо-гипофизарно-гонадотропные связи в организме у сельскохозяйственных животных.</w:t>
      </w:r>
    </w:p>
    <w:p w14:paraId="1E9DE115" w14:textId="687FD1AF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Значение и задачи репродуктивной биотехнологии сельскохозяйственных животных.</w:t>
      </w:r>
    </w:p>
    <w:p w14:paraId="29D09655" w14:textId="0A9C092F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Современное состояние репродуктивной биотехнологии сельскохозяйственных животных.</w:t>
      </w:r>
    </w:p>
    <w:p w14:paraId="4223FB18" w14:textId="53C418DC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Современные технологии, используемые в репродукции сельскохозяйственных животных и птицы.</w:t>
      </w:r>
    </w:p>
    <w:p w14:paraId="796494BE" w14:textId="24FAA496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Механизм естественной регуляции половой функции у самок.</w:t>
      </w:r>
    </w:p>
    <w:p w14:paraId="22AB32BD" w14:textId="3E88E137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Регуляции воспроизводительной функции у самок.</w:t>
      </w:r>
    </w:p>
    <w:p w14:paraId="1CC63DED" w14:textId="2434C2D7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Какие существуют гонадотропные гормоны, где они вырабатываются и на что воздействуют?</w:t>
      </w:r>
    </w:p>
    <w:p w14:paraId="7C426896" w14:textId="17236D00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Фундаментальные задачи репродуктивной биотехнологии животных.</w:t>
      </w:r>
    </w:p>
    <w:p w14:paraId="1AB34B3D" w14:textId="451969FF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Прикладные задачи репродуктивной биотехнологии животных.</w:t>
      </w:r>
    </w:p>
    <w:p w14:paraId="6B5A29AA" w14:textId="7B044309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Регуляция механизмов онтогенеза.</w:t>
      </w:r>
    </w:p>
    <w:p w14:paraId="7CFD5C09" w14:textId="6D8CA395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Ведущая роль ядра в регуляции формообразования.</w:t>
      </w:r>
    </w:p>
    <w:p w14:paraId="1EC0BA16" w14:textId="476C79F3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Особенности взаимодействия генов в развитии организма.</w:t>
      </w:r>
    </w:p>
    <w:p w14:paraId="62AF985C" w14:textId="278F2BA2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Генетические системы, контролирующие развитие организма.</w:t>
      </w:r>
    </w:p>
    <w:p w14:paraId="0574EE5F" w14:textId="3A899CD9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Гормональная регуляция процесса индивидуального развития организмов.</w:t>
      </w:r>
    </w:p>
    <w:p w14:paraId="71E96A08" w14:textId="77777777" w:rsidR="00BD0240" w:rsidRPr="00BD0240" w:rsidRDefault="00BD0240" w:rsidP="00BD02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5A59A" w14:textId="77777777" w:rsidR="00BD0240" w:rsidRPr="00BD0240" w:rsidRDefault="00BD0240" w:rsidP="00EC1A78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61FEBF9D" w14:textId="77777777" w:rsidR="00BD0240" w:rsidRPr="00BD0240" w:rsidRDefault="00BD0240" w:rsidP="00EC1A78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9CC7F" w14:textId="12197242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Условные и безусловные половые рефлексы у сельскохозяйственных животных.</w:t>
      </w:r>
    </w:p>
    <w:p w14:paraId="63F6CB2C" w14:textId="75410F16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lastRenderedPageBreak/>
        <w:t>Анатомическое строение половых органов самцов у сельскохозяйственных животных.</w:t>
      </w:r>
    </w:p>
    <w:p w14:paraId="0DDD492E" w14:textId="5BECB946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самок у сельскохозяйственных животных.</w:t>
      </w:r>
    </w:p>
    <w:p w14:paraId="7D4D164A" w14:textId="238C9D0E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Особенности анатомического строения полового аппарата у сельскохозяйственных животных.</w:t>
      </w:r>
    </w:p>
    <w:p w14:paraId="115D1803" w14:textId="6471E7C4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Оплодотворение и развитие зародыша.</w:t>
      </w:r>
    </w:p>
    <w:p w14:paraId="3B6ED9C5" w14:textId="00D54790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Роль желез внутренней секреции в регуляции процессов воспроизведения у сельскохозяйственных животных.</w:t>
      </w:r>
    </w:p>
    <w:p w14:paraId="26A53AA0" w14:textId="11270E5F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Гипоталамус и его гормональная функция в размножении сельскохозяйственных животных.</w:t>
      </w:r>
    </w:p>
    <w:p w14:paraId="2BC6E0B8" w14:textId="225F08B0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Гипофиз. Гормоны передней доли гипофиза (гонадотропины).</w:t>
      </w:r>
    </w:p>
    <w:p w14:paraId="07A7CF75" w14:textId="32DD136E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Взаимосвязь гормонов гипофиза и гипоталамуса в процессах размножения у сельскохозяйственных животных.</w:t>
      </w:r>
    </w:p>
    <w:p w14:paraId="4BCE8276" w14:textId="38C4F32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Эпифиз. Мелатонин и его действие на функцию размножения.</w:t>
      </w:r>
    </w:p>
    <w:p w14:paraId="4C6FC33B" w14:textId="76B0B3C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Генеративная (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спермиогенез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) и гормональная функция семенников.</w:t>
      </w:r>
    </w:p>
    <w:p w14:paraId="76A18A84" w14:textId="73ED8AE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Генеративная (оогенез) и гормональная функция яичников.</w:t>
      </w:r>
    </w:p>
    <w:p w14:paraId="2E4BF339" w14:textId="7AF6569E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Влияние андрогенов и эстрогенов на половую функцию у сельскохозяйственных животных.</w:t>
      </w:r>
    </w:p>
    <w:p w14:paraId="32BEA28E" w14:textId="5765ED1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Половые циклы у разных видов сельскохозяйственных животных.</w:t>
      </w:r>
    </w:p>
    <w:p w14:paraId="566EFB0D" w14:textId="7C45C21A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Беременность и способы ее диагностики.</w:t>
      </w:r>
    </w:p>
    <w:p w14:paraId="7AA1F6EA" w14:textId="1B34607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Желтое тело полового цикла и беременности у животных.</w:t>
      </w:r>
    </w:p>
    <w:p w14:paraId="328A5D01" w14:textId="4365D3B4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Организация искусственного осеменения.</w:t>
      </w:r>
    </w:p>
    <w:p w14:paraId="011EBBB8" w14:textId="0FD410B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оборудования приборов и инструментов на пунктах искусственного осеменения.</w:t>
      </w:r>
    </w:p>
    <w:p w14:paraId="131438D8" w14:textId="5590F864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Основные требования, предъявляемые к пунктам искусственного осеменения.</w:t>
      </w:r>
    </w:p>
    <w:p w14:paraId="09D57663" w14:textId="359606F8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разных видов сельскохозяйственных животных к случке.</w:t>
      </w:r>
    </w:p>
    <w:p w14:paraId="5D2B709E" w14:textId="57962E7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выявления охоты (выборки) у самок различных видов сельскохозяйственных животных.</w:t>
      </w:r>
    </w:p>
    <w:p w14:paraId="668C4BE1" w14:textId="37823572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быков и баранов-пробников.</w:t>
      </w:r>
    </w:p>
    <w:p w14:paraId="2F47DD3E" w14:textId="19492D8F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получения спермы.</w:t>
      </w:r>
    </w:p>
    <w:p w14:paraId="72FF5994" w14:textId="276583F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Оценка качества спермы (по объему, активности, концентрации).</w:t>
      </w:r>
    </w:p>
    <w:p w14:paraId="491C7C99" w14:textId="7C8388D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искусственного осеменения различных видов сельскохозяйственных животных.</w:t>
      </w:r>
    </w:p>
    <w:p w14:paraId="64E4E0E8" w14:textId="2459F48D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Влияние факторов внешней среды на качественные показатели спермы у сельскохозяйственных животных,</w:t>
      </w:r>
    </w:p>
    <w:p w14:paraId="3B9510A1" w14:textId="2A07890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регуляции пола у сельскохозяйственных животных.</w:t>
      </w:r>
    </w:p>
    <w:p w14:paraId="60ABBCFD" w14:textId="7E20E08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Среды для разбавления спермы у сельскохозяйственных животных.</w:t>
      </w:r>
    </w:p>
    <w:p w14:paraId="377E2135" w14:textId="4E51A49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Криопротекторы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. Препараты, применяемые для санации спермы.</w:t>
      </w:r>
    </w:p>
    <w:p w14:paraId="7CCCCC49" w14:textId="2D23BB6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Жидкий азот. Сосуды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и техника безопасности при работе с жидким азотом и другими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хладоагентами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.</w:t>
      </w:r>
    </w:p>
    <w:p w14:paraId="57C60B26" w14:textId="4ED8242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при комнатной температуре.</w:t>
      </w:r>
    </w:p>
    <w:p w14:paraId="63A689BE" w14:textId="54EF8A3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в охлажденном виде.</w:t>
      </w:r>
    </w:p>
    <w:p w14:paraId="06FF2F2B" w14:textId="0496339B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в глубокозамороженном виде в жидком азоте.</w:t>
      </w:r>
    </w:p>
    <w:p w14:paraId="06C142BE" w14:textId="114669B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Лабораторное оборудование для получения, оценки, расфасовки, маркировки и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криоконсервации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спермы различных видов сельскохозяйственных животных,</w:t>
      </w:r>
    </w:p>
    <w:p w14:paraId="3F2A1664" w14:textId="5551A7D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Среды для разбавления и глубокого замораживания спермы сельскохозяйственных животных.</w:t>
      </w:r>
    </w:p>
    <w:p w14:paraId="4CA9C9FA" w14:textId="38A06BDF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оттаивания, оценки и осеменения глубокозамороженной спермой сельскохозяйственных животных.</w:t>
      </w:r>
    </w:p>
    <w:p w14:paraId="28B658E2" w14:textId="7D572D8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Цель и значение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генофондных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банков и хранилищ спермы и эмбрионов сельскохозяйственных животных.</w:t>
      </w:r>
    </w:p>
    <w:p w14:paraId="767CA081" w14:textId="147A033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Синхронизация полового цикла у сельскохозяйственных животных.</w:t>
      </w:r>
    </w:p>
    <w:p w14:paraId="26265CDE" w14:textId="27D9010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Стимуляция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полиовуляции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у сельскохозяйственных животных.</w:t>
      </w:r>
    </w:p>
    <w:p w14:paraId="28C5689F" w14:textId="4B0888E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Гормоны и их аналоги, применяемые для регуляции воспроизводства.</w:t>
      </w:r>
    </w:p>
    <w:p w14:paraId="384B698A" w14:textId="21783A2B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Схемы гормональной обработки при стимуляции и синхронизации половых циклов и вызывании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полиовуляции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у сельскохозяйственных животных.</w:t>
      </w:r>
    </w:p>
    <w:p w14:paraId="401C9B70" w14:textId="1C5C44F6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Среды для вымывания и кратковременного хранения зигот сельскохозяйственных животных. </w:t>
      </w:r>
    </w:p>
    <w:p w14:paraId="2483FC65" w14:textId="1ACE53D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пересадки эмбрионов у сельскохозяйственных животных.</w:t>
      </w:r>
    </w:p>
    <w:p w14:paraId="767666F6" w14:textId="7872CA46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Предоперационная подготовка животных и операционной.</w:t>
      </w:r>
    </w:p>
    <w:p w14:paraId="3758D504" w14:textId="66C6CC9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для вымывания эмбрионов.</w:t>
      </w:r>
    </w:p>
    <w:p w14:paraId="65F0D8C9" w14:textId="73A3FC72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операционного поля, анестезия и фиксация оперируемых животных.</w:t>
      </w:r>
    </w:p>
    <w:p w14:paraId="63B98B28" w14:textId="75188CB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Этапы операции по извлечению и пересадке эмбрионов. Методы вымывания и пересадки эмбрионов у сельскохозяйственных животных.</w:t>
      </w:r>
    </w:p>
    <w:p w14:paraId="601C6C33" w14:textId="49DB002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эмбрионов (кратковременное долгосрочное, в глубокозамороженном состоянии).</w:t>
      </w:r>
    </w:p>
    <w:p w14:paraId="3D6FC53B" w14:textId="71A1B08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Клонирование</w:t>
      </w:r>
    </w:p>
    <w:p w14:paraId="03EE4712" w14:textId="62FD4AF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Оплодотворение яйцеклеток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240" w:rsidRPr="00EC1A78">
        <w:rPr>
          <w:rFonts w:ascii="Times New Roman" w:hAnsi="Times New Roman" w:cs="Times New Roman"/>
          <w:sz w:val="28"/>
          <w:szCs w:val="28"/>
        </w:rPr>
        <w:t>vitrо</w:t>
      </w:r>
      <w:proofErr w:type="spellEnd"/>
      <w:r w:rsidR="00BD0240" w:rsidRPr="00EC1A78">
        <w:rPr>
          <w:rFonts w:ascii="Times New Roman" w:hAnsi="Times New Roman" w:cs="Times New Roman"/>
          <w:sz w:val="28"/>
          <w:szCs w:val="28"/>
        </w:rPr>
        <w:t>.</w:t>
      </w:r>
    </w:p>
    <w:p w14:paraId="672940D3" w14:textId="2A3284C8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Основы молекулярной биологии и молекулярной генетики в животноводстве.</w:t>
      </w:r>
    </w:p>
    <w:p w14:paraId="34A8BCD7" w14:textId="6F1CC15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Генная инженерия в воспроизводстве сельскохозяйственных животных.</w:t>
      </w:r>
    </w:p>
    <w:p w14:paraId="486143F2" w14:textId="3D3170B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Микроинъекции и другие методы переноса генных конструкций.</w:t>
      </w:r>
    </w:p>
    <w:p w14:paraId="767D5371" w14:textId="2CBE9F36" w:rsidR="000E3C9F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Получение трансгенных животных.</w:t>
      </w:r>
    </w:p>
    <w:p w14:paraId="40F704B8" w14:textId="77777777" w:rsidR="000E3C9F" w:rsidRPr="000E3C9F" w:rsidRDefault="000E3C9F" w:rsidP="00257A4B">
      <w:pPr>
        <w:pStyle w:val="1"/>
        <w:jc w:val="both"/>
      </w:pPr>
      <w:bookmarkStart w:id="9" w:name="_Toc133499381"/>
      <w:r w:rsidRPr="000E3C9F">
        <w:t>2.2 Промежуточная аттестация</w:t>
      </w:r>
      <w:bookmarkEnd w:id="9"/>
      <w:r w:rsidRPr="000E3C9F">
        <w:cr/>
      </w:r>
    </w:p>
    <w:p w14:paraId="5F7CEB9F" w14:textId="527D97E1" w:rsidR="000E3C9F" w:rsidRDefault="000E3C9F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3738751F" w14:textId="77777777" w:rsidR="004B70C7" w:rsidRPr="000E3C9F" w:rsidRDefault="004B70C7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5DDDFE" w14:textId="77777777" w:rsidR="00BD0240" w:rsidRPr="00BD0240" w:rsidRDefault="00BD0240" w:rsidP="004B70C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451A465E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A6FF9" w14:textId="6512B19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строения половой системы у самок домашних животных разных видов.</w:t>
      </w:r>
    </w:p>
    <w:p w14:paraId="5776658B" w14:textId="1934679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Какие анатомо-физиологические особенности характерны для половой системы самцов?</w:t>
      </w:r>
    </w:p>
    <w:p w14:paraId="74226746" w14:textId="0A76F55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у разных видов сельскохозяйственных животных.</w:t>
      </w:r>
    </w:p>
    <w:p w14:paraId="66E0EA34" w14:textId="10AF744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каком возрасте наступают половая и физиологическая зрелость?</w:t>
      </w:r>
    </w:p>
    <w:p w14:paraId="5D85BDCE" w14:textId="360DC2C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стадии различают в половом цикле самок?</w:t>
      </w:r>
    </w:p>
    <w:p w14:paraId="6ECF7DC5" w14:textId="48F6427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 xml:space="preserve">Какими признаками характеризуются феномены стадии возбуждения полового цикла? </w:t>
      </w:r>
    </w:p>
    <w:p w14:paraId="2918EB06" w14:textId="2A60472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Видовые особенности полового цикла у самок домашних животных.</w:t>
      </w:r>
    </w:p>
    <w:p w14:paraId="3BFD13C8" w14:textId="4A95F23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Сперматогенез.</w:t>
      </w:r>
    </w:p>
    <w:p w14:paraId="76ECA7E2" w14:textId="757AF6E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Овогенез.</w:t>
      </w:r>
    </w:p>
    <w:p w14:paraId="6FF18D33" w14:textId="095F1FF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Биотехнологические методы регуляции воспроизводства сельскохозяйственных животных.</w:t>
      </w:r>
    </w:p>
    <w:p w14:paraId="20C2C05C" w14:textId="2159053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Из каких рефлексов слагается половой акт домашних животных? В чем состоят его видовые особенности?</w:t>
      </w:r>
    </w:p>
    <w:p w14:paraId="6A5A5360" w14:textId="6F28FBD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способы естественного осеменения самок применяют в животноводческой практике?</w:t>
      </w:r>
    </w:p>
    <w:p w14:paraId="263D6E6E" w14:textId="12518B0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Сущность и значение искусственного осеменения.</w:t>
      </w:r>
    </w:p>
    <w:p w14:paraId="1DC242A9" w14:textId="5D4F0FA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преимущества и отличия разных способов искусственного осеменения самок?</w:t>
      </w:r>
    </w:p>
    <w:p w14:paraId="408418EC" w14:textId="3D18C639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факторы влияют на эффективность искусственного осеменения?</w:t>
      </w:r>
    </w:p>
    <w:p w14:paraId="26BCF32C" w14:textId="7A794DE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Каковы особенности ветеринарного обслуживания производителей при искусственном осеменении?</w:t>
      </w:r>
    </w:p>
    <w:p w14:paraId="39C9A5DE" w14:textId="1AAE5E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и проведение искусственного осеменения сельскохозяйственных животных на фермах.</w:t>
      </w:r>
    </w:p>
    <w:p w14:paraId="07ED090C" w14:textId="2E6E139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Подготовка пункта искусственного осеменения.</w:t>
      </w:r>
    </w:p>
    <w:p w14:paraId="2B80CB35" w14:textId="4FF1CBC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выявления охоты и искусственного осеменения.</w:t>
      </w:r>
    </w:p>
    <w:p w14:paraId="07006C6D" w14:textId="76AFFC69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Половая, соматическая и физиологическая зрелость у самок. Сроки ее наступления.</w:t>
      </w:r>
    </w:p>
    <w:p w14:paraId="364C3F9B" w14:textId="58734E57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Половой цикл, его стадии и феномены. Время их наступления и продолжительность.</w:t>
      </w:r>
    </w:p>
    <w:p w14:paraId="2630E504" w14:textId="5A9145B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течения полового цикла у самок различных видов сельскохозяйственных животных.</w:t>
      </w:r>
    </w:p>
    <w:p w14:paraId="3CCE9DC6" w14:textId="122D06E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искусственной регуляции половой функции у самок.</w:t>
      </w:r>
    </w:p>
    <w:p w14:paraId="5D878E2B" w14:textId="646DA77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осеменения коров и телок.</w:t>
      </w:r>
    </w:p>
    <w:p w14:paraId="3465EE46" w14:textId="5DBDCC1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КРС в РФ.</w:t>
      </w:r>
    </w:p>
    <w:p w14:paraId="4572C76D" w14:textId="554B0B4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Оптимальные возраст и время осеменения. Выявления самок в охоте и подготовка их к осеменению.</w:t>
      </w:r>
    </w:p>
    <w:p w14:paraId="5F596BD3" w14:textId="3AFCB83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осеменения свиноматок.</w:t>
      </w:r>
    </w:p>
    <w:p w14:paraId="048A6595" w14:textId="0C335DB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осеменения свиней в РФ.</w:t>
      </w:r>
    </w:p>
    <w:p w14:paraId="4C67B622" w14:textId="299ED92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Формы зоотехнического племенного учета в скотоводстве.</w:t>
      </w:r>
    </w:p>
    <w:p w14:paraId="41C30840" w14:textId="4DFD4BF7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Характеристика и расчет основных показателей воспроизводства стада.</w:t>
      </w:r>
    </w:p>
    <w:p w14:paraId="7220472E" w14:textId="09580F50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Методы искусственного осеменения коров.</w:t>
      </w:r>
    </w:p>
    <w:p w14:paraId="5B5797EF" w14:textId="1250159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Физиологические особенности спермы самцов домашних животных разных видов.</w:t>
      </w:r>
    </w:p>
    <w:p w14:paraId="4A6C9F23" w14:textId="25598ED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Воздействие внешних факторов на спермии вне организма самца.</w:t>
      </w:r>
    </w:p>
    <w:p w14:paraId="4421F075" w14:textId="77CA668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хранения спермы сельскохозяйственных животных.</w:t>
      </w:r>
    </w:p>
    <w:p w14:paraId="6512A42D" w14:textId="2ACD779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0C7">
        <w:rPr>
          <w:rFonts w:ascii="Times New Roman" w:hAnsi="Times New Roman" w:cs="Times New Roman"/>
          <w:sz w:val="28"/>
          <w:szCs w:val="28"/>
        </w:rPr>
        <w:t>Криопротекторы</w:t>
      </w:r>
      <w:proofErr w:type="spellEnd"/>
      <w:r w:rsidRPr="004B70C7">
        <w:rPr>
          <w:rFonts w:ascii="Times New Roman" w:hAnsi="Times New Roman" w:cs="Times New Roman"/>
          <w:sz w:val="28"/>
          <w:szCs w:val="28"/>
        </w:rPr>
        <w:t>, среды для разбавления спермы. Жидкий азот.</w:t>
      </w:r>
    </w:p>
    <w:p w14:paraId="17312CDD" w14:textId="27715DE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Классификация способов получения спермы от производителей и их характеристика.</w:t>
      </w:r>
    </w:p>
    <w:p w14:paraId="5492DDF2" w14:textId="432B56E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получения спермы от самцов-производителей сельскохозяйственных животных. Режим полового использования самцов.</w:t>
      </w:r>
    </w:p>
    <w:p w14:paraId="21596794" w14:textId="70B1D7C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Сперма и ее состав. Физические свойства и химический состав спермы.</w:t>
      </w:r>
    </w:p>
    <w:p w14:paraId="7DE76A5C" w14:textId="71AFAA6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Биологические свойства спермы.</w:t>
      </w:r>
    </w:p>
    <w:p w14:paraId="31E84435" w14:textId="7B2A46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Влияние различных факторов на качество и сохранность получаемой спермы.</w:t>
      </w:r>
    </w:p>
    <w:p w14:paraId="368D779A" w14:textId="1FE1948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Значение оценки качества спермы. Классификация способов оценки.</w:t>
      </w:r>
    </w:p>
    <w:p w14:paraId="6C321A52" w14:textId="2C0B91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Оценка качества спермы по внешним признакам.</w:t>
      </w:r>
    </w:p>
    <w:p w14:paraId="5928B1A6" w14:textId="52DBA2E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Методы микроскопической оценки качества спермы.</w:t>
      </w:r>
    </w:p>
    <w:p w14:paraId="093422DF" w14:textId="4F04E86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Биологическая оценка качества спермы.</w:t>
      </w:r>
    </w:p>
    <w:p w14:paraId="302A7844" w14:textId="0A54C6F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Принципы сохранения спермы. Компоненты разбавителей для спермы.</w:t>
      </w:r>
    </w:p>
    <w:p w14:paraId="68548578" w14:textId="716265E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Разбавление, расфасовка, хранение и транспортировка спермы.</w:t>
      </w:r>
    </w:p>
    <w:p w14:paraId="0D91325A" w14:textId="66ECE74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Правила оттаивания замороженной спермы.</w:t>
      </w:r>
    </w:p>
    <w:p w14:paraId="16454D70" w14:textId="46DC766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существуют методы получения спермы от производителей?</w:t>
      </w:r>
    </w:p>
    <w:p w14:paraId="7BB871A3" w14:textId="12B7F1C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заключается сущность классификации оценки качества спермы?</w:t>
      </w:r>
    </w:p>
    <w:p w14:paraId="6DEC8401" w14:textId="35C3A31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методы и средства используют для разбавления и хранения спермы?</w:t>
      </w:r>
    </w:p>
    <w:p w14:paraId="25911C11" w14:textId="2D54282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Получение и оценка качества спермы.</w:t>
      </w:r>
    </w:p>
    <w:p w14:paraId="4AEE7BD6" w14:textId="109563F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изменения происходят в организме и половых органах самок при беременности?</w:t>
      </w:r>
    </w:p>
    <w:p w14:paraId="3A119B68" w14:textId="4E28E7F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 xml:space="preserve">Функция плодных оболочек. </w:t>
      </w:r>
    </w:p>
    <w:p w14:paraId="5083B661" w14:textId="1657DFC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Чем характеризуются типы плацент у самок домашних животных?</w:t>
      </w:r>
    </w:p>
    <w:p w14:paraId="67F879A8" w14:textId="443032F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состоят особенности кровообращения у плода?</w:t>
      </w:r>
    </w:p>
    <w:p w14:paraId="42601ABE" w14:textId="0820735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Продолжительность беременности у животных разных видов.</w:t>
      </w:r>
    </w:p>
    <w:p w14:paraId="7BEEB666" w14:textId="5FF4C3B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Методы диагностики беременности и бесплодия самок.</w:t>
      </w:r>
    </w:p>
    <w:p w14:paraId="0FD85CEC" w14:textId="4C06174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факторы обусловливают родовой процесс?</w:t>
      </w:r>
    </w:p>
    <w:p w14:paraId="7A717291" w14:textId="20B7F50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Формы бесплодия.</w:t>
      </w:r>
    </w:p>
    <w:p w14:paraId="6D4524A7" w14:textId="4C3FFF8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Классификация бесплодия.</w:t>
      </w:r>
    </w:p>
    <w:p w14:paraId="109BFDCD" w14:textId="4E3A02A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Факторы, вызывающие бесплодие.</w:t>
      </w:r>
    </w:p>
    <w:p w14:paraId="4B6460F0" w14:textId="2283C39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 каким признакам можно прогнозировать время родов?</w:t>
      </w:r>
    </w:p>
    <w:p w14:paraId="64E7AB41" w14:textId="33F431CE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Из каких стадий слагается процесс родов?</w:t>
      </w:r>
    </w:p>
    <w:p w14:paraId="26A1D52D" w14:textId="3A27888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От чего зависит нормальное течение родов?</w:t>
      </w:r>
    </w:p>
    <w:p w14:paraId="297BDCCA" w14:textId="19AD4A9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Какую помощь необходимо оказывать при нормальных родах?</w:t>
      </w:r>
    </w:p>
    <w:p w14:paraId="0FD20921" w14:textId="2813F28E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особенности течения родов и послеродового периода наблюдаются у домашних животных разных видов?</w:t>
      </w:r>
    </w:p>
    <w:p w14:paraId="07B4DF01" w14:textId="204CE7B0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Что относится к основным причинам возникновения болезней новорожденных?</w:t>
      </w:r>
    </w:p>
    <w:p w14:paraId="40DBDCB0" w14:textId="416103F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работы родильного отделения, профилактория и соблюдения надлежащего ветеринарно-санитарного состояния в них.</w:t>
      </w:r>
    </w:p>
    <w:p w14:paraId="4DAE3609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BD8E7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719CE364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C6C7D" w14:textId="2F221408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состоит метод трансплантации эмбрионов?</w:t>
      </w:r>
    </w:p>
    <w:p w14:paraId="7F6AC64E" w14:textId="4967306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какой стадии развития можно трансплантировать эмбрион?</w:t>
      </w:r>
    </w:p>
    <w:p w14:paraId="3E46A8CE" w14:textId="16B7B8E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заключаются отбор и подготовка доноров?</w:t>
      </w:r>
    </w:p>
    <w:p w14:paraId="37C6B416" w14:textId="213E4513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состоят отбор и подготовка реципиентов?</w:t>
      </w:r>
    </w:p>
    <w:p w14:paraId="5CF7943F" w14:textId="6CECAFB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инструменты используют для получения и пересадки зародышей коров?</w:t>
      </w:r>
    </w:p>
    <w:p w14:paraId="20FF1014" w14:textId="4F1EA43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Какими методами получают зародышей от коров-доноров?</w:t>
      </w:r>
    </w:p>
    <w:p w14:paraId="741884E9" w14:textId="658F1252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 оценивают качество зародышей?</w:t>
      </w:r>
    </w:p>
    <w:p w14:paraId="6BAFE0F1" w14:textId="3CBEB80B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разработаны методы хранения эмбрионов?</w:t>
      </w:r>
    </w:p>
    <w:p w14:paraId="555578F5" w14:textId="7BA7592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состоит техника пересадки зародыша реципиенту?</w:t>
      </w:r>
    </w:p>
    <w:p w14:paraId="4B0E2F23" w14:textId="5E153C1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Хранение эмбрионов. </w:t>
      </w:r>
    </w:p>
    <w:p w14:paraId="7A332D46" w14:textId="64B8D2B4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Использование технологии получения, культивирования и оплодотворения ооцитов </w:t>
      </w:r>
      <w:proofErr w:type="spellStart"/>
      <w:r w:rsidRPr="009535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53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5B2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9535B2">
        <w:rPr>
          <w:rFonts w:ascii="Times New Roman" w:hAnsi="Times New Roman" w:cs="Times New Roman"/>
          <w:sz w:val="28"/>
          <w:szCs w:val="28"/>
        </w:rPr>
        <w:t>.</w:t>
      </w:r>
    </w:p>
    <w:p w14:paraId="185CD549" w14:textId="217834F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Технология выделения и кратковременного хранения ооцитов.</w:t>
      </w:r>
    </w:p>
    <w:p w14:paraId="3C6F18ED" w14:textId="1B95691D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Суть метода трансплантации эмбрионов и влияние его на селекционный процесс.</w:t>
      </w:r>
    </w:p>
    <w:p w14:paraId="0D1C19E9" w14:textId="4DEE2E8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0A1AC302" w14:textId="457C3608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требования к донору?</w:t>
      </w:r>
    </w:p>
    <w:p w14:paraId="3FB7E284" w14:textId="493198D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требования к реципиенту?</w:t>
      </w:r>
    </w:p>
    <w:p w14:paraId="0C79C40A" w14:textId="0EC131F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методы стимуляции донора и реципиента?</w:t>
      </w:r>
    </w:p>
    <w:p w14:paraId="36625E31" w14:textId="24A6C3F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Когда и как осеменяют донора?</w:t>
      </w:r>
    </w:p>
    <w:p w14:paraId="76C45E3B" w14:textId="2CB8E8D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Способы извлечения эмбрионов.</w:t>
      </w:r>
    </w:p>
    <w:p w14:paraId="665FF4DE" w14:textId="4CCA7C7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манипуляции следует проводить с эмбрионом?</w:t>
      </w:r>
    </w:p>
    <w:p w14:paraId="0A41D72C" w14:textId="0F14D53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Когда производят трансплантацию эмбриона реципиенту?</w:t>
      </w:r>
    </w:p>
    <w:p w14:paraId="1AE86364" w14:textId="2D437FF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существуют методы оценки пола животных?</w:t>
      </w:r>
    </w:p>
    <w:p w14:paraId="6039B3D7" w14:textId="1191AF7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Какой режим замораживания и размораживания эмбрионов?</w:t>
      </w:r>
    </w:p>
    <w:p w14:paraId="20B52802" w14:textId="1D04C4D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5B2">
        <w:rPr>
          <w:rFonts w:ascii="Times New Roman" w:hAnsi="Times New Roman" w:cs="Times New Roman"/>
          <w:sz w:val="28"/>
          <w:szCs w:val="28"/>
        </w:rPr>
        <w:t>Капацитация</w:t>
      </w:r>
      <w:proofErr w:type="spellEnd"/>
      <w:r w:rsidRPr="009535B2">
        <w:rPr>
          <w:rFonts w:ascii="Times New Roman" w:hAnsi="Times New Roman" w:cs="Times New Roman"/>
          <w:sz w:val="28"/>
          <w:szCs w:val="28"/>
        </w:rPr>
        <w:t xml:space="preserve"> спермиев и экстракорпоральное оплодотворение.</w:t>
      </w:r>
    </w:p>
    <w:p w14:paraId="60CC9397" w14:textId="5B01365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клонирования животных.</w:t>
      </w:r>
    </w:p>
    <w:p w14:paraId="2346F0E8" w14:textId="588D87B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Стадии оплодотворения и развитие зиготы.</w:t>
      </w:r>
    </w:p>
    <w:p w14:paraId="7394C114" w14:textId="489C132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2CC02370" w14:textId="2696B3C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Отбор доноров для получения эмбрионов.</w:t>
      </w:r>
    </w:p>
    <w:p w14:paraId="621C4D3D" w14:textId="7E7C9F0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Отбор и подготовка реципиентов для пересадки эмбрионов.</w:t>
      </w:r>
    </w:p>
    <w:p w14:paraId="72CBF6EC" w14:textId="52706C8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Вызывание суперовуляции.</w:t>
      </w:r>
    </w:p>
    <w:p w14:paraId="15CCACCE" w14:textId="3E00495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извлечения эмбрионов.</w:t>
      </w:r>
    </w:p>
    <w:p w14:paraId="680E120E" w14:textId="2C096CD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lastRenderedPageBreak/>
        <w:t>Оценка, культивирование и хранение зародышей.</w:t>
      </w:r>
    </w:p>
    <w:p w14:paraId="7ED79E44" w14:textId="00A1215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Клеточная биотехнология. </w:t>
      </w:r>
    </w:p>
    <w:p w14:paraId="30DF8839" w14:textId="4089BB8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Генетическая инженерия в воспроизводстве сельскохозяйственных животных.</w:t>
      </w:r>
    </w:p>
    <w:p w14:paraId="0A79AD61" w14:textId="7EEC4CE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Создание разных типов трансгенных животных.</w:t>
      </w:r>
    </w:p>
    <w:p w14:paraId="78FD1E54" w14:textId="4A50742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Техника микрохирургического деления эмбрионов.</w:t>
      </w:r>
    </w:p>
    <w:p w14:paraId="21817048" w14:textId="0B848B1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Определение пола у эмбриона.</w:t>
      </w:r>
    </w:p>
    <w:p w14:paraId="7DBD460E" w14:textId="76D85DB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Получения потомков желаемого пола.</w:t>
      </w:r>
    </w:p>
    <w:p w14:paraId="6135875D" w14:textId="65906BC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химерных животных.</w:t>
      </w:r>
    </w:p>
    <w:p w14:paraId="5D96D36D" w14:textId="7083AEF2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Клонирование животных.</w:t>
      </w:r>
    </w:p>
    <w:p w14:paraId="7E39D1DD" w14:textId="06DB6B3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трансгенных животных.</w:t>
      </w:r>
    </w:p>
    <w:p w14:paraId="0B350040" w14:textId="2AAC9C4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телят-двоен у крупного рогатого скота.</w:t>
      </w:r>
    </w:p>
    <w:p w14:paraId="0B575F8F" w14:textId="3AF5443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Достоинства и недостатки метода клонирования животных.</w:t>
      </w:r>
    </w:p>
    <w:p w14:paraId="31F9AF4A" w14:textId="6E45B5D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клонирования с.-х. животных.</w:t>
      </w:r>
    </w:p>
    <w:p w14:paraId="52C68884" w14:textId="035DA8C4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идентичных монозиготных близнецов.</w:t>
      </w:r>
    </w:p>
    <w:p w14:paraId="2570199B" w14:textId="3B20086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партеногенетических животных.</w:t>
      </w:r>
    </w:p>
    <w:p w14:paraId="58930721" w14:textId="56EEF67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Определение пола ранних эмбрионов.</w:t>
      </w:r>
    </w:p>
    <w:p w14:paraId="1B856331" w14:textId="2871082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получения химер.</w:t>
      </w:r>
    </w:p>
    <w:p w14:paraId="673B1F59" w14:textId="13533F8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Маркеры химер.</w:t>
      </w:r>
    </w:p>
    <w:p w14:paraId="622E7D49" w14:textId="7BB8D2B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Создание химер сельскохозяйственных животных.</w:t>
      </w:r>
    </w:p>
    <w:p w14:paraId="2C893F33" w14:textId="7C78AAE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получения трансгенных животных.</w:t>
      </w:r>
    </w:p>
    <w:p w14:paraId="048FEC50" w14:textId="3C41DDB3" w:rsidR="000E3C9F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Перспективы использования трансгенных животных.</w:t>
      </w:r>
    </w:p>
    <w:p w14:paraId="748E64A2" w14:textId="234F64DB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265DA" w14:textId="6FF59092" w:rsidR="00BD0240" w:rsidRDefault="00BD0240" w:rsidP="004B70C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Темы докладов</w:t>
      </w:r>
    </w:p>
    <w:p w14:paraId="3AB82AA6" w14:textId="77777777" w:rsidR="004B70C7" w:rsidRPr="00BD0240" w:rsidRDefault="004B70C7" w:rsidP="004B70C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19FFDD" w14:textId="57ABCAE0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7492D681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98672" w14:textId="782D420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Овогенез.</w:t>
      </w:r>
    </w:p>
    <w:p w14:paraId="6F27A6FE" w14:textId="7B4AEE2A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регуляции воспроизводства сельскохозяйственных животных.</w:t>
      </w:r>
    </w:p>
    <w:p w14:paraId="5F3E4779" w14:textId="049FC98E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Сущность и значение искусственного осеменения.</w:t>
      </w:r>
    </w:p>
    <w:p w14:paraId="7348C7B1" w14:textId="01040FA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искусственного осеменения самок.</w:t>
      </w:r>
    </w:p>
    <w:p w14:paraId="4A21D03B" w14:textId="13D91C96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Факторы, влияющие на эффективность искусственного осеменения.</w:t>
      </w:r>
    </w:p>
    <w:p w14:paraId="0E3E35E3" w14:textId="0B2A72B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Особенности ветеринарного обслуживания производителей при искусственном осеменении.</w:t>
      </w:r>
    </w:p>
    <w:p w14:paraId="03A5FFC3" w14:textId="767EF196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пункта искусственного осеменения.</w:t>
      </w:r>
    </w:p>
    <w:p w14:paraId="12519B75" w14:textId="7F0704A8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выявления охоты и искусственного осеменения.</w:t>
      </w:r>
    </w:p>
    <w:p w14:paraId="5FC59325" w14:textId="4B4A9EB0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Половой цикл, его стадии и феномены. </w:t>
      </w:r>
    </w:p>
    <w:p w14:paraId="39AAE2C2" w14:textId="08B690F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КРС в РФ.</w:t>
      </w:r>
    </w:p>
    <w:p w14:paraId="6BCA1107" w14:textId="5EE3409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осеменения свиноматок.</w:t>
      </w:r>
    </w:p>
    <w:p w14:paraId="41FC309B" w14:textId="4F3104C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Формы зоотехнического племенного учета в скотоводстве.</w:t>
      </w:r>
    </w:p>
    <w:p w14:paraId="02E175EA" w14:textId="2690CA5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искусственного осеменения коров.</w:t>
      </w:r>
    </w:p>
    <w:p w14:paraId="1E75500D" w14:textId="1BAF3E1B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lastRenderedPageBreak/>
        <w:t>Физиологические особенности спермы самцов домашних животных разных видов.</w:t>
      </w:r>
    </w:p>
    <w:p w14:paraId="158CC57D" w14:textId="2CEE44C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Воздействие внешних факторов на спермии вне организма самца.</w:t>
      </w:r>
    </w:p>
    <w:p w14:paraId="548110D2" w14:textId="2099F2F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хранения спермы сельскохозяйственных животных.</w:t>
      </w:r>
    </w:p>
    <w:p w14:paraId="766F1BE8" w14:textId="4D0A6C9B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281">
        <w:rPr>
          <w:rFonts w:ascii="Times New Roman" w:hAnsi="Times New Roman" w:cs="Times New Roman"/>
          <w:sz w:val="28"/>
          <w:szCs w:val="28"/>
        </w:rPr>
        <w:t>Криопротекторы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>, среды для разбавления спермы. Жидкий азот.</w:t>
      </w:r>
    </w:p>
    <w:p w14:paraId="1F8E8865" w14:textId="23F55AB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Классификация способов получения спермы от производителей и их характеристика.</w:t>
      </w:r>
    </w:p>
    <w:p w14:paraId="3A1360EF" w14:textId="16A5E13F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Получения спермы от самцов-производителей сельскохозяйственных животных. Режим полового использования самцов.</w:t>
      </w:r>
    </w:p>
    <w:p w14:paraId="147A8D4A" w14:textId="74BEDB4A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Сперма и ее состав. </w:t>
      </w:r>
    </w:p>
    <w:p w14:paraId="3C8B08E7" w14:textId="58EFA8EE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Физические свойства и химический состав спермы.</w:t>
      </w:r>
    </w:p>
    <w:p w14:paraId="3CE16886" w14:textId="4E7CC9DD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Биологические свойства спермы.</w:t>
      </w:r>
    </w:p>
    <w:p w14:paraId="2E73B805" w14:textId="2458FBA1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Влияние различных факторов на качество и сохранность получаемой спермы.</w:t>
      </w:r>
    </w:p>
    <w:p w14:paraId="28675B67" w14:textId="04BA08E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Оценка качества спермы по внешним признакам.</w:t>
      </w:r>
    </w:p>
    <w:p w14:paraId="202A521D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CF842" w14:textId="2C6379DC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7F46BC1E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CA7A9" w14:textId="3725391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микроскопической оценки качества спермы.</w:t>
      </w:r>
    </w:p>
    <w:p w14:paraId="53E8D443" w14:textId="2A0BFE3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Биологическая оценка качества спермы.</w:t>
      </w:r>
    </w:p>
    <w:p w14:paraId="2623EE53" w14:textId="2923B20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Принципы сохранения спермы. </w:t>
      </w:r>
    </w:p>
    <w:p w14:paraId="4B7AB3C7" w14:textId="5970DB81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Компоненты разбавителей для спермы.</w:t>
      </w:r>
    </w:p>
    <w:p w14:paraId="3D4FBA07" w14:textId="59A1C97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Разбавление, расфасовка, хранение и транспортировка спермы.</w:t>
      </w:r>
    </w:p>
    <w:p w14:paraId="36A06520" w14:textId="2EBABFC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Правила оттаивания замороженной спермы.</w:t>
      </w:r>
    </w:p>
    <w:p w14:paraId="42545A83" w14:textId="4D5B5409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получения спермы от производителей.</w:t>
      </w:r>
    </w:p>
    <w:p w14:paraId="39211DEB" w14:textId="43B3BFF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диагностики беременности и бесплодия самок.</w:t>
      </w:r>
    </w:p>
    <w:p w14:paraId="4685A167" w14:textId="61D7AF9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Формы бесплодия.</w:t>
      </w:r>
    </w:p>
    <w:p w14:paraId="0F8DCEE1" w14:textId="2A77CCF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Классификация бесплодия.</w:t>
      </w:r>
    </w:p>
    <w:p w14:paraId="4E4634C6" w14:textId="50FEA71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Факторы, вызывающие бесплодие.</w:t>
      </w:r>
    </w:p>
    <w:p w14:paraId="7663821E" w14:textId="545C5619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работы родильного отделения, профилактория и соблюдения надлежащего ветеринарно-санитарного состояния в них.</w:t>
      </w:r>
    </w:p>
    <w:p w14:paraId="6283B235" w14:textId="755FE0E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Хранение эмбрионов. </w:t>
      </w:r>
    </w:p>
    <w:p w14:paraId="71587816" w14:textId="7A433C34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Использование технологии получения, культивирования и оплодотворения ооцитов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>.</w:t>
      </w:r>
    </w:p>
    <w:p w14:paraId="6A03E637" w14:textId="00698BB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32A3C07F" w14:textId="6C21591F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извлечения эмбрионов.</w:t>
      </w:r>
    </w:p>
    <w:p w14:paraId="4F1C8CEC" w14:textId="6288DD43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D313A" w14:textId="24764867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45216" w14:textId="4E8DF873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81212E" w14:textId="6FE2AD89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85A14" w14:textId="77777777" w:rsidR="00A96243" w:rsidRPr="00BD0240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709D6" w14:textId="4648F4A7" w:rsidR="00BD0240" w:rsidRDefault="00BD0240" w:rsidP="00BD024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lastRenderedPageBreak/>
        <w:t>Темы рефератов</w:t>
      </w:r>
    </w:p>
    <w:p w14:paraId="77DE760B" w14:textId="77777777" w:rsidR="004B70C7" w:rsidRPr="00BD0240" w:rsidRDefault="004B70C7" w:rsidP="00BD024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2110E3" w14:textId="403BF89E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57BD92A6" w14:textId="77777777" w:rsidR="004B70C7" w:rsidRPr="00BD0240" w:rsidRDefault="004B70C7" w:rsidP="004B70C7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1AC81" w14:textId="0E334433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Современное состояние репродуктивной биотехнологии сельскохозяйственных животных.</w:t>
      </w:r>
    </w:p>
    <w:p w14:paraId="2193BB1D" w14:textId="5FCC0B67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Современные биотехнологии, используемые в репродукции сельскохозяйственных животных и птицы.</w:t>
      </w:r>
    </w:p>
    <w:p w14:paraId="3B7E10BE" w14:textId="31DE5512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Этапы становления репродуктивной биотехнологии как науки.</w:t>
      </w:r>
    </w:p>
    <w:p w14:paraId="6E550E41" w14:textId="0062E2FC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Достижения отечественных ученых в области репродуктивной биотехнологии.</w:t>
      </w:r>
    </w:p>
    <w:p w14:paraId="5010CD85" w14:textId="6CAA7AF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Перспективы использования репродуктивной биотехнологии в животноводстве.</w:t>
      </w:r>
    </w:p>
    <w:p w14:paraId="2FA9558A" w14:textId="633D4ADF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половой функции у сельскохозяйственных животных.</w:t>
      </w:r>
    </w:p>
    <w:p w14:paraId="0E434A08" w14:textId="416E4B1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Физиология нервно-гуморальной регуляции воспроизводительной функции.</w:t>
      </w:r>
    </w:p>
    <w:p w14:paraId="467BBF8A" w14:textId="3F448C46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Гипоталамо-гипофизарно-гонадотропные связи в организме у сельскохозяйственных животных.</w:t>
      </w:r>
    </w:p>
    <w:p w14:paraId="146FF889" w14:textId="43C6331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Механизм естественной регуляции половой функции у самок сельскохозяйственных животных.</w:t>
      </w:r>
    </w:p>
    <w:p w14:paraId="269E6CB9" w14:textId="25A3F000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воспроизводительной функции у самок сельскохозяйственных животных.</w:t>
      </w:r>
    </w:p>
    <w:p w14:paraId="26BDBD97" w14:textId="1D3AEB45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Гонадотропные гормоны.</w:t>
      </w:r>
    </w:p>
    <w:p w14:paraId="581F0F2A" w14:textId="7860838A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Фундаментальные задачи репродуктивной биотехнологии животных.</w:t>
      </w:r>
    </w:p>
    <w:p w14:paraId="3A9598C6" w14:textId="29A33E4B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Прикладные задачи репродуктивной биотехнологии животных.</w:t>
      </w:r>
    </w:p>
    <w:p w14:paraId="1812A798" w14:textId="76999225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механизмов онтогенеза.</w:t>
      </w:r>
    </w:p>
    <w:p w14:paraId="1EB42685" w14:textId="7C88798B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Гормональная регуляция процесса индивидуального развития организмов.</w:t>
      </w:r>
    </w:p>
    <w:p w14:paraId="00368DEB" w14:textId="1AABBD1D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самцов у сельскохозяйственных животных.</w:t>
      </w:r>
    </w:p>
    <w:p w14:paraId="47EF1C6E" w14:textId="4982BF80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самок у сельскохозяйственных животных.</w:t>
      </w:r>
    </w:p>
    <w:p w14:paraId="77D6CBEB" w14:textId="77777777" w:rsidR="004B70C7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27A4F" w14:textId="0659F90D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44B412CE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B0277" w14:textId="11669ED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Половые циклы у разных видов сельскохозяйственных животных.</w:t>
      </w:r>
    </w:p>
    <w:p w14:paraId="055A59F0" w14:textId="28E834C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Беременность и способы ее диагностики.</w:t>
      </w:r>
    </w:p>
    <w:p w14:paraId="76390355" w14:textId="6F3EC47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искусственного осеменения.</w:t>
      </w:r>
    </w:p>
    <w:p w14:paraId="0441C819" w14:textId="5603C5D9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оборудования приборов и инструментов на пунктах искусственного осеменения.</w:t>
      </w:r>
    </w:p>
    <w:p w14:paraId="6AA61011" w14:textId="70B62098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Основные требования, предъявляемые к пунктам искусственного осеменения.</w:t>
      </w:r>
    </w:p>
    <w:p w14:paraId="7FC343B9" w14:textId="160D5E0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lastRenderedPageBreak/>
        <w:t>Подготовка разных видов сельскохозяйственных животных к случке.</w:t>
      </w:r>
    </w:p>
    <w:p w14:paraId="010A1176" w14:textId="19DE279D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выявления охоты (выборки) у самок различных видов сельскохозяйственных животных.</w:t>
      </w:r>
    </w:p>
    <w:p w14:paraId="7A4C9C14" w14:textId="76DF287B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быков и баранов-пробников.</w:t>
      </w:r>
    </w:p>
    <w:p w14:paraId="680C9EA7" w14:textId="6A20EEDE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получения спермы.</w:t>
      </w:r>
    </w:p>
    <w:p w14:paraId="472F6DEB" w14:textId="0C78A1FA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Оценка качества спермы (по объему, активности, концентрации).</w:t>
      </w:r>
    </w:p>
    <w:p w14:paraId="0198B6E1" w14:textId="0AEAB9C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искусственного осеменения различных видов сельскохозяйственных животных.</w:t>
      </w:r>
    </w:p>
    <w:p w14:paraId="5AAC756F" w14:textId="69E6E05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Влияние факторов внешней среды на качественные показатели спермы у сельскохозяйственных животных,</w:t>
      </w:r>
    </w:p>
    <w:p w14:paraId="2521F6CC" w14:textId="59392E8A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Сосуды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Дьюара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 xml:space="preserve"> и техника безопасности при работе с жидким азотом и другими </w:t>
      </w:r>
      <w:proofErr w:type="spellStart"/>
      <w:r w:rsidRPr="00F95281">
        <w:rPr>
          <w:rFonts w:ascii="Times New Roman" w:hAnsi="Times New Roman" w:cs="Times New Roman"/>
          <w:sz w:val="28"/>
          <w:szCs w:val="28"/>
        </w:rPr>
        <w:t>хладоагентами</w:t>
      </w:r>
      <w:proofErr w:type="spellEnd"/>
      <w:r w:rsidRPr="00F95281">
        <w:rPr>
          <w:rFonts w:ascii="Times New Roman" w:hAnsi="Times New Roman" w:cs="Times New Roman"/>
          <w:sz w:val="28"/>
          <w:szCs w:val="28"/>
        </w:rPr>
        <w:t>.</w:t>
      </w:r>
    </w:p>
    <w:p w14:paraId="2305BC63" w14:textId="01BB422C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Хранение и транспортировка спермы. </w:t>
      </w:r>
    </w:p>
    <w:p w14:paraId="2E18F85C" w14:textId="07E643E4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Среды для разбавления и глубокого замораживания спермы сельскохозяйственных животных.</w:t>
      </w:r>
    </w:p>
    <w:p w14:paraId="0EFCA576" w14:textId="27C73442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Синхронизация полового цикла у сельскохозяйственных животных.</w:t>
      </w:r>
    </w:p>
    <w:p w14:paraId="0D6450A6" w14:textId="202C9BD0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Схемы гормональной обработки при стимуляции и синхронизации половых циклов у сельскохозяйственных животных.</w:t>
      </w:r>
    </w:p>
    <w:p w14:paraId="5C76AD4B" w14:textId="6A624EF8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пересадки эмбрионов у сельскохозяйственных животных.</w:t>
      </w:r>
    </w:p>
    <w:p w14:paraId="4FE310E7" w14:textId="587C5E77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Хранение эмбрионов (кратковременное долгосрочное, в глубокозамороженном состоянии).</w:t>
      </w:r>
    </w:p>
    <w:p w14:paraId="37DCF775" w14:textId="3640DFA3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Клонирование.</w:t>
      </w:r>
    </w:p>
    <w:p w14:paraId="4FA2234E" w14:textId="1A3140CE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E8FCDAA" w14:textId="26BF6A98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8690923" w14:textId="17D73CB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741E146" w14:textId="47B1F751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169C2AF" w14:textId="1FAE811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049C0A82" w14:textId="2EFC2B4C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B15CD17" w14:textId="64812847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49F316F1" w14:textId="5AB5469A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7626C31" w14:textId="67C48AC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A0DC47E" w14:textId="13A9ACC8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F561F70" w14:textId="7FADFC7B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50BBFD95" w14:textId="77777777" w:rsidR="003B43EC" w:rsidRPr="000E3C9F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935F069" w14:textId="77777777" w:rsidR="001E3482" w:rsidRDefault="001E3482" w:rsidP="00257A4B">
      <w:pPr>
        <w:pStyle w:val="1"/>
        <w:jc w:val="both"/>
      </w:pPr>
      <w:bookmarkStart w:id="10" w:name="_Toc133499383"/>
    </w:p>
    <w:p w14:paraId="64C27C3B" w14:textId="5AE5B3F7" w:rsidR="000E3C9F" w:rsidRPr="000E3C9F" w:rsidRDefault="00257A4B" w:rsidP="00257A4B">
      <w:pPr>
        <w:pStyle w:val="1"/>
        <w:jc w:val="both"/>
      </w:pPr>
      <w:bookmarkStart w:id="11" w:name="_GoBack"/>
      <w:bookmarkEnd w:id="11"/>
      <w:r>
        <w:t xml:space="preserve">2.4 </w:t>
      </w:r>
      <w:r w:rsidR="000E3C9F" w:rsidRPr="000E3C9F">
        <w:t>Типовой экзаменационный билет</w:t>
      </w:r>
      <w:bookmarkEnd w:id="10"/>
    </w:p>
    <w:p w14:paraId="4D6D1075" w14:textId="77777777" w:rsidR="00996C74" w:rsidRDefault="00996C74" w:rsidP="00996C74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407DA" w14:textId="6AAB6C77" w:rsidR="00996C74" w:rsidRPr="00996C74" w:rsidRDefault="00996C74" w:rsidP="00996C74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14:paraId="433E1098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3F0F7302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«Кузбасская государственная сельскохозяйственная академия»</w:t>
      </w:r>
    </w:p>
    <w:p w14:paraId="4EBBDAC2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Высшая аграрная школа</w:t>
      </w:r>
    </w:p>
    <w:p w14:paraId="17C425D0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EB4E2A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22848B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996C74" w:rsidRPr="00996C74" w14:paraId="1117C6BB" w14:textId="77777777" w:rsidTr="00415E8C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17436F76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36.04.02 Зоотехния</w:t>
            </w:r>
          </w:p>
        </w:tc>
      </w:tr>
      <w:tr w:rsidR="00996C74" w:rsidRPr="00996C74" w14:paraId="4601355C" w14:textId="77777777" w:rsidTr="00415E8C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FA4A3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(код и наименование направления подготовки/специальности)</w:t>
            </w:r>
          </w:p>
          <w:p w14:paraId="36CBDD9A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 животноводства</w:t>
            </w:r>
          </w:p>
        </w:tc>
      </w:tr>
      <w:tr w:rsidR="00996C74" w:rsidRPr="00996C74" w14:paraId="7C0161AC" w14:textId="77777777" w:rsidTr="00415E8C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8F126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(профиль подготовки/магистерская программа/специализация)</w:t>
            </w:r>
          </w:p>
          <w:p w14:paraId="4FF819C4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Высшая аграрная школа</w:t>
            </w:r>
          </w:p>
        </w:tc>
      </w:tr>
      <w:tr w:rsidR="00996C74" w:rsidRPr="00996C74" w14:paraId="7B47DD80" w14:textId="77777777" w:rsidTr="00415E8C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C0CEBC8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BE51DC" w14:textId="77777777" w:rsidR="00996C74" w:rsidRPr="00996C74" w:rsidRDefault="00996C74" w:rsidP="009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(наименование кафедры)</w:t>
            </w:r>
          </w:p>
          <w:p w14:paraId="7E576EF0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Репродуктивная биотехнология животных</w:t>
            </w:r>
          </w:p>
        </w:tc>
      </w:tr>
      <w:tr w:rsidR="00996C74" w:rsidRPr="00996C74" w14:paraId="7C8DDD53" w14:textId="77777777" w:rsidTr="00415E8C">
        <w:tc>
          <w:tcPr>
            <w:tcW w:w="1984" w:type="dxa"/>
          </w:tcPr>
          <w:p w14:paraId="0F09827F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7ADFF383" w14:textId="77777777" w:rsidR="00996C74" w:rsidRPr="00996C74" w:rsidRDefault="00996C74" w:rsidP="00996C74">
            <w:pPr>
              <w:widowControl w:val="0"/>
              <w:tabs>
                <w:tab w:val="left" w:pos="500"/>
              </w:tabs>
              <w:spacing w:after="0"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(</w:t>
            </w: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vertAlign w:val="superscript"/>
                <w:lang w:eastAsia="ru-RU"/>
              </w:rPr>
              <w:t>наименование дисциплины</w:t>
            </w: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)</w:t>
            </w:r>
          </w:p>
        </w:tc>
      </w:tr>
    </w:tbl>
    <w:p w14:paraId="6970B95A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3A9CF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162431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775C44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БИЛЕТ № 1</w:t>
      </w:r>
    </w:p>
    <w:p w14:paraId="741B8F31" w14:textId="77777777" w:rsidR="00996C74" w:rsidRPr="00996C74" w:rsidRDefault="00996C74" w:rsidP="00996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51399E" w14:textId="77777777" w:rsidR="00996C74" w:rsidRPr="00996C74" w:rsidRDefault="00996C74" w:rsidP="00996C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C551E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Каковы особенности ветеринарного обслуживания производителей при искусственном осеменении?</w:t>
      </w:r>
    </w:p>
    <w:p w14:paraId="04FA16E6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Факторы, вызывающие бесплодие.</w:t>
      </w:r>
    </w:p>
    <w:p w14:paraId="094D3579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Достоинства и недостатки метода клонирования животных.</w:t>
      </w:r>
    </w:p>
    <w:p w14:paraId="7209141B" w14:textId="77777777" w:rsidR="00996C74" w:rsidRPr="00996C74" w:rsidRDefault="00996C74" w:rsidP="00996C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55601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14A7E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38D5A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29DC5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B73F2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1"/>
        <w:gridCol w:w="2763"/>
        <w:gridCol w:w="906"/>
        <w:gridCol w:w="3776"/>
      </w:tblGrid>
      <w:tr w:rsidR="00996C74" w:rsidRPr="00996C74" w14:paraId="15BD1440" w14:textId="77777777" w:rsidTr="00415E8C">
        <w:tc>
          <w:tcPr>
            <w:tcW w:w="1443" w:type="pct"/>
          </w:tcPr>
          <w:p w14:paraId="6BBBDB9C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14:paraId="20E4E19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Align w:val="bottom"/>
          </w:tcPr>
          <w:p w14:paraId="07AE2EC0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14:paraId="404442A2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А.Н.</w:t>
            </w:r>
          </w:p>
        </w:tc>
      </w:tr>
      <w:tr w:rsidR="00996C74" w:rsidRPr="00996C74" w14:paraId="1FFB2CEB" w14:textId="77777777" w:rsidTr="00415E8C">
        <w:tc>
          <w:tcPr>
            <w:tcW w:w="1443" w:type="pct"/>
          </w:tcPr>
          <w:p w14:paraId="11BE9519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576A9C40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14:paraId="2FF9179F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14:paraId="020BF679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996C74" w:rsidRPr="00996C74" w14:paraId="745AE052" w14:textId="77777777" w:rsidTr="00415E8C">
        <w:tc>
          <w:tcPr>
            <w:tcW w:w="1443" w:type="pct"/>
          </w:tcPr>
          <w:p w14:paraId="01F6E64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14:paraId="77EBFC8A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</w:tcPr>
          <w:p w14:paraId="33442B6E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14:paraId="5942D7BA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С.Н.</w:t>
            </w:r>
          </w:p>
        </w:tc>
      </w:tr>
      <w:tr w:rsidR="00996C74" w:rsidRPr="00996C74" w14:paraId="4C9D948A" w14:textId="77777777" w:rsidTr="00415E8C">
        <w:tc>
          <w:tcPr>
            <w:tcW w:w="1443" w:type="pct"/>
          </w:tcPr>
          <w:p w14:paraId="5D5C9D4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45099D0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14:paraId="1CD919C4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14:paraId="4FBE24FB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14:paraId="6221A538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C3ADF" w14:textId="77777777" w:rsidR="000E3C9F" w:rsidRPr="000E3C9F" w:rsidRDefault="000E3C9F" w:rsidP="000E3C9F"/>
    <w:p w14:paraId="18FB5B93" w14:textId="77777777" w:rsidR="000E3C9F" w:rsidRPr="000E3C9F" w:rsidRDefault="000E3C9F" w:rsidP="000E3C9F"/>
    <w:p w14:paraId="7DF4D2B7" w14:textId="77777777" w:rsidR="000E3C9F" w:rsidRPr="000E3C9F" w:rsidRDefault="000E3C9F" w:rsidP="000E3C9F"/>
    <w:p w14:paraId="744CED56" w14:textId="77777777" w:rsidR="000E3C9F" w:rsidRPr="000E3C9F" w:rsidRDefault="000E3C9F" w:rsidP="000E3C9F"/>
    <w:p w14:paraId="23BDCE5C" w14:textId="77777777" w:rsidR="000E3C9F" w:rsidRPr="000E3C9F" w:rsidRDefault="000E3C9F" w:rsidP="000E3C9F"/>
    <w:p w14:paraId="43A25957" w14:textId="77777777" w:rsidR="000E3C9F" w:rsidRPr="000E3C9F" w:rsidRDefault="000E3C9F" w:rsidP="00084EE4">
      <w:pPr>
        <w:pStyle w:val="1"/>
      </w:pPr>
      <w:bookmarkStart w:id="12" w:name="_Toc133499384"/>
      <w:r w:rsidRPr="000E3C9F">
        <w:t>3. МЕТОДИЧЕСКИЕ МАТЕРИАЛЫ, ОПРЕДЕЛЯЮЩИЕ ПРОЦЕДУРЫ ОЦЕНИВАНИЯ ЗНАНИЙ, УМЕНИЙ, НАВЫКОВ</w:t>
      </w:r>
      <w:bookmarkEnd w:id="12"/>
    </w:p>
    <w:p w14:paraId="464A481B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ABD040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30517B8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0FCE035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03215E3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C7E8DFD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E1A0BA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83E29B0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3D20FF2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7CBA6391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58ABBC6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0652456B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D3DCCF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6ED41A6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0E3C9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6FC6B4D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CAD3554" w14:textId="77777777" w:rsidR="000E3C9F" w:rsidRPr="000E3C9F" w:rsidRDefault="000E3C9F" w:rsidP="000E3C9F"/>
    <w:p w14:paraId="6BE38E83" w14:textId="77777777" w:rsidR="000E3C9F" w:rsidRPr="000E3C9F" w:rsidRDefault="000E3C9F" w:rsidP="000E3C9F"/>
    <w:p w14:paraId="2E517F87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59C6D" w14:textId="77777777" w:rsidR="007A7701" w:rsidRDefault="007A7701">
      <w:pPr>
        <w:spacing w:after="0" w:line="240" w:lineRule="auto"/>
      </w:pPr>
      <w:r>
        <w:separator/>
      </w:r>
    </w:p>
  </w:endnote>
  <w:endnote w:type="continuationSeparator" w:id="0">
    <w:p w14:paraId="3CA79741" w14:textId="77777777" w:rsidR="007A7701" w:rsidRDefault="007A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3DF1DDF" w14:textId="77777777" w:rsidR="00BC3F96" w:rsidRDefault="005A65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A53D" w14:textId="77777777" w:rsidR="00BC3F96" w:rsidRDefault="007A77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A55A4" w14:textId="77777777" w:rsidR="007A7701" w:rsidRDefault="007A7701">
      <w:pPr>
        <w:spacing w:after="0" w:line="240" w:lineRule="auto"/>
      </w:pPr>
      <w:r>
        <w:separator/>
      </w:r>
    </w:p>
  </w:footnote>
  <w:footnote w:type="continuationSeparator" w:id="0">
    <w:p w14:paraId="116058E5" w14:textId="77777777" w:rsidR="007A7701" w:rsidRDefault="007A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331C"/>
    <w:multiLevelType w:val="hybridMultilevel"/>
    <w:tmpl w:val="ACC8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779"/>
    <w:multiLevelType w:val="hybridMultilevel"/>
    <w:tmpl w:val="E39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B2D4B"/>
    <w:multiLevelType w:val="hybridMultilevel"/>
    <w:tmpl w:val="97EA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0A41"/>
    <w:multiLevelType w:val="hybridMultilevel"/>
    <w:tmpl w:val="8BC4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3E76"/>
    <w:multiLevelType w:val="hybridMultilevel"/>
    <w:tmpl w:val="0B6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3"/>
    <w:rsid w:val="00084EE4"/>
    <w:rsid w:val="000E3C9F"/>
    <w:rsid w:val="001E3482"/>
    <w:rsid w:val="00257A4B"/>
    <w:rsid w:val="00293811"/>
    <w:rsid w:val="003B43EC"/>
    <w:rsid w:val="004B70C7"/>
    <w:rsid w:val="004D645F"/>
    <w:rsid w:val="004F042B"/>
    <w:rsid w:val="005A65DC"/>
    <w:rsid w:val="006509CB"/>
    <w:rsid w:val="00663B47"/>
    <w:rsid w:val="00694212"/>
    <w:rsid w:val="00776435"/>
    <w:rsid w:val="007A7701"/>
    <w:rsid w:val="00843A0C"/>
    <w:rsid w:val="008A68C4"/>
    <w:rsid w:val="008D396C"/>
    <w:rsid w:val="00947BC9"/>
    <w:rsid w:val="009535B2"/>
    <w:rsid w:val="009605B3"/>
    <w:rsid w:val="00962613"/>
    <w:rsid w:val="00971C9A"/>
    <w:rsid w:val="00972237"/>
    <w:rsid w:val="00996C74"/>
    <w:rsid w:val="00A96243"/>
    <w:rsid w:val="00AA7BBB"/>
    <w:rsid w:val="00BD0240"/>
    <w:rsid w:val="00C12960"/>
    <w:rsid w:val="00C97299"/>
    <w:rsid w:val="00D259C8"/>
    <w:rsid w:val="00E804DC"/>
    <w:rsid w:val="00EC1A78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C8D1"/>
  <w15:chartTrackingRefBased/>
  <w15:docId w15:val="{0024073D-256B-4E9A-8F2B-6CC8DCC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299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3C9F"/>
  </w:style>
  <w:style w:type="table" w:styleId="a5">
    <w:name w:val="Table Grid"/>
    <w:basedOn w:val="a1"/>
    <w:uiPriority w:val="39"/>
    <w:rsid w:val="000E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29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84EE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4EE4"/>
    <w:pPr>
      <w:spacing w:after="100"/>
    </w:pPr>
  </w:style>
  <w:style w:type="character" w:styleId="a7">
    <w:name w:val="Hyperlink"/>
    <w:basedOn w:val="a0"/>
    <w:uiPriority w:val="99"/>
    <w:unhideWhenUsed/>
    <w:rsid w:val="00084EE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8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BECE-45A0-4938-8498-A76D4310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4608</Words>
  <Characters>26267</Characters>
  <Application>Microsoft Office Word</Application>
  <DocSecurity>0</DocSecurity>
  <Lines>218</Lines>
  <Paragraphs>61</Paragraphs>
  <ScaleCrop>false</ScaleCrop>
  <Company/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2023-09-20T12:31:00Z</dcterms:created>
  <dcterms:modified xsi:type="dcterms:W3CDTF">2023-09-20T12:31:00Z</dcterms:modified>
</cp:coreProperties>
</file>