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CE" w:rsidRPr="000B54CE" w:rsidRDefault="000B54CE" w:rsidP="00184E5F">
      <w:pPr>
        <w:spacing w:after="0" w:line="240" w:lineRule="auto"/>
        <w:jc w:val="center"/>
        <w:rPr>
          <w:b/>
          <w:color w:val="000000"/>
        </w:rPr>
      </w:pPr>
      <w:r w:rsidRPr="000B54CE">
        <w:rPr>
          <w:b/>
          <w:color w:val="000000"/>
        </w:rPr>
        <w:t>История (история России, всеобщая история)</w:t>
      </w:r>
    </w:p>
    <w:p w:rsidR="00CC2C73" w:rsidRPr="00184E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A3E26">
        <w:rPr>
          <w:sz w:val="24"/>
          <w:szCs w:val="24"/>
        </w:rPr>
        <w:t xml:space="preserve">для направления подготовки </w:t>
      </w:r>
      <w:r>
        <w:rPr>
          <w:sz w:val="24"/>
          <w:szCs w:val="24"/>
        </w:rPr>
        <w:t>35</w:t>
      </w:r>
      <w:r w:rsidRPr="00CA3E26">
        <w:rPr>
          <w:sz w:val="24"/>
          <w:szCs w:val="24"/>
        </w:rPr>
        <w:t>.03.0</w:t>
      </w:r>
      <w:r>
        <w:rPr>
          <w:sz w:val="24"/>
          <w:szCs w:val="24"/>
        </w:rPr>
        <w:t>7</w:t>
      </w:r>
      <w:r w:rsidRPr="00CA3E26">
        <w:rPr>
          <w:sz w:val="24"/>
          <w:szCs w:val="24"/>
        </w:rPr>
        <w:t xml:space="preserve"> </w:t>
      </w:r>
      <w:r w:rsidRPr="00CC2C73">
        <w:rPr>
          <w:sz w:val="24"/>
          <w:szCs w:val="24"/>
        </w:rPr>
        <w:t>Т</w:t>
      </w:r>
      <w:r w:rsidRPr="00CC2C73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Default="00184E5F" w:rsidP="00184E5F">
      <w:pPr>
        <w:spacing w:after="0" w:line="240" w:lineRule="auto"/>
        <w:jc w:val="center"/>
        <w:rPr>
          <w:b/>
          <w:sz w:val="24"/>
          <w:szCs w:val="24"/>
        </w:rPr>
      </w:pPr>
    </w:p>
    <w:p w:rsidR="000B54CE" w:rsidRPr="000B54CE" w:rsidRDefault="000B54CE" w:rsidP="000B54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B54CE">
        <w:rPr>
          <w:b/>
          <w:sz w:val="24"/>
          <w:szCs w:val="24"/>
        </w:rPr>
        <w:t>Основная:</w:t>
      </w: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B54CE">
        <w:rPr>
          <w:sz w:val="24"/>
          <w:szCs w:val="24"/>
        </w:rPr>
        <w:t>Оришев</w:t>
      </w:r>
      <w:proofErr w:type="spellEnd"/>
      <w:r w:rsidRPr="000B54CE">
        <w:rPr>
          <w:sz w:val="24"/>
          <w:szCs w:val="24"/>
        </w:rPr>
        <w:t>, А. Б. История: от древних цивилизаций до конца XX века</w:t>
      </w:r>
      <w:proofErr w:type="gramStart"/>
      <w:r w:rsidRPr="000B54CE">
        <w:rPr>
          <w:sz w:val="24"/>
          <w:szCs w:val="24"/>
        </w:rPr>
        <w:t xml:space="preserve"> :</w:t>
      </w:r>
      <w:proofErr w:type="gramEnd"/>
      <w:r w:rsidRPr="000B54CE">
        <w:rPr>
          <w:sz w:val="24"/>
          <w:szCs w:val="24"/>
        </w:rPr>
        <w:t xml:space="preserve"> учебник / А.Б. </w:t>
      </w:r>
      <w:proofErr w:type="spellStart"/>
      <w:r w:rsidRPr="000B54CE">
        <w:rPr>
          <w:sz w:val="24"/>
          <w:szCs w:val="24"/>
        </w:rPr>
        <w:t>Оришев</w:t>
      </w:r>
      <w:proofErr w:type="spellEnd"/>
      <w:r w:rsidRPr="000B54CE">
        <w:rPr>
          <w:sz w:val="24"/>
          <w:szCs w:val="24"/>
        </w:rPr>
        <w:t xml:space="preserve">, В.Н. </w:t>
      </w:r>
      <w:proofErr w:type="spellStart"/>
      <w:r w:rsidRPr="000B54CE">
        <w:rPr>
          <w:sz w:val="24"/>
          <w:szCs w:val="24"/>
        </w:rPr>
        <w:t>Тарасенко</w:t>
      </w:r>
      <w:proofErr w:type="spellEnd"/>
      <w:r w:rsidRPr="000B54CE">
        <w:rPr>
          <w:sz w:val="24"/>
          <w:szCs w:val="24"/>
        </w:rPr>
        <w:t>. — Москва</w:t>
      </w:r>
      <w:proofErr w:type="gramStart"/>
      <w:r w:rsidRPr="000B54CE">
        <w:rPr>
          <w:sz w:val="24"/>
          <w:szCs w:val="24"/>
        </w:rPr>
        <w:t xml:space="preserve"> :</w:t>
      </w:r>
      <w:proofErr w:type="gramEnd"/>
      <w:r w:rsidRPr="000B54CE">
        <w:rPr>
          <w:sz w:val="24"/>
          <w:szCs w:val="24"/>
        </w:rPr>
        <w:t xml:space="preserve"> РИОР</w:t>
      </w:r>
      <w:proofErr w:type="gramStart"/>
      <w:r w:rsidRPr="000B54CE">
        <w:rPr>
          <w:sz w:val="24"/>
          <w:szCs w:val="24"/>
        </w:rPr>
        <w:t xml:space="preserve"> :</w:t>
      </w:r>
      <w:proofErr w:type="gramEnd"/>
      <w:r w:rsidRPr="000B54CE">
        <w:rPr>
          <w:sz w:val="24"/>
          <w:szCs w:val="24"/>
        </w:rPr>
        <w:t xml:space="preserve"> ИНФРА-М, 2022. — 276 с. — (Высшее образование). — DOI: https://doi.org/10.29039/01828-6. - ISBN 978-5-369-01828-6. - Текст</w:t>
      </w:r>
      <w:proofErr w:type="gramStart"/>
      <w:r w:rsidRPr="000B54CE">
        <w:rPr>
          <w:sz w:val="24"/>
          <w:szCs w:val="24"/>
        </w:rPr>
        <w:t xml:space="preserve"> :</w:t>
      </w:r>
      <w:proofErr w:type="gramEnd"/>
      <w:r w:rsidRPr="000B54CE">
        <w:rPr>
          <w:sz w:val="24"/>
          <w:szCs w:val="24"/>
        </w:rPr>
        <w:t xml:space="preserve"> электронный. - URL: </w:t>
      </w:r>
      <w:hyperlink r:id="rId4" w:history="1">
        <w:r w:rsidRPr="000B54CE">
          <w:rPr>
            <w:rStyle w:val="a3"/>
            <w:sz w:val="24"/>
            <w:szCs w:val="24"/>
          </w:rPr>
          <w:t>https://znanium.com/catalog/product/1860724</w:t>
        </w:r>
      </w:hyperlink>
      <w:r>
        <w:rPr>
          <w:sz w:val="24"/>
          <w:szCs w:val="24"/>
        </w:rPr>
        <w:t>.</w:t>
      </w: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B54CE">
        <w:rPr>
          <w:sz w:val="24"/>
          <w:szCs w:val="24"/>
          <w:shd w:val="clear" w:color="auto" w:fill="FFFFFF"/>
        </w:rPr>
        <w:t>Кузнецов, И. Н. История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учебник для бакалавров / И. Н. Кузнецов. - 4-е изд., </w:t>
      </w:r>
      <w:proofErr w:type="spellStart"/>
      <w:r w:rsidRPr="000B54CE">
        <w:rPr>
          <w:sz w:val="24"/>
          <w:szCs w:val="24"/>
          <w:shd w:val="clear" w:color="auto" w:fill="FFFFFF"/>
        </w:rPr>
        <w:t>перераб</w:t>
      </w:r>
      <w:proofErr w:type="spellEnd"/>
      <w:r w:rsidRPr="000B54CE">
        <w:rPr>
          <w:sz w:val="24"/>
          <w:szCs w:val="24"/>
          <w:shd w:val="clear" w:color="auto" w:fill="FFFFFF"/>
        </w:rPr>
        <w:t>. и доп. — Москва : Издательско-торговая корпорация «Дашков и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К</w:t>
      </w:r>
      <w:proofErr w:type="gramEnd"/>
      <w:r w:rsidRPr="000B54CE">
        <w:rPr>
          <w:sz w:val="24"/>
          <w:szCs w:val="24"/>
          <w:shd w:val="clear" w:color="auto" w:fill="FFFFFF"/>
        </w:rPr>
        <w:t>°», 2019. - 576 с. - ISBN 978-5-394-03424-4. - Текст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электронный. - URL: </w:t>
      </w:r>
      <w:hyperlink r:id="rId5" w:history="1">
        <w:r w:rsidRPr="000B54CE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https://new.znanium.com/catalog/product/1093231</w:t>
        </w:r>
      </w:hyperlink>
      <w:r>
        <w:rPr>
          <w:sz w:val="24"/>
          <w:szCs w:val="24"/>
        </w:rPr>
        <w:t>.</w:t>
      </w: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0B54CE" w:rsidRPr="000B54CE" w:rsidRDefault="000B54CE" w:rsidP="000B54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B54CE">
        <w:rPr>
          <w:b/>
          <w:sz w:val="24"/>
          <w:szCs w:val="24"/>
        </w:rPr>
        <w:t>Дополнительная:</w:t>
      </w: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B54CE">
        <w:rPr>
          <w:sz w:val="24"/>
          <w:szCs w:val="24"/>
          <w:shd w:val="clear" w:color="auto" w:fill="FFFFFF"/>
        </w:rPr>
        <w:t>Мунчаев, Ш. М. История России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учебник / Ш. М. Мунчаев. — 7-е изд., </w:t>
      </w:r>
      <w:proofErr w:type="spellStart"/>
      <w:r w:rsidRPr="000B54CE">
        <w:rPr>
          <w:sz w:val="24"/>
          <w:szCs w:val="24"/>
          <w:shd w:val="clear" w:color="auto" w:fill="FFFFFF"/>
        </w:rPr>
        <w:t>перераб</w:t>
      </w:r>
      <w:proofErr w:type="spellEnd"/>
      <w:r w:rsidRPr="000B54CE">
        <w:rPr>
          <w:sz w:val="24"/>
          <w:szCs w:val="24"/>
          <w:shd w:val="clear" w:color="auto" w:fill="FFFFFF"/>
        </w:rPr>
        <w:t>. и доп. — Москва : Норма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ИНФРА-М, 2020. — 512 с. - ISBN 978-5-16-106608-9. - Текст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электронный. – URL: </w:t>
      </w:r>
      <w:hyperlink r:id="rId6" w:history="1">
        <w:r w:rsidRPr="000B54CE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https://new.znanium.com/catalog/product/1069037</w:t>
        </w:r>
      </w:hyperlink>
      <w:r>
        <w:rPr>
          <w:sz w:val="24"/>
          <w:szCs w:val="24"/>
        </w:rPr>
        <w:t>.</w:t>
      </w: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B54CE">
        <w:rPr>
          <w:sz w:val="24"/>
          <w:szCs w:val="24"/>
          <w:shd w:val="clear" w:color="auto" w:fill="FFFFFF"/>
        </w:rPr>
        <w:t xml:space="preserve">Шишова, Н. В. Отечественная история: Учебник / Н.В. Шишова, Л.В. </w:t>
      </w:r>
      <w:proofErr w:type="spellStart"/>
      <w:r w:rsidRPr="000B54CE">
        <w:rPr>
          <w:sz w:val="24"/>
          <w:szCs w:val="24"/>
          <w:shd w:val="clear" w:color="auto" w:fill="FFFFFF"/>
        </w:rPr>
        <w:t>Мининкова</w:t>
      </w:r>
      <w:proofErr w:type="spellEnd"/>
      <w:r w:rsidRPr="000B54CE">
        <w:rPr>
          <w:sz w:val="24"/>
          <w:szCs w:val="24"/>
          <w:shd w:val="clear" w:color="auto" w:fill="FFFFFF"/>
        </w:rPr>
        <w:t xml:space="preserve">, В.А. </w:t>
      </w:r>
      <w:proofErr w:type="spellStart"/>
      <w:r w:rsidRPr="000B54CE">
        <w:rPr>
          <w:sz w:val="24"/>
          <w:szCs w:val="24"/>
          <w:shd w:val="clear" w:color="auto" w:fill="FFFFFF"/>
        </w:rPr>
        <w:t>Ушкалов</w:t>
      </w:r>
      <w:proofErr w:type="spellEnd"/>
      <w:r w:rsidRPr="000B54CE">
        <w:rPr>
          <w:sz w:val="24"/>
          <w:szCs w:val="24"/>
          <w:shd w:val="clear" w:color="auto" w:fill="FFFFFF"/>
        </w:rPr>
        <w:t xml:space="preserve"> и др. — Москва: 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ИНФРА-М, 2020. — 462 с. — (Высшее </w:t>
      </w:r>
      <w:proofErr w:type="spellStart"/>
      <w:r w:rsidRPr="000B54CE">
        <w:rPr>
          <w:sz w:val="24"/>
          <w:szCs w:val="24"/>
          <w:shd w:val="clear" w:color="auto" w:fill="FFFFFF"/>
        </w:rPr>
        <w:t>образова</w:t>
      </w:r>
      <w:proofErr w:type="spellEnd"/>
      <w:r>
        <w:rPr>
          <w:sz w:val="24"/>
          <w:szCs w:val="24"/>
          <w:shd w:val="clear" w:color="auto" w:fill="FFFFFF"/>
        </w:rPr>
        <w:t>.</w:t>
      </w:r>
      <w:proofErr w:type="gramEnd"/>
    </w:p>
    <w:p w:rsidR="000B54CE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CC2C73" w:rsidRPr="000B54CE" w:rsidRDefault="000B54CE" w:rsidP="000B54CE">
      <w:pPr>
        <w:spacing w:after="0" w:line="240" w:lineRule="auto"/>
        <w:ind w:firstLine="709"/>
        <w:jc w:val="both"/>
        <w:rPr>
          <w:sz w:val="24"/>
          <w:szCs w:val="24"/>
        </w:rPr>
      </w:pPr>
      <w:r w:rsidRPr="000B54CE">
        <w:rPr>
          <w:sz w:val="24"/>
          <w:szCs w:val="24"/>
          <w:shd w:val="clear" w:color="auto" w:fill="FFFFFF"/>
        </w:rPr>
        <w:t>Кузнецов, И. Н. Отечественная история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0B54CE">
        <w:rPr>
          <w:sz w:val="24"/>
          <w:szCs w:val="24"/>
          <w:shd w:val="clear" w:color="auto" w:fill="FFFFFF"/>
        </w:rPr>
        <w:t>бакаларов</w:t>
      </w:r>
      <w:proofErr w:type="spellEnd"/>
      <w:r w:rsidRPr="000B54CE">
        <w:rPr>
          <w:sz w:val="24"/>
          <w:szCs w:val="24"/>
          <w:shd w:val="clear" w:color="auto" w:fill="FFFFFF"/>
        </w:rPr>
        <w:t xml:space="preserve"> / И. Н. Кузнецов.</w:t>
      </w:r>
      <w:bookmarkStart w:id="0" w:name="_GoBack"/>
      <w:bookmarkEnd w:id="0"/>
      <w:r w:rsidRPr="000B54CE">
        <w:rPr>
          <w:sz w:val="24"/>
          <w:szCs w:val="24"/>
          <w:shd w:val="clear" w:color="auto" w:fill="FFFFFF"/>
        </w:rPr>
        <w:t xml:space="preserve"> - 10-е изд., </w:t>
      </w:r>
      <w:proofErr w:type="spellStart"/>
      <w:r w:rsidRPr="000B54CE">
        <w:rPr>
          <w:sz w:val="24"/>
          <w:szCs w:val="24"/>
          <w:shd w:val="clear" w:color="auto" w:fill="FFFFFF"/>
        </w:rPr>
        <w:t>испр</w:t>
      </w:r>
      <w:proofErr w:type="spellEnd"/>
      <w:r w:rsidRPr="000B54CE">
        <w:rPr>
          <w:sz w:val="24"/>
          <w:szCs w:val="24"/>
          <w:shd w:val="clear" w:color="auto" w:fill="FFFFFF"/>
        </w:rPr>
        <w:t xml:space="preserve">. и доп. — Москва : Издательско-торговая </w:t>
      </w:r>
      <w:r>
        <w:rPr>
          <w:sz w:val="24"/>
          <w:szCs w:val="24"/>
          <w:shd w:val="clear" w:color="auto" w:fill="FFFFFF"/>
        </w:rPr>
        <w:t>корпорация «Дашков и</w:t>
      </w:r>
      <w:proofErr w:type="gramStart"/>
      <w:r>
        <w:rPr>
          <w:sz w:val="24"/>
          <w:szCs w:val="24"/>
          <w:shd w:val="clear" w:color="auto" w:fill="FFFFFF"/>
        </w:rPr>
        <w:t xml:space="preserve"> К</w:t>
      </w:r>
      <w:proofErr w:type="gramEnd"/>
      <w:r>
        <w:rPr>
          <w:sz w:val="24"/>
          <w:szCs w:val="24"/>
          <w:shd w:val="clear" w:color="auto" w:fill="FFFFFF"/>
        </w:rPr>
        <w:t xml:space="preserve">°», 2020. </w:t>
      </w:r>
      <w:r w:rsidRPr="000B54CE">
        <w:rPr>
          <w:sz w:val="24"/>
          <w:szCs w:val="24"/>
          <w:shd w:val="clear" w:color="auto" w:fill="FFFFFF"/>
        </w:rPr>
        <w:t>— 817 с. - ISBN 978-5-394-03733-7. - Текст</w:t>
      </w:r>
      <w:proofErr w:type="gramStart"/>
      <w:r w:rsidRPr="000B54CE">
        <w:rPr>
          <w:sz w:val="24"/>
          <w:szCs w:val="24"/>
          <w:shd w:val="clear" w:color="auto" w:fill="FFFFFF"/>
        </w:rPr>
        <w:t xml:space="preserve"> :</w:t>
      </w:r>
      <w:proofErr w:type="gramEnd"/>
      <w:r w:rsidRPr="000B54CE">
        <w:rPr>
          <w:sz w:val="24"/>
          <w:szCs w:val="24"/>
          <w:shd w:val="clear" w:color="auto" w:fill="FFFFFF"/>
        </w:rPr>
        <w:t xml:space="preserve"> электронный. - URL:</w:t>
      </w:r>
      <w:r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Pr="00F26DF6">
          <w:rPr>
            <w:rStyle w:val="a3"/>
            <w:sz w:val="24"/>
            <w:szCs w:val="24"/>
            <w:shd w:val="clear" w:color="auto" w:fill="FFFFFF"/>
          </w:rPr>
          <w:t>https://new.znanium.com/catalog/product/1093468</w:t>
        </w:r>
      </w:hyperlink>
    </w:p>
    <w:sectPr w:rsidR="00CC2C73" w:rsidRPr="000B54CE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B54CE"/>
    <w:rsid w:val="000D7E8D"/>
    <w:rsid w:val="00184E5F"/>
    <w:rsid w:val="00615538"/>
    <w:rsid w:val="0094202C"/>
    <w:rsid w:val="00C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product/10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product/1069037" TargetMode="External"/><Relationship Id="rId5" Type="http://schemas.openxmlformats.org/officeDocument/2006/relationships/hyperlink" Target="https://new.znanium.com/catalog/product/1093231" TargetMode="External"/><Relationship Id="rId4" Type="http://schemas.openxmlformats.org/officeDocument/2006/relationships/hyperlink" Target="https://znanium.com/catalog/product/18607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2022-12-28T04:55:00Z</dcterms:created>
  <dcterms:modified xsi:type="dcterms:W3CDTF">2022-12-28T09:15:00Z</dcterms:modified>
</cp:coreProperties>
</file>