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Default="003F0471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471">
        <w:rPr>
          <w:rFonts w:ascii="Times New Roman" w:hAnsi="Times New Roman" w:cs="Times New Roman"/>
          <w:b/>
          <w:sz w:val="28"/>
          <w:szCs w:val="28"/>
        </w:rPr>
        <w:t>Основы финансовой грамотности</w:t>
      </w:r>
    </w:p>
    <w:p w:rsidR="003F0471" w:rsidRDefault="003F0471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E9" w:rsidRDefault="005C72E9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034" w:rsidRPr="005C72E9" w:rsidRDefault="005C72E9" w:rsidP="005C7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2E9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5C72E9" w:rsidRP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r w:rsidRPr="005C72E9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Кальней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>, М.Р. Рогулина, Т.В. Овсянникова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Основы финансовой грамотности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C72E9">
        <w:rPr>
          <w:rFonts w:ascii="Times New Roman" w:hAnsi="Times New Roman" w:cs="Times New Roman"/>
          <w:sz w:val="28"/>
          <w:szCs w:val="28"/>
        </w:rPr>
        <w:t>Москва: ИНФРА-М, 2022</w:t>
      </w:r>
    </w:p>
    <w:p w:rsid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E9" w:rsidRP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r w:rsidRPr="005C72E9">
        <w:rPr>
          <w:rFonts w:ascii="Times New Roman" w:hAnsi="Times New Roman" w:cs="Times New Roman"/>
          <w:sz w:val="28"/>
          <w:szCs w:val="28"/>
        </w:rPr>
        <w:t xml:space="preserve">Ю.Р. Туманян, О.А. </w:t>
      </w: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Ищенко-Падукова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>, А.Н. Козлов и др.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Финансовая грамотность</w:t>
      </w:r>
      <w:proofErr w:type="gramStart"/>
      <w:r w:rsidRPr="005C72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C72E9"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72E9">
        <w:rPr>
          <w:rFonts w:ascii="Times New Roman" w:hAnsi="Times New Roman" w:cs="Times New Roman"/>
          <w:sz w:val="28"/>
          <w:szCs w:val="28"/>
        </w:rPr>
        <w:tab/>
        <w:t>Южный федеральный университет, 2020</w:t>
      </w:r>
    </w:p>
    <w:p w:rsid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E9" w:rsidRPr="005C72E9" w:rsidRDefault="005C72E9" w:rsidP="005C72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2E9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5C72E9" w:rsidRP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Лукасевич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 xml:space="preserve"> И.Я.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Инвестиции: 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C72E9">
        <w:rPr>
          <w:rFonts w:ascii="Times New Roman" w:hAnsi="Times New Roman" w:cs="Times New Roman"/>
          <w:sz w:val="28"/>
          <w:szCs w:val="28"/>
        </w:rPr>
        <w:t>М.: ИНФРА-М, 2017</w:t>
      </w:r>
    </w:p>
    <w:p w:rsid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E9" w:rsidRP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2E9">
        <w:rPr>
          <w:rFonts w:ascii="Times New Roman" w:hAnsi="Times New Roman" w:cs="Times New Roman"/>
          <w:sz w:val="28"/>
          <w:szCs w:val="28"/>
        </w:rPr>
        <w:t>Сплетухов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 xml:space="preserve"> Ю.А., </w:t>
      </w: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Дюжиков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 xml:space="preserve"> Е.Ф.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Страхование: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-  </w:t>
      </w:r>
      <w:r w:rsidRPr="005C72E9">
        <w:rPr>
          <w:rFonts w:ascii="Times New Roman" w:hAnsi="Times New Roman" w:cs="Times New Roman"/>
          <w:sz w:val="28"/>
          <w:szCs w:val="28"/>
        </w:rPr>
        <w:t>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НИЦ ИНФРА-М, 2016</w:t>
      </w:r>
    </w:p>
    <w:p w:rsid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E9" w:rsidRP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Нешитой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 xml:space="preserve"> А.С.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Финансы и кредит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C72E9">
        <w:rPr>
          <w:rFonts w:ascii="Times New Roman" w:hAnsi="Times New Roman" w:cs="Times New Roman"/>
          <w:sz w:val="28"/>
          <w:szCs w:val="28"/>
        </w:rPr>
        <w:tab/>
        <w:t>Москва: Издательско-торговая корпорация "Дашков и</w:t>
      </w:r>
      <w:proofErr w:type="gramStart"/>
      <w:r w:rsidRPr="005C72E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C72E9">
        <w:rPr>
          <w:rFonts w:ascii="Times New Roman" w:hAnsi="Times New Roman" w:cs="Times New Roman"/>
          <w:sz w:val="28"/>
          <w:szCs w:val="28"/>
        </w:rPr>
        <w:t>", 2017</w:t>
      </w:r>
    </w:p>
    <w:p w:rsid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Конаш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Сохранить и приумножить: Как грамотно и с выгодой управлять сбережениями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C72E9">
        <w:rPr>
          <w:rFonts w:ascii="Times New Roman" w:hAnsi="Times New Roman" w:cs="Times New Roman"/>
          <w:sz w:val="28"/>
          <w:szCs w:val="28"/>
        </w:rPr>
        <w:t>Москва: ООО "</w:t>
      </w: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Альпина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2E9">
        <w:rPr>
          <w:rFonts w:ascii="Times New Roman" w:hAnsi="Times New Roman" w:cs="Times New Roman"/>
          <w:sz w:val="28"/>
          <w:szCs w:val="28"/>
        </w:rPr>
        <w:t>Паблишер</w:t>
      </w:r>
      <w:proofErr w:type="spellEnd"/>
      <w:r w:rsidRPr="005C72E9">
        <w:rPr>
          <w:rFonts w:ascii="Times New Roman" w:hAnsi="Times New Roman" w:cs="Times New Roman"/>
          <w:sz w:val="28"/>
          <w:szCs w:val="28"/>
        </w:rPr>
        <w:t>", 2016</w:t>
      </w:r>
    </w:p>
    <w:p w:rsidR="005C72E9" w:rsidRPr="005C72E9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0034" w:rsidRPr="00712AC5" w:rsidRDefault="005C72E9" w:rsidP="005C72E9">
      <w:pPr>
        <w:jc w:val="both"/>
        <w:rPr>
          <w:rFonts w:ascii="Times New Roman" w:hAnsi="Times New Roman" w:cs="Times New Roman"/>
          <w:sz w:val="28"/>
          <w:szCs w:val="28"/>
        </w:rPr>
      </w:pPr>
      <w:r w:rsidRPr="005C72E9">
        <w:rPr>
          <w:rFonts w:ascii="Times New Roman" w:hAnsi="Times New Roman" w:cs="Times New Roman"/>
          <w:sz w:val="28"/>
          <w:szCs w:val="28"/>
        </w:rPr>
        <w:t>Захарьин В.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2E9">
        <w:rPr>
          <w:rFonts w:ascii="Times New Roman" w:hAnsi="Times New Roman" w:cs="Times New Roman"/>
          <w:sz w:val="28"/>
          <w:szCs w:val="28"/>
        </w:rPr>
        <w:t>Налоги и налогообложение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C72E9">
        <w:rPr>
          <w:rFonts w:ascii="Times New Roman" w:hAnsi="Times New Roman" w:cs="Times New Roman"/>
          <w:sz w:val="28"/>
          <w:szCs w:val="28"/>
        </w:rPr>
        <w:t xml:space="preserve"> Учебное пособие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5C72E9">
        <w:rPr>
          <w:rFonts w:ascii="Times New Roman" w:hAnsi="Times New Roman" w:cs="Times New Roman"/>
          <w:sz w:val="28"/>
          <w:szCs w:val="28"/>
        </w:rPr>
        <w:t>Москва : ФОРУМ : ИНФРА-М, 2021</w:t>
      </w:r>
    </w:p>
    <w:sectPr w:rsidR="00830034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E2C6F"/>
    <w:rsid w:val="00337018"/>
    <w:rsid w:val="003B7421"/>
    <w:rsid w:val="003F0471"/>
    <w:rsid w:val="00536B5B"/>
    <w:rsid w:val="00556AF1"/>
    <w:rsid w:val="00593D27"/>
    <w:rsid w:val="005C0E44"/>
    <w:rsid w:val="005C72E9"/>
    <w:rsid w:val="00712AC5"/>
    <w:rsid w:val="00732CEE"/>
    <w:rsid w:val="00813D73"/>
    <w:rsid w:val="00830034"/>
    <w:rsid w:val="008D1D69"/>
    <w:rsid w:val="00904EE2"/>
    <w:rsid w:val="00913229"/>
    <w:rsid w:val="00932F73"/>
    <w:rsid w:val="00956320"/>
    <w:rsid w:val="00970076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138E6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22</cp:revision>
  <dcterms:created xsi:type="dcterms:W3CDTF">2023-09-15T15:41:00Z</dcterms:created>
  <dcterms:modified xsi:type="dcterms:W3CDTF">2023-09-20T09:42:00Z</dcterms:modified>
</cp:coreProperties>
</file>