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275B" w14:textId="1B55347D" w:rsidR="001B47E4" w:rsidRPr="00362113" w:rsidRDefault="00362113" w:rsidP="003621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13">
        <w:rPr>
          <w:rFonts w:ascii="Times New Roman" w:hAnsi="Times New Roman" w:cs="Times New Roman"/>
          <w:b/>
          <w:bCs/>
          <w:sz w:val="24"/>
          <w:szCs w:val="24"/>
        </w:rPr>
        <w:t>Общая и социальная психология</w:t>
      </w:r>
    </w:p>
    <w:p w14:paraId="623ADA78" w14:textId="77777777" w:rsidR="00CC75F8" w:rsidRDefault="00CC75F8" w:rsidP="00CC75F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5CD14592" w14:textId="06DC2602" w:rsidR="00362113" w:rsidRPr="00B35120" w:rsidRDefault="00CC75F8" w:rsidP="00CC75F8">
      <w:pPr>
        <w:pStyle w:val="a3"/>
        <w:spacing w:before="0" w:beforeAutospacing="0" w:after="0" w:afterAutospacing="0" w:line="276" w:lineRule="auto"/>
        <w:jc w:val="center"/>
        <w:rPr>
          <w:i/>
        </w:rPr>
      </w:pPr>
      <w:r>
        <w:t>профиль Лесное хозяйство</w:t>
      </w:r>
      <w:bookmarkStart w:id="0" w:name="_GoBack"/>
      <w:bookmarkEnd w:id="0"/>
    </w:p>
    <w:p w14:paraId="6366EB0C" w14:textId="041EF5BA" w:rsidR="00362113" w:rsidRDefault="00362113" w:rsidP="00362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10923F7" w14:textId="50EAF896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Т.Ю. Хромова Общая и социальная психология: электронные методические указания по </w:t>
      </w:r>
      <w:proofErr w:type="spellStart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изученияю</w:t>
      </w:r>
      <w:proofErr w:type="spellEnd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дисциплины и выполнению самостоятельной </w:t>
      </w:r>
      <w:proofErr w:type="spellStart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работыФГБОУ</w:t>
      </w:r>
      <w:proofErr w:type="spellEnd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Кузбасская ГСХА, 2020</w:t>
      </w:r>
    </w:p>
    <w:p w14:paraId="36B5AFB2" w14:textId="7F0EB71F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Крысько В.Г. Социальная психология: курс лекций НИЦ ИНФРА-М, 2022</w:t>
      </w:r>
    </w:p>
    <w:p w14:paraId="32C580CA" w14:textId="752A2E3F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Платонов, Ю.П. Социальная психология : учебник Москва : ИНФРА-М, 2022, 202</w:t>
      </w:r>
    </w:p>
    <w:p w14:paraId="7A5AD00C" w14:textId="614F8222" w:rsidR="00362113" w:rsidRDefault="00362113" w:rsidP="00362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BBD7DE5" w14:textId="68810738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Гуревич П.С. Психология личности: Учебник </w:t>
      </w:r>
      <w:proofErr w:type="spellStart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Москва:ИНФРА-М</w:t>
      </w:r>
      <w:proofErr w:type="spellEnd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2022</w:t>
      </w:r>
    </w:p>
    <w:p w14:paraId="424044EB" w14:textId="15EAE227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Королев, Л. М. Социальная психология: учебник для бакалавров — Москва: Издательско- торговая корпорация «Дашков и К°», 2019</w:t>
      </w:r>
    </w:p>
    <w:sectPr w:rsidR="00362113" w:rsidRPr="0036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39"/>
    <w:rsid w:val="001B47E4"/>
    <w:rsid w:val="00362113"/>
    <w:rsid w:val="00BA3A39"/>
    <w:rsid w:val="00C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8744"/>
  <w15:chartTrackingRefBased/>
  <w15:docId w15:val="{3AAE4819-C6F4-4837-BDD9-06CC7657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2023-09-24T04:50:00Z</dcterms:created>
  <dcterms:modified xsi:type="dcterms:W3CDTF">2023-09-26T07:34:00Z</dcterms:modified>
</cp:coreProperties>
</file>