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5F41CB" w:rsidRDefault="00FB471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Основы молочного скотоводства</w:t>
      </w:r>
    </w:p>
    <w:p w:rsidR="00FB471B" w:rsidRPr="005F41CB" w:rsidRDefault="00FB471B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F41CB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F41CB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п</w:t>
      </w:r>
      <w:r w:rsidR="003B7421" w:rsidRPr="005F41CB">
        <w:rPr>
          <w:rFonts w:ascii="Times New Roman" w:hAnsi="Times New Roman" w:cs="Times New Roman"/>
          <w:sz w:val="28"/>
          <w:szCs w:val="28"/>
        </w:rPr>
        <w:t>рофиль</w:t>
      </w:r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F41CB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5F41CB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5F41CB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1CB" w:rsidRPr="005F41CB" w:rsidRDefault="005F41CB" w:rsidP="005F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Родионов, Г. В. Основы животноводства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учебник / Г. В. Родионов, Ю. А.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Л. П.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2-е изд., стер. — Санкт-Петербург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Лань, 2020. — 564 с. — ISBN 978-5-8114-3824-2. — Текст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https://e.lanbook.com/book/130495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 xml:space="preserve"> Механизация и технология животноводства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учебник / В. В. Кирсанов, Д.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Мурусидзе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, В. Ф. Некрашевич, В. В. Шевцов, Р. Ф. Филонов. — Москва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ИНФРА-М, 2020. — 585 с. — (Высшее образование: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F41C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– Режим доступа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CB" w:rsidRPr="005F41CB" w:rsidRDefault="005F41CB" w:rsidP="005F41CB">
      <w:pPr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https://new.znanium.com/catalog/document?id=352187</w:t>
      </w:r>
    </w:p>
    <w:p w:rsidR="005F41CB" w:rsidRPr="005F41CB" w:rsidRDefault="005F41CB" w:rsidP="005F41CB">
      <w:pPr>
        <w:rPr>
          <w:rFonts w:ascii="Times New Roman" w:hAnsi="Times New Roman" w:cs="Times New Roman"/>
          <w:sz w:val="28"/>
          <w:szCs w:val="28"/>
        </w:rPr>
      </w:pPr>
    </w:p>
    <w:p w:rsidR="005F41CB" w:rsidRPr="005F41CB" w:rsidRDefault="005F41CB" w:rsidP="005F4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CB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>Основы животноводства и пчеловодства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Е. А.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Кемерово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Кузбасская ГСХА, 2018. — 243 с. — Текст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https://e.lanbook.com/book/143032</w:t>
      </w: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5F41CB" w:rsidRPr="005F41CB" w:rsidRDefault="005F41CB" w:rsidP="005F41CB">
      <w:pPr>
        <w:jc w:val="both"/>
        <w:rPr>
          <w:rFonts w:ascii="Times New Roman" w:hAnsi="Times New Roman" w:cs="Times New Roman"/>
          <w:sz w:val="28"/>
          <w:szCs w:val="28"/>
        </w:rPr>
      </w:pPr>
      <w:r w:rsidRPr="005F41CB">
        <w:rPr>
          <w:rFonts w:ascii="Times New Roman" w:hAnsi="Times New Roman" w:cs="Times New Roman"/>
          <w:sz w:val="28"/>
          <w:szCs w:val="28"/>
        </w:rPr>
        <w:t xml:space="preserve"> Животноводство учебник / Г. В. Родионов, А.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Арилов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Арылов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 xml:space="preserve">, Ц. Б. </w:t>
      </w:r>
      <w:proofErr w:type="spellStart"/>
      <w:r w:rsidRPr="005F41CB">
        <w:rPr>
          <w:rFonts w:ascii="Times New Roman" w:hAnsi="Times New Roman" w:cs="Times New Roman"/>
          <w:sz w:val="28"/>
          <w:szCs w:val="28"/>
        </w:rPr>
        <w:t>Тюрбеев</w:t>
      </w:r>
      <w:proofErr w:type="spellEnd"/>
      <w:r w:rsidRPr="005F41CB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Лань, 2014. — 640 с. —: Режим доступа</w:t>
      </w:r>
      <w:proofErr w:type="gramStart"/>
      <w:r w:rsidRPr="005F41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F41CB">
        <w:rPr>
          <w:rFonts w:ascii="Times New Roman" w:hAnsi="Times New Roman" w:cs="Times New Roman"/>
          <w:sz w:val="28"/>
          <w:szCs w:val="28"/>
        </w:rPr>
        <w:t xml:space="preserve"> https://e.lanbook.com/book/44762</w:t>
      </w:r>
    </w:p>
    <w:p w:rsidR="0018649B" w:rsidRPr="005F41CB" w:rsidRDefault="0018649B" w:rsidP="005F41C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5F41CB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32AD4"/>
    <w:rsid w:val="002E2C6F"/>
    <w:rsid w:val="00337018"/>
    <w:rsid w:val="003B7421"/>
    <w:rsid w:val="00536B5B"/>
    <w:rsid w:val="00556AF1"/>
    <w:rsid w:val="00593D27"/>
    <w:rsid w:val="005C0E44"/>
    <w:rsid w:val="005F41CB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56F34"/>
    <w:rsid w:val="00FB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dcterms:created xsi:type="dcterms:W3CDTF">2023-09-15T15:41:00Z</dcterms:created>
  <dcterms:modified xsi:type="dcterms:W3CDTF">2023-09-20T07:54:00Z</dcterms:modified>
</cp:coreProperties>
</file>