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F63" w:rsidRDefault="00600807" w:rsidP="006008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0807">
        <w:rPr>
          <w:rFonts w:ascii="Times New Roman" w:hAnsi="Times New Roman" w:cs="Times New Roman"/>
          <w:b/>
          <w:sz w:val="24"/>
          <w:szCs w:val="24"/>
        </w:rPr>
        <w:t>Лесоэксплуатация</w:t>
      </w:r>
      <w:proofErr w:type="spellEnd"/>
    </w:p>
    <w:p w:rsidR="00600807" w:rsidRDefault="00600807" w:rsidP="0060080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Pr="00A679FF">
        <w:rPr>
          <w:rFonts w:ascii="Times New Roman" w:hAnsi="Times New Roman" w:cs="Times New Roman"/>
          <w:sz w:val="24"/>
          <w:szCs w:val="24"/>
        </w:rPr>
        <w:t>35.03.01 - Лесное дело</w:t>
      </w:r>
    </w:p>
    <w:p w:rsidR="00600807" w:rsidRPr="00B35120" w:rsidRDefault="00600807" w:rsidP="00600807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:rsidR="00600807" w:rsidRDefault="00600807" w:rsidP="0060080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600807" w:rsidRPr="00600807" w:rsidRDefault="00600807" w:rsidP="0060080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80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008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00807">
        <w:rPr>
          <w:rFonts w:ascii="Times New Roman" w:hAnsi="Times New Roman" w:cs="Times New Roman"/>
          <w:color w:val="000000"/>
          <w:sz w:val="24"/>
          <w:szCs w:val="24"/>
        </w:rPr>
        <w:tab/>
        <w:t>Тихонов, А. С.</w:t>
      </w:r>
      <w:r w:rsidRPr="00600807">
        <w:rPr>
          <w:rFonts w:ascii="Times New Roman" w:hAnsi="Times New Roman" w:cs="Times New Roman"/>
          <w:color w:val="000000"/>
          <w:sz w:val="24"/>
          <w:szCs w:val="24"/>
        </w:rPr>
        <w:tab/>
        <w:t>Лесоведение: Лесоведение</w:t>
      </w:r>
      <w:r w:rsidRPr="0060080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600807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600807">
        <w:rPr>
          <w:rFonts w:ascii="Times New Roman" w:hAnsi="Times New Roman" w:cs="Times New Roman"/>
          <w:color w:val="000000"/>
          <w:sz w:val="24"/>
          <w:szCs w:val="24"/>
        </w:rPr>
        <w:t xml:space="preserve"> ИНФРА-М, 2021</w:t>
      </w:r>
    </w:p>
    <w:p w:rsidR="00600807" w:rsidRPr="00600807" w:rsidRDefault="00600807" w:rsidP="0060080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80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008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00807">
        <w:rPr>
          <w:rFonts w:ascii="Times New Roman" w:hAnsi="Times New Roman" w:cs="Times New Roman"/>
          <w:color w:val="000000"/>
          <w:sz w:val="24"/>
          <w:szCs w:val="24"/>
        </w:rPr>
        <w:tab/>
        <w:t>А.С. Тихонов</w:t>
      </w:r>
      <w:r w:rsidRPr="00600807">
        <w:rPr>
          <w:rFonts w:ascii="Times New Roman" w:hAnsi="Times New Roman" w:cs="Times New Roman"/>
          <w:color w:val="000000"/>
          <w:sz w:val="24"/>
          <w:szCs w:val="24"/>
        </w:rPr>
        <w:tab/>
        <w:t>Лесоведение: Учебник</w:t>
      </w:r>
      <w:r w:rsidRPr="00600807">
        <w:rPr>
          <w:rFonts w:ascii="Times New Roman" w:hAnsi="Times New Roman" w:cs="Times New Roman"/>
          <w:color w:val="000000"/>
          <w:sz w:val="24"/>
          <w:szCs w:val="24"/>
        </w:rPr>
        <w:tab/>
        <w:t>, 2021</w:t>
      </w:r>
    </w:p>
    <w:p w:rsidR="00600807" w:rsidRDefault="00600807" w:rsidP="0060080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600807" w:rsidRPr="00600807" w:rsidRDefault="00600807" w:rsidP="0060080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60080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6008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0080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Куросава - лесоведение / отв. ред. т. </w:t>
      </w:r>
      <w:proofErr w:type="spellStart"/>
      <w:r w:rsidRPr="00600807">
        <w:rPr>
          <w:rFonts w:ascii="Times New Roman" w:hAnsi="Times New Roman" w:cs="Times New Roman"/>
          <w:color w:val="000000"/>
          <w:sz w:val="24"/>
          <w:szCs w:val="24"/>
        </w:rPr>
        <w:t>Манцевич</w:t>
      </w:r>
      <w:proofErr w:type="spellEnd"/>
      <w:r w:rsidRPr="0060080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bookmarkEnd w:id="0"/>
    <w:p w:rsidR="00600807" w:rsidRPr="00600807" w:rsidRDefault="00600807" w:rsidP="006008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00807" w:rsidRPr="0060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63"/>
    <w:rsid w:val="001A3F63"/>
    <w:rsid w:val="00600807"/>
    <w:rsid w:val="00D7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A8F03-AD3E-4854-AE11-256685A8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2023-10-30T09:27:00Z</dcterms:created>
  <dcterms:modified xsi:type="dcterms:W3CDTF">2023-10-30T09:29:00Z</dcterms:modified>
</cp:coreProperties>
</file>