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5D" w:rsidRDefault="00EB745D" w:rsidP="00EB74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5D">
        <w:rPr>
          <w:rFonts w:ascii="Times New Roman" w:hAnsi="Times New Roman" w:cs="Times New Roman"/>
          <w:b/>
          <w:sz w:val="24"/>
          <w:szCs w:val="24"/>
        </w:rPr>
        <w:t>Почвоведение</w:t>
      </w:r>
    </w:p>
    <w:p w:rsidR="00EB745D" w:rsidRDefault="00EB745D" w:rsidP="00EB74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EB745D" w:rsidRPr="00EB745D" w:rsidRDefault="00EB745D" w:rsidP="00EB74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 </w:t>
      </w:r>
    </w:p>
    <w:p w:rsidR="00EB745D" w:rsidRPr="00EB745D" w:rsidRDefault="00EB745D" w:rsidP="00EB745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45D">
        <w:rPr>
          <w:rFonts w:ascii="Times New Roman" w:hAnsi="Times New Roman" w:cs="Times New Roman"/>
          <w:i/>
          <w:sz w:val="24"/>
          <w:szCs w:val="24"/>
        </w:rPr>
        <w:t>Основная:</w:t>
      </w:r>
    </w:p>
    <w:p w:rsidR="00EB745D" w:rsidRPr="00EB745D" w:rsidRDefault="00F85DFC" w:rsidP="00EB7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Ганжара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, Н. Ф. Почвоведение: Практикум: учебное пособие / Н. Ф.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Ганжара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, Б. А. Борисов, Р. Ф.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Байбеков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; под общ. ред. Н. Ф.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Ганжары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>. — Москва: ИНФРА-М, 2020. — 256 с. — (Высшее образование: Бакалавриат). — Режим доступа: https://new.znanium.com/catalog/document?id=354497</w:t>
      </w:r>
    </w:p>
    <w:p w:rsidR="00EB745D" w:rsidRPr="00EB745D" w:rsidRDefault="00F85DFC" w:rsidP="00EB7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Ганжара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, Н. Ф. Почвоведение с основами геологии: учебник / Н. Ф.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Ганжара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, Б. А. Борисов. — </w:t>
      </w:r>
      <w:proofErr w:type="gramStart"/>
      <w:r w:rsidR="00EB745D" w:rsidRPr="00EB745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 ИНФРА-М, 2019. — 352 с. — (Высшее образование: Бакалавриат). — Режим </w:t>
      </w:r>
      <w:proofErr w:type="gramStart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доступа:   </w:t>
      </w:r>
      <w:proofErr w:type="gram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https://new.znanium.com/catalog/document?id=335680 </w:t>
      </w:r>
    </w:p>
    <w:p w:rsidR="00EB745D" w:rsidRPr="00EB745D" w:rsidRDefault="00EB745D" w:rsidP="00EB7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745D">
        <w:rPr>
          <w:rFonts w:ascii="Times New Roman" w:hAnsi="Times New Roman" w:cs="Times New Roman"/>
          <w:sz w:val="24"/>
          <w:szCs w:val="24"/>
        </w:rPr>
        <w:t xml:space="preserve"> </w:t>
      </w:r>
      <w:r w:rsidR="00F85DFC">
        <w:rPr>
          <w:rFonts w:ascii="Times New Roman" w:hAnsi="Times New Roman" w:cs="Times New Roman"/>
          <w:sz w:val="24"/>
          <w:szCs w:val="24"/>
        </w:rPr>
        <w:t xml:space="preserve">3. </w:t>
      </w:r>
      <w:r w:rsidRPr="00EB745D">
        <w:rPr>
          <w:rFonts w:ascii="Times New Roman" w:hAnsi="Times New Roman" w:cs="Times New Roman"/>
          <w:sz w:val="24"/>
          <w:szCs w:val="24"/>
        </w:rPr>
        <w:t xml:space="preserve">Курбанов, С. А. Почвоведение с основами геологии: учебное пособие / С. А. Курбанов, Д. С. Магомедова. — 2-е изд., стер. — Санкт-Петербург: Лань, 2016. — 288 с. — Режим </w:t>
      </w:r>
      <w:proofErr w:type="spellStart"/>
      <w:r w:rsidRPr="00EB745D">
        <w:rPr>
          <w:rFonts w:ascii="Times New Roman" w:hAnsi="Times New Roman" w:cs="Times New Roman"/>
          <w:sz w:val="24"/>
          <w:szCs w:val="24"/>
        </w:rPr>
        <w:t>доступа:https</w:t>
      </w:r>
      <w:proofErr w:type="spellEnd"/>
      <w:r w:rsidRPr="00EB745D">
        <w:rPr>
          <w:rFonts w:ascii="Times New Roman" w:hAnsi="Times New Roman" w:cs="Times New Roman"/>
          <w:sz w:val="24"/>
          <w:szCs w:val="24"/>
        </w:rPr>
        <w:t>://e.lanbook.com/</w:t>
      </w:r>
      <w:proofErr w:type="spellStart"/>
      <w:r w:rsidRPr="00EB745D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B745D">
        <w:rPr>
          <w:rFonts w:ascii="Times New Roman" w:hAnsi="Times New Roman" w:cs="Times New Roman"/>
          <w:sz w:val="24"/>
          <w:szCs w:val="24"/>
        </w:rPr>
        <w:t>/76828</w:t>
      </w:r>
    </w:p>
    <w:p w:rsidR="00EB745D" w:rsidRPr="00EB745D" w:rsidRDefault="00EB745D" w:rsidP="00EB745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45D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EB745D" w:rsidRPr="00EB745D" w:rsidRDefault="00F85DFC" w:rsidP="00EB7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745D" w:rsidRPr="00EB745D">
        <w:rPr>
          <w:rFonts w:ascii="Times New Roman" w:hAnsi="Times New Roman" w:cs="Times New Roman"/>
          <w:sz w:val="24"/>
          <w:szCs w:val="24"/>
        </w:rPr>
        <w:t xml:space="preserve">Мамонтов, В. Г. Почвоведение: справочник: учебное пособие / В. Г. Мамонтов. — Москва: </w:t>
      </w:r>
      <w:proofErr w:type="gramStart"/>
      <w:r w:rsidR="00EB745D" w:rsidRPr="00EB745D">
        <w:rPr>
          <w:rFonts w:ascii="Times New Roman" w:hAnsi="Times New Roman" w:cs="Times New Roman"/>
          <w:sz w:val="24"/>
          <w:szCs w:val="24"/>
        </w:rPr>
        <w:t>ФОРУМ :</w:t>
      </w:r>
      <w:proofErr w:type="gram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 ИНФРА-М, 2020. — 365 с. — (Высшее образование: Бакалавриат). — Режим доступа: https://new.znanium.com/catalog/document?id=359086</w:t>
      </w:r>
    </w:p>
    <w:p w:rsidR="00EB745D" w:rsidRPr="00EB745D" w:rsidRDefault="00F85DFC" w:rsidP="00EB7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Горбылева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, А. И. Почвоведение: учебное пособие / А. И.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Горбылева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>, В</w:t>
      </w:r>
      <w:r w:rsidR="00BF41C5">
        <w:rPr>
          <w:rFonts w:ascii="Times New Roman" w:hAnsi="Times New Roman" w:cs="Times New Roman"/>
          <w:sz w:val="24"/>
          <w:szCs w:val="24"/>
        </w:rPr>
        <w:t>. Б. Воробьев, Е. И. Петровский</w:t>
      </w:r>
      <w:r w:rsidR="00EB745D" w:rsidRPr="00EB745D">
        <w:rPr>
          <w:rFonts w:ascii="Times New Roman" w:hAnsi="Times New Roman" w:cs="Times New Roman"/>
          <w:sz w:val="24"/>
          <w:szCs w:val="24"/>
        </w:rPr>
        <w:t xml:space="preserve">; под ред. А. И.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Горбылевой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. — 2-e изд.,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>. — Москва: НИЦ ИНФРА-М; Минск: Нов</w:t>
      </w:r>
      <w:proofErr w:type="gramStart"/>
      <w:r w:rsidR="00EB745D" w:rsidRPr="00EB745D">
        <w:rPr>
          <w:rFonts w:ascii="Times New Roman" w:hAnsi="Times New Roman" w:cs="Times New Roman"/>
          <w:sz w:val="24"/>
          <w:szCs w:val="24"/>
        </w:rPr>
        <w:t>. знание</w:t>
      </w:r>
      <w:proofErr w:type="gramEnd"/>
      <w:r w:rsidR="00EB745D" w:rsidRPr="00EB745D">
        <w:rPr>
          <w:rFonts w:ascii="Times New Roman" w:hAnsi="Times New Roman" w:cs="Times New Roman"/>
          <w:sz w:val="24"/>
          <w:szCs w:val="24"/>
        </w:rPr>
        <w:t>, 2014. — 400с. — (ВО: Бакалавр.). — Режим доступа: https://new.znanium.com/catalog/document?id=247877</w:t>
      </w:r>
    </w:p>
    <w:p w:rsidR="00253EA8" w:rsidRDefault="00F85DFC" w:rsidP="00EB7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745D" w:rsidRPr="00EB745D">
        <w:rPr>
          <w:rFonts w:ascii="Times New Roman" w:hAnsi="Times New Roman" w:cs="Times New Roman"/>
          <w:sz w:val="24"/>
          <w:szCs w:val="24"/>
        </w:rPr>
        <w:t xml:space="preserve">Ковриго В. П. Почвоведение с основами геологии [Текст]: учебник для студентов вузов, обучающихся по агрономическим направлениям и специальностям / В. П. Ковриго, И. С.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Кауричев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, Л. М.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; под ред. В. П. Ковриго. — 2-е изд.,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="00EB745D" w:rsidRPr="00EB745D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="00EB745D" w:rsidRPr="00EB745D">
        <w:rPr>
          <w:rFonts w:ascii="Times New Roman" w:hAnsi="Times New Roman" w:cs="Times New Roman"/>
          <w:sz w:val="24"/>
          <w:szCs w:val="24"/>
        </w:rPr>
        <w:t xml:space="preserve"> доп. — Москва : </w:t>
      </w:r>
      <w:proofErr w:type="spellStart"/>
      <w:r w:rsidR="00EB745D" w:rsidRPr="00EB745D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="00EB745D" w:rsidRPr="00EB745D">
        <w:rPr>
          <w:rFonts w:ascii="Times New Roman" w:hAnsi="Times New Roman" w:cs="Times New Roman"/>
          <w:sz w:val="24"/>
          <w:szCs w:val="24"/>
        </w:rPr>
        <w:t>, 2008. — 439 с.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45D" w:rsidRPr="00EB745D">
        <w:rPr>
          <w:rFonts w:ascii="Times New Roman" w:hAnsi="Times New Roman" w:cs="Times New Roman"/>
          <w:sz w:val="24"/>
          <w:szCs w:val="24"/>
        </w:rPr>
        <w:t>(Учебники и учебные пособия для студентов вузов). — 55 экз.</w:t>
      </w:r>
    </w:p>
    <w:p w:rsidR="00F85DFC" w:rsidRDefault="00F85DFC" w:rsidP="00F85DF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  <w:r w:rsidRPr="00EB745D">
        <w:rPr>
          <w:rFonts w:ascii="Times New Roman" w:hAnsi="Times New Roman" w:cs="Times New Roman"/>
          <w:i/>
          <w:sz w:val="24"/>
          <w:szCs w:val="24"/>
        </w:rPr>
        <w:t>:</w:t>
      </w:r>
    </w:p>
    <w:p w:rsidR="0085238A" w:rsidRPr="0085238A" w:rsidRDefault="0085238A" w:rsidP="0085238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5238A">
        <w:rPr>
          <w:rFonts w:ascii="Times New Roman" w:hAnsi="Times New Roman" w:cs="Times New Roman"/>
          <w:color w:val="000000"/>
          <w:sz w:val="24"/>
          <w:szCs w:val="24"/>
        </w:rPr>
        <w:t>Самаров</w:t>
      </w:r>
      <w:proofErr w:type="spellEnd"/>
      <w:r w:rsidRPr="0085238A">
        <w:rPr>
          <w:rFonts w:ascii="Times New Roman" w:hAnsi="Times New Roman" w:cs="Times New Roman"/>
          <w:color w:val="000000"/>
          <w:sz w:val="24"/>
          <w:szCs w:val="24"/>
        </w:rPr>
        <w:t xml:space="preserve"> В.М. Почвы и климат Кузнецкой котловины: учебное пособие. – Кемерово: ИИО Кемеровского ГСХИ, 2017. – 79 с.</w:t>
      </w:r>
    </w:p>
    <w:p w:rsidR="00F85DFC" w:rsidRDefault="00F85DFC" w:rsidP="00EB7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5DFC" w:rsidRPr="00EB745D" w:rsidRDefault="00F85DFC" w:rsidP="00EB7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85DFC" w:rsidRPr="00EB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8"/>
    <w:rsid w:val="00253EA8"/>
    <w:rsid w:val="006A14CD"/>
    <w:rsid w:val="007221F8"/>
    <w:rsid w:val="0085238A"/>
    <w:rsid w:val="00B74548"/>
    <w:rsid w:val="00BF41C5"/>
    <w:rsid w:val="00EB745D"/>
    <w:rsid w:val="00EE4570"/>
    <w:rsid w:val="00F85DFC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D3004-D82F-440C-AAF1-EA5F2C27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2021-03-01T04:12:00Z</dcterms:created>
  <dcterms:modified xsi:type="dcterms:W3CDTF">2021-03-01T04:22:00Z</dcterms:modified>
</cp:coreProperties>
</file>