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894" w:rsidRPr="00517359" w:rsidRDefault="00B74894" w:rsidP="00B74894">
      <w:pPr>
        <w:shd w:val="clear" w:color="auto" w:fill="FFFFFF"/>
        <w:tabs>
          <w:tab w:val="left" w:leader="underscore" w:pos="9470"/>
        </w:tabs>
        <w:jc w:val="center"/>
        <w:rPr>
          <w:rFonts w:ascii="Times New Roman" w:hAnsi="Times New Roman" w:cs="Times New Roman"/>
        </w:rPr>
      </w:pPr>
      <w:r w:rsidRPr="00517359">
        <w:rPr>
          <w:rFonts w:ascii="Times New Roman" w:hAnsi="Times New Roman" w:cs="Times New Roman"/>
          <w:sz w:val="28"/>
          <w:szCs w:val="28"/>
        </w:rPr>
        <w:t>Министерство</w:t>
      </w:r>
      <w:r w:rsidRPr="00517359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517359">
        <w:rPr>
          <w:rFonts w:ascii="Times New Roman" w:hAnsi="Times New Roman" w:cs="Times New Roman"/>
          <w:sz w:val="28"/>
          <w:szCs w:val="28"/>
        </w:rPr>
        <w:t>сельского</w:t>
      </w:r>
      <w:r w:rsidRPr="00517359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517359">
        <w:rPr>
          <w:rFonts w:ascii="Times New Roman" w:hAnsi="Times New Roman" w:cs="Times New Roman"/>
          <w:sz w:val="28"/>
          <w:szCs w:val="28"/>
        </w:rPr>
        <w:t>хозяйства</w:t>
      </w:r>
      <w:r w:rsidRPr="00517359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517359">
        <w:rPr>
          <w:rFonts w:ascii="Times New Roman" w:hAnsi="Times New Roman" w:cs="Times New Roman"/>
          <w:sz w:val="28"/>
          <w:szCs w:val="28"/>
        </w:rPr>
        <w:t>Российской</w:t>
      </w:r>
      <w:r w:rsidRPr="00517359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517359">
        <w:rPr>
          <w:rFonts w:ascii="Times New Roman" w:hAnsi="Times New Roman" w:cs="Times New Roman"/>
          <w:sz w:val="28"/>
          <w:szCs w:val="28"/>
        </w:rPr>
        <w:t>Федерации</w:t>
      </w:r>
    </w:p>
    <w:p w:rsidR="00B74894" w:rsidRPr="00517359" w:rsidRDefault="00B74894" w:rsidP="00B74894">
      <w:pPr>
        <w:jc w:val="center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74894" w:rsidRPr="00517359" w:rsidRDefault="00B74894" w:rsidP="00B74894">
      <w:pPr>
        <w:jc w:val="center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 xml:space="preserve">высшего образования </w:t>
      </w:r>
    </w:p>
    <w:p w:rsidR="00B74894" w:rsidRPr="00517359" w:rsidRDefault="00B74894" w:rsidP="00B74894">
      <w:pPr>
        <w:jc w:val="center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«Кузбасская государственная сельскохозяйственная академия»</w:t>
      </w:r>
    </w:p>
    <w:p w:rsidR="00B74894" w:rsidRPr="00517359" w:rsidRDefault="00B74894" w:rsidP="00B74894">
      <w:pPr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517359">
        <w:rPr>
          <w:rFonts w:ascii="Times New Roman" w:hAnsi="Times New Roman" w:cs="Times New Roman"/>
          <w:bCs/>
          <w:sz w:val="28"/>
          <w:szCs w:val="28"/>
        </w:rPr>
        <w:t xml:space="preserve">Кафедра </w:t>
      </w:r>
      <w:r w:rsidR="000230B8">
        <w:rPr>
          <w:rFonts w:ascii="Times New Roman" w:hAnsi="Times New Roman" w:cs="Times New Roman"/>
          <w:sz w:val="28"/>
        </w:rPr>
        <w:t>агроинженерии</w:t>
      </w:r>
    </w:p>
    <w:p w:rsidR="00B74894" w:rsidRPr="00517359" w:rsidRDefault="00B74894" w:rsidP="00B74894">
      <w:pPr>
        <w:rPr>
          <w:rFonts w:ascii="Times New Roman" w:hAnsi="Times New Roman" w:cs="Times New Roman"/>
        </w:rPr>
      </w:pPr>
    </w:p>
    <w:p w:rsidR="00B74894" w:rsidRPr="00517359" w:rsidRDefault="00B74894" w:rsidP="00B74894">
      <w:pPr>
        <w:rPr>
          <w:rFonts w:ascii="Times New Roman" w:hAnsi="Times New Roman" w:cs="Times New Roman"/>
        </w:rPr>
      </w:pPr>
    </w:p>
    <w:p w:rsidR="00B74894" w:rsidRPr="00517359" w:rsidRDefault="00B74894" w:rsidP="00B74894">
      <w:pPr>
        <w:rPr>
          <w:rFonts w:ascii="Times New Roman" w:hAnsi="Times New Roman" w:cs="Times New Roman"/>
        </w:rPr>
      </w:pPr>
    </w:p>
    <w:p w:rsidR="00B74894" w:rsidRPr="00517359" w:rsidRDefault="00B74894" w:rsidP="00B74894">
      <w:pPr>
        <w:rPr>
          <w:rFonts w:ascii="Times New Roman" w:hAnsi="Times New Roman" w:cs="Times New Roman"/>
          <w:sz w:val="16"/>
          <w:szCs w:val="16"/>
        </w:rPr>
      </w:pPr>
    </w:p>
    <w:p w:rsidR="00DE34CF" w:rsidRDefault="006758B4" w:rsidP="00DE34CF">
      <w:pPr>
        <w:spacing w:line="254" w:lineRule="auto"/>
        <w:ind w:firstLine="4820"/>
        <w:rPr>
          <w:rFonts w:ascii="Times New Roman" w:eastAsiaTheme="minorHAnsi" w:hAnsi="Times New Roman" w:cs="Times New Roman"/>
          <w:caps/>
          <w:color w:val="auto"/>
          <w:sz w:val="28"/>
          <w:szCs w:val="28"/>
        </w:rPr>
      </w:pPr>
      <w:r w:rsidRPr="00D7007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64572BC" wp14:editId="414F6DBD">
            <wp:simplePos x="0" y="0"/>
            <wp:positionH relativeFrom="column">
              <wp:posOffset>3752851</wp:posOffset>
            </wp:positionH>
            <wp:positionV relativeFrom="paragraph">
              <wp:posOffset>166658</wp:posOffset>
            </wp:positionV>
            <wp:extent cx="528320" cy="1924050"/>
            <wp:effectExtent l="704850" t="0" r="671830" b="0"/>
            <wp:wrapNone/>
            <wp:docPr id="5" name="Рисунок 2" descr="C:\Users\User\Desktop\общ аккр\WhatsApp Image 2021-04-20 at 16.33.32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щ аккр\WhatsApp Image 2021-04-20 at 16.33.32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06" t="17647" r="46176" b="25882"/>
                    <a:stretch/>
                  </pic:blipFill>
                  <pic:spPr bwMode="auto">
                    <a:xfrm rot="16200000">
                      <a:off x="0" y="0"/>
                      <a:ext cx="52832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E34CF">
        <w:rPr>
          <w:rFonts w:ascii="Times New Roman" w:hAnsi="Times New Roman" w:cs="Times New Roman"/>
          <w:caps/>
          <w:sz w:val="28"/>
          <w:szCs w:val="28"/>
        </w:rPr>
        <w:t>УтверждЕН</w:t>
      </w:r>
    </w:p>
    <w:p w:rsidR="00DE34CF" w:rsidRDefault="00DE34CF" w:rsidP="00DE34CF">
      <w:pPr>
        <w:spacing w:line="254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кафедры </w:t>
      </w:r>
    </w:p>
    <w:p w:rsidR="00DE34CF" w:rsidRDefault="00DE34CF" w:rsidP="00DE34CF">
      <w:pPr>
        <w:spacing w:line="254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230B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» сентября 20</w:t>
      </w:r>
      <w:r w:rsidR="005D1DB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г., протокол № </w:t>
      </w:r>
      <w:r w:rsidR="005D1DBA">
        <w:rPr>
          <w:rFonts w:ascii="Times New Roman" w:hAnsi="Times New Roman" w:cs="Times New Roman"/>
          <w:sz w:val="28"/>
          <w:szCs w:val="28"/>
        </w:rPr>
        <w:t>8</w:t>
      </w:r>
    </w:p>
    <w:p w:rsidR="00DE34CF" w:rsidRDefault="00DE34CF" w:rsidP="00DE34CF">
      <w:pPr>
        <w:spacing w:line="254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</w:t>
      </w:r>
      <w:r w:rsidR="005D1DBA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кафедрой</w:t>
      </w:r>
    </w:p>
    <w:p w:rsidR="006758B4" w:rsidRDefault="00DE34CF" w:rsidP="00DE34CF">
      <w:pPr>
        <w:spacing w:line="254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DE34CF" w:rsidRDefault="006758B4" w:rsidP="006758B4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5D1DBA">
        <w:rPr>
          <w:rFonts w:ascii="Times New Roman" w:hAnsi="Times New Roman" w:cs="Times New Roman"/>
          <w:sz w:val="28"/>
          <w:szCs w:val="28"/>
        </w:rPr>
        <w:t>О.В. Санкина</w:t>
      </w:r>
    </w:p>
    <w:p w:rsidR="00DE34CF" w:rsidRDefault="00DE34CF" w:rsidP="00DE34CF">
      <w:pPr>
        <w:spacing w:line="240" w:lineRule="auto"/>
        <w:ind w:firstLine="552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</w:t>
      </w:r>
    </w:p>
    <w:p w:rsidR="00ED62E0" w:rsidRPr="00517359" w:rsidRDefault="00ED62E0" w:rsidP="00ED62E0">
      <w:pPr>
        <w:spacing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ED62E0" w:rsidRPr="00517359" w:rsidRDefault="00ED62E0" w:rsidP="004D67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D62E0" w:rsidRPr="00517359" w:rsidRDefault="00ED62E0" w:rsidP="004D67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62E0" w:rsidRPr="00517359" w:rsidRDefault="00ED62E0" w:rsidP="004D67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62E0" w:rsidRPr="00517359" w:rsidRDefault="00ED62E0" w:rsidP="004D67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62E0" w:rsidRPr="00517359" w:rsidRDefault="00ED62E0" w:rsidP="004D67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1839" w:rsidRPr="00517359" w:rsidRDefault="007D1839" w:rsidP="004D67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1839" w:rsidRPr="00517359" w:rsidRDefault="007D1839" w:rsidP="004D67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4894" w:rsidRPr="00517359" w:rsidRDefault="00B74894" w:rsidP="00B7489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17359">
        <w:rPr>
          <w:rFonts w:ascii="Times New Roman" w:hAnsi="Times New Roman" w:cs="Times New Roman"/>
          <w:b/>
          <w:sz w:val="52"/>
          <w:szCs w:val="52"/>
        </w:rPr>
        <w:t>ФОНД</w:t>
      </w:r>
    </w:p>
    <w:p w:rsidR="00B74894" w:rsidRPr="00517359" w:rsidRDefault="00B74894" w:rsidP="00B7489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17359">
        <w:rPr>
          <w:rFonts w:ascii="Times New Roman" w:hAnsi="Times New Roman" w:cs="Times New Roman"/>
          <w:b/>
          <w:sz w:val="52"/>
          <w:szCs w:val="52"/>
        </w:rPr>
        <w:t>ОЦЕНОЧНЫХ СРЕДСТВ</w:t>
      </w:r>
    </w:p>
    <w:p w:rsidR="00B74894" w:rsidRPr="00517359" w:rsidRDefault="00B74894" w:rsidP="00B74894">
      <w:pPr>
        <w:jc w:val="center"/>
        <w:rPr>
          <w:rFonts w:ascii="Times New Roman" w:hAnsi="Times New Roman" w:cs="Times New Roman"/>
          <w:b/>
          <w:szCs w:val="52"/>
        </w:rPr>
      </w:pPr>
    </w:p>
    <w:p w:rsidR="00B74894" w:rsidRPr="00517359" w:rsidRDefault="00B74894" w:rsidP="00B74894">
      <w:pPr>
        <w:jc w:val="center"/>
        <w:rPr>
          <w:rFonts w:ascii="Times New Roman" w:hAnsi="Times New Roman" w:cs="Times New Roman"/>
          <w:b/>
          <w:szCs w:val="52"/>
        </w:rPr>
      </w:pPr>
      <w:r w:rsidRPr="00517359">
        <w:rPr>
          <w:rFonts w:ascii="Times New Roman" w:hAnsi="Times New Roman" w:cs="Times New Roman"/>
          <w:b/>
          <w:szCs w:val="52"/>
        </w:rPr>
        <w:t>ПРИЛОЖЕНИЕ К РАБОЧЕЙ ПРОГРАММЕ ДИСЦИПЛИНЫ (МОДУЛЯ)</w:t>
      </w:r>
    </w:p>
    <w:p w:rsidR="00ED62E0" w:rsidRPr="00517359" w:rsidRDefault="005D1DBA" w:rsidP="004D6758">
      <w:pPr>
        <w:jc w:val="center"/>
        <w:rPr>
          <w:rFonts w:ascii="Times New Roman" w:hAnsi="Times New Roman" w:cs="Times New Roman"/>
          <w:sz w:val="20"/>
          <w:szCs w:val="20"/>
        </w:rPr>
      </w:pPr>
      <w:r w:rsidRPr="005D1DBA">
        <w:rPr>
          <w:rFonts w:ascii="Times New Roman" w:hAnsi="Times New Roman" w:cs="Times New Roman"/>
          <w:sz w:val="20"/>
          <w:szCs w:val="20"/>
        </w:rPr>
        <w:t>Б1.О.21.03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27EBE" w:rsidRPr="00517359">
        <w:rPr>
          <w:rFonts w:ascii="Times New Roman" w:hAnsi="Times New Roman" w:cs="Times New Roman"/>
          <w:sz w:val="20"/>
          <w:szCs w:val="20"/>
        </w:rPr>
        <w:t xml:space="preserve">Проектная деятельность </w:t>
      </w:r>
      <w:r w:rsidR="0024712E">
        <w:rPr>
          <w:rFonts w:ascii="Times New Roman" w:hAnsi="Times New Roman" w:cs="Times New Roman"/>
          <w:sz w:val="20"/>
          <w:szCs w:val="20"/>
        </w:rPr>
        <w:t>3</w:t>
      </w:r>
    </w:p>
    <w:p w:rsidR="00ED62E0" w:rsidRPr="00517359" w:rsidRDefault="00ED62E0" w:rsidP="004D675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D62E0" w:rsidRPr="00517359" w:rsidRDefault="00ED62E0" w:rsidP="004D675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20B94" w:rsidRPr="00517359" w:rsidRDefault="00020B94" w:rsidP="004D675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C7445" w:rsidRPr="002C7445" w:rsidRDefault="002C7445" w:rsidP="002C7445">
      <w:pPr>
        <w:spacing w:before="203"/>
        <w:ind w:left="2546"/>
        <w:rPr>
          <w:rFonts w:ascii="Times New Roman" w:hAnsi="Times New Roman" w:cs="Times New Roman"/>
        </w:rPr>
      </w:pPr>
      <w:r w:rsidRPr="002C7445">
        <w:rPr>
          <w:rFonts w:ascii="Times New Roman" w:hAnsi="Times New Roman" w:cs="Times New Roman"/>
        </w:rPr>
        <w:t>для студентов по направлению подготовки бакалавриата</w:t>
      </w:r>
    </w:p>
    <w:p w:rsidR="00B74894" w:rsidRPr="00517359" w:rsidRDefault="005D1DBA" w:rsidP="00B7489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1DBA">
        <w:rPr>
          <w:rFonts w:ascii="Times New Roman" w:hAnsi="Times New Roman" w:cs="Times New Roman"/>
        </w:rPr>
        <w:t>35.03.06 Агроинженерия Профиль Робототехнические системы в АПК</w:t>
      </w:r>
    </w:p>
    <w:p w:rsidR="00020B94" w:rsidRPr="00517359" w:rsidRDefault="00020B94" w:rsidP="004D675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D62E0" w:rsidRPr="00517359" w:rsidRDefault="00ED62E0" w:rsidP="004D675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D62E0" w:rsidRPr="00517359" w:rsidRDefault="00ED62E0" w:rsidP="004D6758">
      <w:pPr>
        <w:rPr>
          <w:rFonts w:ascii="Times New Roman" w:hAnsi="Times New Roman" w:cs="Times New Roman"/>
          <w:sz w:val="20"/>
          <w:szCs w:val="20"/>
        </w:rPr>
      </w:pPr>
    </w:p>
    <w:p w:rsidR="004D6758" w:rsidRPr="00517359" w:rsidRDefault="00031ACA" w:rsidP="00127EBE">
      <w:pPr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17359">
        <w:rPr>
          <w:rFonts w:ascii="Times New Roman" w:hAnsi="Times New Roman" w:cs="Times New Roman"/>
          <w:sz w:val="24"/>
          <w:szCs w:val="24"/>
        </w:rPr>
        <w:t>Разработчик:</w:t>
      </w:r>
      <w:r w:rsidR="00B74894" w:rsidRPr="00517359">
        <w:rPr>
          <w:rFonts w:ascii="Times New Roman" w:hAnsi="Times New Roman" w:cs="Times New Roman"/>
          <w:sz w:val="24"/>
          <w:szCs w:val="24"/>
        </w:rPr>
        <w:t xml:space="preserve"> </w:t>
      </w:r>
      <w:r w:rsidR="005D1DBA">
        <w:rPr>
          <w:rFonts w:ascii="Times New Roman" w:hAnsi="Times New Roman" w:cs="Times New Roman"/>
          <w:sz w:val="24"/>
          <w:szCs w:val="24"/>
        </w:rPr>
        <w:t>Н.А. Стенина</w:t>
      </w:r>
    </w:p>
    <w:p w:rsidR="00031ACA" w:rsidRPr="00517359" w:rsidRDefault="00031ACA" w:rsidP="004D675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27EBE" w:rsidRPr="00517359" w:rsidRDefault="00127EBE" w:rsidP="004D6758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27EBE" w:rsidRPr="00517359" w:rsidRDefault="00127EBE" w:rsidP="004D67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ACA" w:rsidRPr="00517359" w:rsidRDefault="00031ACA" w:rsidP="004D67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7EBE" w:rsidRPr="00517359" w:rsidRDefault="00984881" w:rsidP="00127EBE">
      <w:pPr>
        <w:jc w:val="center"/>
        <w:rPr>
          <w:rFonts w:ascii="Times New Roman" w:hAnsi="Times New Roman" w:cs="Times New Roman"/>
          <w:sz w:val="24"/>
          <w:szCs w:val="24"/>
        </w:rPr>
      </w:pPr>
      <w:r w:rsidRPr="00517359">
        <w:rPr>
          <w:rFonts w:ascii="Times New Roman" w:hAnsi="Times New Roman" w:cs="Times New Roman"/>
          <w:sz w:val="24"/>
          <w:szCs w:val="24"/>
        </w:rPr>
        <w:t>Кемерово</w:t>
      </w:r>
      <w:r w:rsidR="00ED62E0" w:rsidRPr="00517359">
        <w:rPr>
          <w:rFonts w:ascii="Times New Roman" w:hAnsi="Times New Roman" w:cs="Times New Roman"/>
          <w:sz w:val="24"/>
          <w:szCs w:val="24"/>
        </w:rPr>
        <w:t xml:space="preserve"> 20</w:t>
      </w:r>
      <w:r w:rsidR="005D1DBA">
        <w:rPr>
          <w:rFonts w:ascii="Times New Roman" w:hAnsi="Times New Roman" w:cs="Times New Roman"/>
          <w:sz w:val="24"/>
          <w:szCs w:val="24"/>
        </w:rPr>
        <w:t>21</w:t>
      </w:r>
      <w:r w:rsidR="00127EBE" w:rsidRPr="00517359">
        <w:rPr>
          <w:rFonts w:ascii="Times New Roman" w:hAnsi="Times New Roman" w:cs="Times New Roman"/>
          <w:sz w:val="24"/>
          <w:szCs w:val="24"/>
        </w:rPr>
        <w:br w:type="page"/>
      </w:r>
    </w:p>
    <w:p w:rsidR="00B74894" w:rsidRPr="00517359" w:rsidRDefault="00B74894" w:rsidP="00B748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35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74894" w:rsidRPr="00517359" w:rsidRDefault="00B74894" w:rsidP="00B748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4894" w:rsidRPr="00517359" w:rsidRDefault="00B74894" w:rsidP="00B74894">
      <w:pPr>
        <w:pStyle w:val="11"/>
        <w:tabs>
          <w:tab w:val="right" w:leader="dot" w:pos="10195"/>
        </w:tabs>
        <w:rPr>
          <w:noProof/>
          <w:sz w:val="22"/>
          <w:szCs w:val="22"/>
        </w:rPr>
      </w:pPr>
      <w:r w:rsidRPr="00517359">
        <w:fldChar w:fldCharType="begin"/>
      </w:r>
      <w:r w:rsidRPr="00517359">
        <w:instrText xml:space="preserve"> TOC \o "1-3" \h \z \u </w:instrText>
      </w:r>
      <w:r w:rsidRPr="00517359">
        <w:fldChar w:fldCharType="separate"/>
      </w:r>
      <w:hyperlink w:anchor="_Toc500489189" w:history="1">
        <w:r w:rsidRPr="00517359">
          <w:rPr>
            <w:rStyle w:val="ab"/>
            <w:noProof/>
          </w:rPr>
          <w:t>1 ПОКАЗАТЕЛИ И КРИТЕРИИ ОЦЕНИВАНИЯ КОМПЕТЕНЦИЙ НА РАЗЛИЧНЫХ ЭТАПАХ ИХ ФОРМИРОВАНИЯ, ОПИСАНИЕ ШКАЛ ОЦЕНИВАНИЯ</w:t>
        </w:r>
        <w:r w:rsidRPr="00517359">
          <w:rPr>
            <w:noProof/>
            <w:webHidden/>
          </w:rPr>
          <w:tab/>
        </w:r>
        <w:r w:rsidRPr="00517359">
          <w:rPr>
            <w:noProof/>
            <w:webHidden/>
          </w:rPr>
          <w:fldChar w:fldCharType="begin"/>
        </w:r>
        <w:r w:rsidRPr="00517359">
          <w:rPr>
            <w:noProof/>
            <w:webHidden/>
          </w:rPr>
          <w:instrText xml:space="preserve"> PAGEREF _Toc500489189 \h </w:instrText>
        </w:r>
        <w:r w:rsidRPr="00517359">
          <w:rPr>
            <w:noProof/>
            <w:webHidden/>
          </w:rPr>
        </w:r>
        <w:r w:rsidRPr="00517359">
          <w:rPr>
            <w:noProof/>
            <w:webHidden/>
          </w:rPr>
          <w:fldChar w:fldCharType="separate"/>
        </w:r>
        <w:r w:rsidR="00412F04">
          <w:rPr>
            <w:b/>
            <w:bCs/>
            <w:noProof/>
            <w:webHidden/>
          </w:rPr>
          <w:t>Ошибка! Закладка не определена.</w:t>
        </w:r>
        <w:r w:rsidRPr="00517359">
          <w:rPr>
            <w:noProof/>
            <w:webHidden/>
          </w:rPr>
          <w:fldChar w:fldCharType="end"/>
        </w:r>
      </w:hyperlink>
    </w:p>
    <w:p w:rsidR="00B74894" w:rsidRPr="00517359" w:rsidRDefault="00A47211" w:rsidP="00B74894">
      <w:pPr>
        <w:pStyle w:val="23"/>
        <w:tabs>
          <w:tab w:val="right" w:leader="dot" w:pos="10195"/>
        </w:tabs>
        <w:rPr>
          <w:noProof/>
          <w:sz w:val="22"/>
          <w:szCs w:val="22"/>
        </w:rPr>
      </w:pPr>
      <w:hyperlink w:anchor="_Toc500489190" w:history="1">
        <w:r w:rsidR="00B74894" w:rsidRPr="00517359">
          <w:rPr>
            <w:rStyle w:val="ab"/>
            <w:noProof/>
          </w:rPr>
          <w:t>1.1 Перечень компетенций</w:t>
        </w:r>
        <w:r w:rsidR="00B74894" w:rsidRPr="00517359">
          <w:rPr>
            <w:noProof/>
            <w:webHidden/>
          </w:rPr>
          <w:tab/>
        </w:r>
        <w:r w:rsidR="00B74894" w:rsidRPr="00517359">
          <w:rPr>
            <w:noProof/>
            <w:webHidden/>
          </w:rPr>
          <w:fldChar w:fldCharType="begin"/>
        </w:r>
        <w:r w:rsidR="00B74894" w:rsidRPr="00517359">
          <w:rPr>
            <w:noProof/>
            <w:webHidden/>
          </w:rPr>
          <w:instrText xml:space="preserve"> PAGEREF _Toc500489190 \h </w:instrText>
        </w:r>
        <w:r w:rsidR="00B74894" w:rsidRPr="00517359">
          <w:rPr>
            <w:noProof/>
            <w:webHidden/>
          </w:rPr>
        </w:r>
        <w:r w:rsidR="00B74894" w:rsidRPr="00517359">
          <w:rPr>
            <w:noProof/>
            <w:webHidden/>
          </w:rPr>
          <w:fldChar w:fldCharType="separate"/>
        </w:r>
        <w:r w:rsidR="00412F04">
          <w:rPr>
            <w:b/>
            <w:bCs/>
            <w:noProof/>
            <w:webHidden/>
          </w:rPr>
          <w:t>Ошибка! Закладка не определена.</w:t>
        </w:r>
        <w:r w:rsidR="00B74894" w:rsidRPr="00517359">
          <w:rPr>
            <w:noProof/>
            <w:webHidden/>
          </w:rPr>
          <w:fldChar w:fldCharType="end"/>
        </w:r>
      </w:hyperlink>
    </w:p>
    <w:p w:rsidR="00B74894" w:rsidRPr="00517359" w:rsidRDefault="00A47211" w:rsidP="00B74894">
      <w:pPr>
        <w:pStyle w:val="23"/>
        <w:tabs>
          <w:tab w:val="right" w:leader="dot" w:pos="10195"/>
        </w:tabs>
        <w:rPr>
          <w:noProof/>
          <w:sz w:val="22"/>
          <w:szCs w:val="22"/>
        </w:rPr>
      </w:pPr>
      <w:hyperlink w:anchor="_Toc500489191" w:history="1">
        <w:r w:rsidR="00B74894" w:rsidRPr="00517359">
          <w:rPr>
            <w:rStyle w:val="ab"/>
            <w:noProof/>
          </w:rPr>
          <w:t>1.2 Показатели и критерии оценивания компетенций на различных этапах их формирования</w:t>
        </w:r>
        <w:r w:rsidR="00B74894" w:rsidRPr="00517359">
          <w:rPr>
            <w:noProof/>
            <w:webHidden/>
          </w:rPr>
          <w:tab/>
        </w:r>
        <w:r w:rsidR="00B74894" w:rsidRPr="00517359">
          <w:rPr>
            <w:noProof/>
            <w:webHidden/>
          </w:rPr>
          <w:fldChar w:fldCharType="begin"/>
        </w:r>
        <w:r w:rsidR="00B74894" w:rsidRPr="00517359">
          <w:rPr>
            <w:noProof/>
            <w:webHidden/>
          </w:rPr>
          <w:instrText xml:space="preserve"> PAGEREF _Toc500489191 \h </w:instrText>
        </w:r>
        <w:r w:rsidR="00B74894" w:rsidRPr="00517359">
          <w:rPr>
            <w:noProof/>
            <w:webHidden/>
          </w:rPr>
        </w:r>
        <w:r w:rsidR="00B74894" w:rsidRPr="00517359">
          <w:rPr>
            <w:noProof/>
            <w:webHidden/>
          </w:rPr>
          <w:fldChar w:fldCharType="separate"/>
        </w:r>
        <w:r w:rsidR="00412F04">
          <w:rPr>
            <w:noProof/>
            <w:webHidden/>
          </w:rPr>
          <w:t>3</w:t>
        </w:r>
        <w:r w:rsidR="00B74894" w:rsidRPr="00517359">
          <w:rPr>
            <w:noProof/>
            <w:webHidden/>
          </w:rPr>
          <w:fldChar w:fldCharType="end"/>
        </w:r>
      </w:hyperlink>
    </w:p>
    <w:p w:rsidR="00B74894" w:rsidRPr="00517359" w:rsidRDefault="00A47211" w:rsidP="00B74894">
      <w:pPr>
        <w:pStyle w:val="23"/>
        <w:tabs>
          <w:tab w:val="right" w:leader="dot" w:pos="10195"/>
        </w:tabs>
        <w:rPr>
          <w:noProof/>
          <w:sz w:val="22"/>
          <w:szCs w:val="22"/>
        </w:rPr>
      </w:pPr>
      <w:hyperlink w:anchor="_Toc500489192" w:history="1">
        <w:r w:rsidR="00B74894" w:rsidRPr="00517359">
          <w:rPr>
            <w:rStyle w:val="ab"/>
            <w:noProof/>
          </w:rPr>
          <w:t>1.3 Описание шкал оценивания</w:t>
        </w:r>
        <w:r w:rsidR="00B74894" w:rsidRPr="00517359">
          <w:rPr>
            <w:noProof/>
            <w:webHidden/>
          </w:rPr>
          <w:tab/>
        </w:r>
      </w:hyperlink>
      <w:r w:rsidR="00025497">
        <w:rPr>
          <w:noProof/>
        </w:rPr>
        <w:t>37</w:t>
      </w:r>
    </w:p>
    <w:p w:rsidR="00B74894" w:rsidRPr="00517359" w:rsidRDefault="00A47211" w:rsidP="00B74894">
      <w:pPr>
        <w:pStyle w:val="23"/>
        <w:tabs>
          <w:tab w:val="right" w:leader="dot" w:pos="10195"/>
        </w:tabs>
        <w:rPr>
          <w:noProof/>
          <w:sz w:val="22"/>
          <w:szCs w:val="22"/>
        </w:rPr>
      </w:pPr>
      <w:hyperlink w:anchor="_Toc500489193" w:history="1">
        <w:r w:rsidR="00B74894" w:rsidRPr="00517359">
          <w:rPr>
            <w:rStyle w:val="ab"/>
            <w:noProof/>
          </w:rPr>
          <w:t>1.4 Общая процедура и сроки проведения оценочных мероприятий</w:t>
        </w:r>
        <w:r w:rsidR="00B74894" w:rsidRPr="00517359">
          <w:rPr>
            <w:noProof/>
            <w:webHidden/>
          </w:rPr>
          <w:tab/>
        </w:r>
      </w:hyperlink>
      <w:r w:rsidR="00025497">
        <w:rPr>
          <w:noProof/>
        </w:rPr>
        <w:t>38</w:t>
      </w:r>
    </w:p>
    <w:p w:rsidR="00B74894" w:rsidRPr="00517359" w:rsidRDefault="00A47211" w:rsidP="00B74894">
      <w:pPr>
        <w:pStyle w:val="11"/>
        <w:tabs>
          <w:tab w:val="right" w:leader="dot" w:pos="10195"/>
        </w:tabs>
        <w:rPr>
          <w:noProof/>
          <w:sz w:val="22"/>
          <w:szCs w:val="22"/>
        </w:rPr>
      </w:pPr>
      <w:hyperlink w:anchor="_Toc500489194" w:history="1">
        <w:r w:rsidR="00B74894" w:rsidRPr="00517359">
          <w:rPr>
            <w:rStyle w:val="ab"/>
            <w:noProof/>
          </w:rPr>
          <w:t>2 ТИПОВЫЕ КОНТРОЛЬНЫЕ ЗАДАНИЯ, НЕОБХОДИМЫЕ ДЛЯ ОЦЕНКИ ЗНАНИЙ, УМЕНИЙ, НАВЫКОВ</w:t>
        </w:r>
        <w:r w:rsidR="00B74894" w:rsidRPr="00517359">
          <w:rPr>
            <w:noProof/>
            <w:webHidden/>
          </w:rPr>
          <w:tab/>
        </w:r>
      </w:hyperlink>
      <w:r w:rsidR="00025497">
        <w:rPr>
          <w:noProof/>
        </w:rPr>
        <w:t>39</w:t>
      </w:r>
    </w:p>
    <w:p w:rsidR="00B74894" w:rsidRPr="00517359" w:rsidRDefault="00A47211" w:rsidP="00B74894">
      <w:pPr>
        <w:pStyle w:val="23"/>
        <w:tabs>
          <w:tab w:val="right" w:leader="dot" w:pos="10195"/>
        </w:tabs>
        <w:rPr>
          <w:noProof/>
          <w:sz w:val="22"/>
          <w:szCs w:val="22"/>
        </w:rPr>
      </w:pPr>
      <w:hyperlink w:anchor="_Toc500489195" w:history="1">
        <w:r w:rsidR="00B74894" w:rsidRPr="00517359">
          <w:rPr>
            <w:rStyle w:val="ab"/>
            <w:noProof/>
          </w:rPr>
          <w:t>2.1 Текущий контроль знаний студентов</w:t>
        </w:r>
        <w:r w:rsidR="00B74894" w:rsidRPr="00517359">
          <w:rPr>
            <w:noProof/>
            <w:webHidden/>
          </w:rPr>
          <w:tab/>
        </w:r>
      </w:hyperlink>
      <w:r w:rsidR="00025497">
        <w:rPr>
          <w:noProof/>
        </w:rPr>
        <w:t>39</w:t>
      </w:r>
    </w:p>
    <w:p w:rsidR="00B74894" w:rsidRPr="00517359" w:rsidRDefault="00A47211" w:rsidP="00B74894">
      <w:pPr>
        <w:pStyle w:val="23"/>
        <w:tabs>
          <w:tab w:val="right" w:leader="dot" w:pos="10195"/>
        </w:tabs>
        <w:rPr>
          <w:noProof/>
          <w:sz w:val="22"/>
          <w:szCs w:val="22"/>
        </w:rPr>
      </w:pPr>
      <w:hyperlink w:anchor="_Toc500489196" w:history="1">
        <w:r w:rsidR="00B74894" w:rsidRPr="00517359">
          <w:rPr>
            <w:rStyle w:val="ab"/>
            <w:noProof/>
          </w:rPr>
          <w:t>2.2 Промежуточная аттестация</w:t>
        </w:r>
        <w:r w:rsidR="00B74894" w:rsidRPr="00517359">
          <w:rPr>
            <w:noProof/>
            <w:webHidden/>
          </w:rPr>
          <w:tab/>
        </w:r>
      </w:hyperlink>
      <w:r w:rsidR="00025497">
        <w:rPr>
          <w:noProof/>
        </w:rPr>
        <w:t>39</w:t>
      </w:r>
    </w:p>
    <w:p w:rsidR="00B74894" w:rsidRPr="00517359" w:rsidRDefault="00A47211" w:rsidP="00B74894">
      <w:pPr>
        <w:pStyle w:val="11"/>
        <w:tabs>
          <w:tab w:val="right" w:leader="dot" w:pos="10195"/>
        </w:tabs>
        <w:rPr>
          <w:noProof/>
          <w:sz w:val="22"/>
          <w:szCs w:val="22"/>
        </w:rPr>
      </w:pPr>
      <w:hyperlink w:anchor="_Toc500489199" w:history="1">
        <w:r w:rsidR="00B74894" w:rsidRPr="00517359">
          <w:rPr>
            <w:rStyle w:val="ab"/>
            <w:noProof/>
          </w:rPr>
          <w:t>3 МЕТОДИЧЕСКИЕ МАТЕРИАЛЫ, ОПРЕДЕЛЯЮЩИЕ ПРОЦЕДУРЫ ОЦЕНИВАНИЯ ЗНАНИЙ, УМЕНИЙ, НАВЫКОВ</w:t>
        </w:r>
        <w:r w:rsidR="00B74894" w:rsidRPr="00517359">
          <w:rPr>
            <w:noProof/>
            <w:webHidden/>
          </w:rPr>
          <w:tab/>
        </w:r>
      </w:hyperlink>
      <w:r w:rsidR="00025497">
        <w:rPr>
          <w:noProof/>
        </w:rPr>
        <w:t>41</w:t>
      </w:r>
    </w:p>
    <w:p w:rsidR="00984881" w:rsidRPr="00517359" w:rsidRDefault="00B74894" w:rsidP="00B74894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517359">
        <w:rPr>
          <w:rFonts w:ascii="Times New Roman" w:hAnsi="Times New Roman" w:cs="Times New Roman"/>
        </w:rPr>
        <w:fldChar w:fldCharType="end"/>
      </w:r>
    </w:p>
    <w:p w:rsidR="00984881" w:rsidRPr="00517359" w:rsidRDefault="00984881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984881" w:rsidRPr="00517359" w:rsidRDefault="00156AB7" w:rsidP="00156AB7">
      <w:pPr>
        <w:tabs>
          <w:tab w:val="left" w:pos="8865"/>
        </w:tabs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517359">
        <w:rPr>
          <w:rFonts w:ascii="Times New Roman" w:hAnsi="Times New Roman" w:cs="Times New Roman"/>
          <w:b/>
          <w:noProof/>
          <w:sz w:val="20"/>
          <w:szCs w:val="20"/>
        </w:rPr>
        <w:tab/>
      </w:r>
      <w:r w:rsidRPr="00517359">
        <w:rPr>
          <w:rFonts w:ascii="Times New Roman" w:hAnsi="Times New Roman" w:cs="Times New Roman"/>
          <w:b/>
          <w:noProof/>
          <w:sz w:val="20"/>
          <w:szCs w:val="20"/>
        </w:rPr>
        <w:tab/>
      </w: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156AB7" w:rsidRPr="00517359" w:rsidRDefault="00156AB7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517359" w:rsidRDefault="0051735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74894" w:rsidRPr="00517359" w:rsidRDefault="00B74894" w:rsidP="0029798E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359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9077C5">
        <w:rPr>
          <w:rFonts w:ascii="Times New Roman" w:hAnsi="Times New Roman" w:cs="Times New Roman"/>
          <w:b/>
          <w:sz w:val="28"/>
          <w:szCs w:val="28"/>
        </w:rPr>
        <w:t>.</w:t>
      </w:r>
      <w:r w:rsidRPr="00517359">
        <w:rPr>
          <w:rFonts w:ascii="Times New Roman" w:hAnsi="Times New Roman" w:cs="Times New Roman"/>
          <w:b/>
          <w:sz w:val="28"/>
          <w:szCs w:val="28"/>
        </w:rPr>
        <w:t xml:space="preserve"> ПОКАЗАТЕЛИ И КРИТЕРИИ ОЦЕНИВАНИЯ КОМПЕТЕНЦИЙ НА РАЗЛИЧНЫХ ЭТАПАХ ИХ ФОРМИРОВАНИЯ, ОПИСАНИЕ ШКАЛ ОЦЕНИВАНИЯ</w:t>
      </w:r>
    </w:p>
    <w:p w:rsidR="0094226F" w:rsidRDefault="0094226F" w:rsidP="0094226F">
      <w:pPr>
        <w:spacing w:after="160" w:line="256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 Перечень компетенций </w:t>
      </w:r>
    </w:p>
    <w:p w:rsidR="0094226F" w:rsidRDefault="0094226F" w:rsidP="0094226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УК-1 – Способен осуществлять поиск, критический анализ и синтез информации, применять системный подход для решения поставленных задач;</w:t>
      </w:r>
    </w:p>
    <w:p w:rsidR="0094226F" w:rsidRDefault="0094226F" w:rsidP="0094226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УК-2 –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ограничений;</w:t>
      </w:r>
    </w:p>
    <w:p w:rsidR="0094226F" w:rsidRDefault="0094226F" w:rsidP="0094226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УК-3 – Способен осуществлять социальное взаимодействие и реализовывать свою роль в команде;</w:t>
      </w:r>
    </w:p>
    <w:p w:rsidR="0094226F" w:rsidRDefault="0094226F" w:rsidP="0094226F">
      <w:pPr>
        <w:pStyle w:val="TableParagraph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УК-6 – </w:t>
      </w:r>
      <w:r>
        <w:rPr>
          <w:sz w:val="24"/>
          <w:szCs w:val="24"/>
        </w:rPr>
        <w:t>Способен управлять своим временем, выстраивать и реализовывать траекторию саморазвития на основе принципов образования в течение всей жизни;</w:t>
      </w:r>
    </w:p>
    <w:p w:rsidR="0094226F" w:rsidRDefault="0094226F" w:rsidP="0094226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-ОПК-4- Способен реализовывать современные технологии и обосновывать их применение в профессиональной деятельности</w:t>
      </w:r>
    </w:p>
    <w:p w:rsidR="0094226F" w:rsidRDefault="0094226F" w:rsidP="0094226F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4226F" w:rsidRDefault="0094226F" w:rsidP="009422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226F" w:rsidRDefault="0094226F" w:rsidP="009422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226F" w:rsidRDefault="0094226F" w:rsidP="0094226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4226F" w:rsidRDefault="0094226F" w:rsidP="0094226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4226F" w:rsidRDefault="0094226F" w:rsidP="0094226F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226F" w:rsidRDefault="0094226F" w:rsidP="0094226F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226F" w:rsidRDefault="0094226F" w:rsidP="0094226F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226F" w:rsidRDefault="0094226F" w:rsidP="0094226F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226F" w:rsidRDefault="0094226F" w:rsidP="0094226F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226F" w:rsidRDefault="0094226F" w:rsidP="0094226F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226F" w:rsidRDefault="0094226F" w:rsidP="0094226F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226F" w:rsidRDefault="0094226F" w:rsidP="0094226F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226F" w:rsidRDefault="0094226F" w:rsidP="0094226F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226F" w:rsidRDefault="0094226F" w:rsidP="0094226F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226F" w:rsidRDefault="0094226F" w:rsidP="0094226F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226F" w:rsidRDefault="0094226F" w:rsidP="0094226F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226F" w:rsidRDefault="0094226F" w:rsidP="0094226F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226F" w:rsidRDefault="0094226F" w:rsidP="0094226F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226F" w:rsidRDefault="0094226F" w:rsidP="0094226F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226F" w:rsidRDefault="0094226F" w:rsidP="0094226F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226F" w:rsidRDefault="0094226F" w:rsidP="0094226F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226F" w:rsidRDefault="0094226F" w:rsidP="0094226F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226F" w:rsidRDefault="0094226F" w:rsidP="0094226F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226F" w:rsidRDefault="0094226F" w:rsidP="0094226F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226F" w:rsidRDefault="0094226F" w:rsidP="0094226F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226F" w:rsidRDefault="0094226F" w:rsidP="0094226F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226F" w:rsidRDefault="0094226F" w:rsidP="0094226F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226F" w:rsidRDefault="0094226F" w:rsidP="0094226F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226F" w:rsidRDefault="0094226F" w:rsidP="0094226F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226F" w:rsidRDefault="0094226F" w:rsidP="0094226F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226F" w:rsidRDefault="0094226F" w:rsidP="0094226F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226F" w:rsidRDefault="0094226F" w:rsidP="0094226F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226F" w:rsidRDefault="0094226F" w:rsidP="0094226F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226F" w:rsidRDefault="0094226F" w:rsidP="0094226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4226F">
          <w:pgSz w:w="11906" w:h="16838"/>
          <w:pgMar w:top="1134" w:right="566" w:bottom="1134" w:left="1134" w:header="708" w:footer="708" w:gutter="0"/>
          <w:cols w:space="720"/>
        </w:sectPr>
      </w:pPr>
    </w:p>
    <w:p w:rsidR="0094226F" w:rsidRDefault="0094226F" w:rsidP="0094226F">
      <w:pPr>
        <w:pStyle w:val="2"/>
        <w:spacing w:before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_Toc71623336"/>
      <w:r>
        <w:rPr>
          <w:rFonts w:ascii="Times New Roman" w:hAnsi="Times New Roman"/>
          <w:color w:val="000000"/>
          <w:sz w:val="24"/>
          <w:szCs w:val="24"/>
        </w:rPr>
        <w:lastRenderedPageBreak/>
        <w:t>1.2 Показатели и критерии оценивания компетенций на различных этапах их формирования</w:t>
      </w:r>
      <w:bookmarkEnd w:id="1"/>
    </w:p>
    <w:p w:rsidR="0094226F" w:rsidRDefault="0094226F" w:rsidP="0094226F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226F" w:rsidRDefault="0094226F" w:rsidP="0094226F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</w:p>
    <w:p w:rsidR="0094226F" w:rsidRDefault="0094226F" w:rsidP="0094226F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226F" w:rsidRDefault="0094226F" w:rsidP="0094226F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tbl>
      <w:tblPr>
        <w:tblStyle w:val="a5"/>
        <w:tblW w:w="4900" w:type="pct"/>
        <w:tblLook w:val="04A0" w:firstRow="1" w:lastRow="0" w:firstColumn="1" w:lastColumn="0" w:noHBand="0" w:noVBand="1"/>
      </w:tblPr>
      <w:tblGrid>
        <w:gridCol w:w="1915"/>
        <w:gridCol w:w="1729"/>
        <w:gridCol w:w="1230"/>
        <w:gridCol w:w="1812"/>
        <w:gridCol w:w="2092"/>
        <w:gridCol w:w="1949"/>
        <w:gridCol w:w="1961"/>
        <w:gridCol w:w="1581"/>
      </w:tblGrid>
      <w:tr w:rsidR="0094226F" w:rsidTr="0094226F">
        <w:trPr>
          <w:trHeight w:val="436"/>
          <w:tblHeader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6F" w:rsidRDefault="0094226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Индикаторы достижения компетенции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6F" w:rsidRDefault="0094226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Формируемые когнитивные дескрипторы</w:t>
            </w:r>
          </w:p>
        </w:tc>
        <w:tc>
          <w:tcPr>
            <w:tcW w:w="37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6F" w:rsidRDefault="0094226F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Критерии оценивания результатов обучения</w:t>
            </w:r>
          </w:p>
        </w:tc>
      </w:tr>
      <w:tr w:rsidR="0094226F" w:rsidTr="0094226F">
        <w:trPr>
          <w:trHeight w:val="7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6F" w:rsidRDefault="0094226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6F" w:rsidRDefault="0094226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6F" w:rsidRDefault="0094226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6F" w:rsidRDefault="0094226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6F" w:rsidRDefault="0094226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Оценочные средства</w:t>
            </w:r>
          </w:p>
        </w:tc>
      </w:tr>
      <w:tr w:rsidR="0094226F" w:rsidTr="0094226F">
        <w:trPr>
          <w:trHeight w:val="9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6F" w:rsidRDefault="0094226F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УК-1 – Способен осуществлять поиск, критический анализ и синтез информации, применять системный подход для решения поставленных задач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94226F" w:rsidTr="0094226F">
        <w:trPr>
          <w:trHeight w:val="98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Первый этап</w:t>
            </w:r>
          </w:p>
          <w:p w:rsidR="0094226F" w:rsidRDefault="0094226F">
            <w:pPr>
              <w:pStyle w:val="TableParagraph"/>
              <w:ind w:left="0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(начало формирования) </w:t>
            </w: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t>Анализирует задачу, осуществляет её декомпозицию,</w:t>
            </w:r>
          </w:p>
          <w:p w:rsidR="0094226F" w:rsidRDefault="0094226F">
            <w:pPr>
              <w:pStyle w:val="TableParagraph"/>
              <w:ind w:left="0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t>выделяет этапы и действия по решению задачи.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Владеть: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навыками определения действий по решению задач</w:t>
            </w:r>
          </w:p>
          <w:p w:rsidR="0094226F" w:rsidRDefault="0094226F">
            <w:pPr>
              <w:pStyle w:val="TableParagraph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В1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владеет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Фрагментарное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владение навыками определения действий по решению задач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не систематическое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владение навыками определения действий по решению задач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содержащее отдельные пробелы, владение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навыками определения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действий по решению задач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Успешное 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систематическое владение навыками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определения действий по решению задач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Собеседование</w:t>
            </w:r>
          </w:p>
        </w:tc>
      </w:tr>
      <w:tr w:rsidR="0094226F" w:rsidTr="0094226F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6F" w:rsidRDefault="009422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Уметь: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анализировать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поставленные задачи, выделять основные этапы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умеет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Фрагментарное умение анализировать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поставленные задачи, выделять основные этапы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</w:t>
            </w:r>
            <w:r>
              <w:rPr>
                <w:color w:val="000000"/>
                <w:spacing w:val="-11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не систематическое умение анализировать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поставленные задачи, выделять основные этапы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содержащее отдельные пробелы, умение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анализировать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поставленные задачи, выделять основные этапы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Успешное 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систематическое умение анализировать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поставленные задачи, выделять основные этапы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Собеседование</w:t>
            </w:r>
          </w:p>
        </w:tc>
      </w:tr>
      <w:tr w:rsidR="0094226F" w:rsidTr="0094226F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6F" w:rsidRDefault="009422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Знать: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основы анализа 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декомпозиции задач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знает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Фрагментарные знания об основах анализа и декомпозиции задач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успешные, но не систематические знания об основах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анализа и декомпозиции задач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В </w:t>
            </w:r>
            <w:r>
              <w:rPr>
                <w:color w:val="000000"/>
                <w:spacing w:val="-7"/>
                <w:sz w:val="18"/>
                <w:szCs w:val="18"/>
                <w:lang w:eastAsia="en-US"/>
              </w:rPr>
              <w:t xml:space="preserve">целом </w:t>
            </w:r>
            <w:r>
              <w:rPr>
                <w:color w:val="000000"/>
                <w:spacing w:val="-8"/>
                <w:sz w:val="18"/>
                <w:szCs w:val="18"/>
                <w:lang w:eastAsia="en-US"/>
              </w:rPr>
              <w:t xml:space="preserve">успешные, </w:t>
            </w:r>
            <w:r>
              <w:rPr>
                <w:color w:val="000000"/>
                <w:spacing w:val="-6"/>
                <w:sz w:val="18"/>
                <w:szCs w:val="18"/>
                <w:lang w:eastAsia="en-US"/>
              </w:rPr>
              <w:t xml:space="preserve">но </w:t>
            </w:r>
            <w:r>
              <w:rPr>
                <w:color w:val="000000"/>
                <w:spacing w:val="-7"/>
                <w:sz w:val="18"/>
                <w:szCs w:val="18"/>
                <w:lang w:eastAsia="en-US"/>
              </w:rPr>
              <w:t xml:space="preserve">содержащие </w:t>
            </w:r>
            <w:r>
              <w:rPr>
                <w:color w:val="000000"/>
                <w:spacing w:val="-8"/>
                <w:sz w:val="18"/>
                <w:szCs w:val="18"/>
                <w:lang w:eastAsia="en-US"/>
              </w:rPr>
              <w:t xml:space="preserve">отдельные </w:t>
            </w:r>
            <w:r>
              <w:rPr>
                <w:color w:val="000000"/>
                <w:spacing w:val="-7"/>
                <w:sz w:val="18"/>
                <w:szCs w:val="18"/>
                <w:lang w:eastAsia="en-US"/>
              </w:rPr>
              <w:t xml:space="preserve">пробелы, знания </w:t>
            </w: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об </w:t>
            </w:r>
            <w:r>
              <w:rPr>
                <w:color w:val="000000"/>
                <w:sz w:val="18"/>
                <w:szCs w:val="18"/>
                <w:lang w:eastAsia="en-US"/>
              </w:rPr>
              <w:t>основах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анализа и декомпозиции задач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Успешные 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систематические знания об основах анализа и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декомпозиции задач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Собеседование</w:t>
            </w:r>
          </w:p>
        </w:tc>
      </w:tr>
      <w:tr w:rsidR="0094226F" w:rsidTr="0094226F">
        <w:trPr>
          <w:trHeight w:val="77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spacing w:line="225" w:lineRule="exact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Второй этап</w:t>
            </w:r>
          </w:p>
          <w:p w:rsidR="0094226F" w:rsidRDefault="0094226F">
            <w:pPr>
              <w:pStyle w:val="TableParagraph"/>
              <w:spacing w:line="228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(завершение</w:t>
            </w:r>
          </w:p>
          <w:p w:rsidR="0094226F" w:rsidRDefault="0094226F">
            <w:pPr>
              <w:pStyle w:val="TableParagraph"/>
              <w:ind w:left="0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формирования) </w:t>
            </w: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t>Осуществляет поиск и критический анализ информации, необходимой для</w:t>
            </w:r>
          </w:p>
          <w:p w:rsidR="0094226F" w:rsidRDefault="0094226F">
            <w:pPr>
              <w:pStyle w:val="TableParagraph"/>
              <w:spacing w:before="5"/>
              <w:ind w:left="0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t>решения поставленных задач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spacing w:line="225" w:lineRule="exact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Владеть: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приемами поиска и систематизации информации,</w:t>
            </w:r>
          </w:p>
          <w:p w:rsidR="0094226F" w:rsidRDefault="0094226F">
            <w:pPr>
              <w:pStyle w:val="TableParagraph"/>
              <w:spacing w:line="229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необходимой для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решения поставленных задач</w:t>
            </w:r>
          </w:p>
          <w:p w:rsidR="0094226F" w:rsidRDefault="0094226F">
            <w:pPr>
              <w:pStyle w:val="TableParagraph"/>
              <w:spacing w:before="4" w:line="212" w:lineRule="exact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В2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spacing w:line="222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владеет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spacing w:line="222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Фрагментарное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владение приемами поиска и</w:t>
            </w:r>
          </w:p>
          <w:p w:rsidR="0094226F" w:rsidRDefault="0094226F">
            <w:pPr>
              <w:pStyle w:val="TableParagraph"/>
              <w:spacing w:before="1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систематизации </w:t>
            </w:r>
            <w:r>
              <w:rPr>
                <w:color w:val="000000"/>
                <w:sz w:val="18"/>
                <w:szCs w:val="18"/>
                <w:lang w:eastAsia="en-US"/>
              </w:rPr>
              <w:t>информации,</w:t>
            </w:r>
          </w:p>
          <w:p w:rsidR="0094226F" w:rsidRDefault="0094226F">
            <w:pPr>
              <w:pStyle w:val="TableParagraph"/>
              <w:spacing w:line="228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необходимой для</w:t>
            </w:r>
          </w:p>
          <w:p w:rsidR="0094226F" w:rsidRDefault="0094226F">
            <w:pPr>
              <w:pStyle w:val="TableParagraph"/>
              <w:spacing w:line="230" w:lineRule="atLeas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решения поставленных задач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не систематическое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владение приемами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поиска и систематизации информации,</w:t>
            </w:r>
          </w:p>
          <w:p w:rsidR="0094226F" w:rsidRDefault="0094226F">
            <w:pPr>
              <w:pStyle w:val="TableParagraph"/>
              <w:spacing w:line="228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необходимой для</w:t>
            </w:r>
          </w:p>
          <w:p w:rsidR="0094226F" w:rsidRDefault="0094226F">
            <w:pPr>
              <w:pStyle w:val="TableParagraph"/>
              <w:spacing w:line="230" w:lineRule="atLeas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решения поставленных задач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содержащее отдельные пробелы, владение приемами поиска и</w:t>
            </w:r>
          </w:p>
          <w:p w:rsidR="0094226F" w:rsidRDefault="0094226F">
            <w:pPr>
              <w:pStyle w:val="TableParagraph"/>
              <w:spacing w:line="229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систематизации</w:t>
            </w:r>
          </w:p>
          <w:p w:rsidR="0094226F" w:rsidRDefault="0094226F">
            <w:pPr>
              <w:pStyle w:val="TableParagraph"/>
              <w:spacing w:line="230" w:lineRule="atLeast"/>
              <w:ind w:left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информации, необходимой для решения поставленных задач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spacing w:line="222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Успешное 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систематическое владение приемами</w:t>
            </w:r>
          </w:p>
          <w:p w:rsidR="0094226F" w:rsidRDefault="0094226F">
            <w:pPr>
              <w:pStyle w:val="TableParagraph"/>
              <w:spacing w:before="1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поиска и систематизации информации,</w:t>
            </w:r>
          </w:p>
          <w:p w:rsidR="0094226F" w:rsidRDefault="0094226F">
            <w:pPr>
              <w:pStyle w:val="TableParagraph"/>
              <w:spacing w:line="228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необходимой для</w:t>
            </w:r>
          </w:p>
          <w:p w:rsidR="0094226F" w:rsidRDefault="0094226F">
            <w:pPr>
              <w:pStyle w:val="TableParagraph"/>
              <w:spacing w:line="230" w:lineRule="atLeas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решения поставленных задач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Собеседование</w:t>
            </w:r>
          </w:p>
        </w:tc>
      </w:tr>
      <w:tr w:rsidR="0094226F" w:rsidTr="0094226F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6F" w:rsidRDefault="009422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spacing w:line="226" w:lineRule="exact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Уметь:</w:t>
            </w:r>
          </w:p>
          <w:p w:rsidR="0094226F" w:rsidRDefault="0094226F">
            <w:pPr>
              <w:pStyle w:val="TableParagraph"/>
              <w:spacing w:line="228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использовать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различные способы поиска и анализа информации</w:t>
            </w:r>
          </w:p>
          <w:p w:rsidR="0094226F" w:rsidRDefault="0094226F">
            <w:pP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умеет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Фрагментарное умение использовать</w:t>
            </w:r>
          </w:p>
          <w:p w:rsidR="0094226F" w:rsidRDefault="0094226F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различные способы поиска и анализа информации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</w:t>
            </w:r>
            <w:r>
              <w:rPr>
                <w:color w:val="000000"/>
                <w:spacing w:val="-11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не систематическое умение использовать различные способы поиска</w:t>
            </w:r>
            <w:r>
              <w:rPr>
                <w:color w:val="000000"/>
                <w:spacing w:val="-2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и</w:t>
            </w:r>
          </w:p>
          <w:p w:rsidR="0094226F" w:rsidRDefault="0094226F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анализа информации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содержащее отдельные пробелы, умение</w:t>
            </w:r>
          </w:p>
          <w:p w:rsidR="0094226F" w:rsidRDefault="0094226F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использовать различные способы поиска и анализа информации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spacing w:line="224" w:lineRule="exact"/>
              <w:ind w:left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Успешное и</w:t>
            </w:r>
          </w:p>
          <w:p w:rsidR="0094226F" w:rsidRDefault="0094226F">
            <w:pPr>
              <w:pStyle w:val="TableParagraph"/>
              <w:ind w:left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систематическое </w:t>
            </w: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умение </w:t>
            </w:r>
            <w:r>
              <w:rPr>
                <w:color w:val="000000"/>
                <w:sz w:val="18"/>
                <w:szCs w:val="18"/>
                <w:lang w:eastAsia="en-US"/>
              </w:rPr>
              <w:t>использовать различные способы поиска и</w:t>
            </w:r>
          </w:p>
          <w:p w:rsidR="0094226F" w:rsidRDefault="0094226F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анализа информации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Собеседование</w:t>
            </w:r>
          </w:p>
        </w:tc>
      </w:tr>
      <w:tr w:rsidR="0094226F" w:rsidTr="0094226F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6F" w:rsidRDefault="009422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3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Знать: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основы критического анализа, поиска и синтеза информации</w:t>
            </w:r>
          </w:p>
          <w:p w:rsidR="0094226F" w:rsidRDefault="0094226F">
            <w:pP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знает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Фрагментарные знания об основах</w:t>
            </w:r>
          </w:p>
          <w:p w:rsidR="0094226F" w:rsidRDefault="0094226F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критического анализа, поиска и синтеза информации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spacing w:line="223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успешные, но</w:t>
            </w:r>
          </w:p>
          <w:p w:rsidR="0094226F" w:rsidRDefault="0094226F">
            <w:pPr>
              <w:pStyle w:val="TableParagraph"/>
              <w:ind w:left="3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 систематические знания об основах критического анализа, поиска и синтеза</w:t>
            </w:r>
          </w:p>
          <w:p w:rsidR="0094226F" w:rsidRDefault="0094226F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spacing w:line="223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успешные, но</w:t>
            </w:r>
          </w:p>
          <w:p w:rsidR="0094226F" w:rsidRDefault="0094226F">
            <w:pPr>
              <w:pStyle w:val="TableParagraph"/>
              <w:ind w:left="3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pacing w:val="-7"/>
                <w:sz w:val="18"/>
                <w:szCs w:val="18"/>
                <w:lang w:eastAsia="en-US"/>
              </w:rPr>
              <w:t xml:space="preserve">содержащие </w:t>
            </w:r>
            <w:r>
              <w:rPr>
                <w:color w:val="000000"/>
                <w:spacing w:val="-8"/>
                <w:sz w:val="18"/>
                <w:szCs w:val="18"/>
                <w:lang w:eastAsia="en-US"/>
              </w:rPr>
              <w:t xml:space="preserve">отдельные </w:t>
            </w:r>
            <w:r>
              <w:rPr>
                <w:color w:val="000000"/>
                <w:spacing w:val="-7"/>
                <w:sz w:val="18"/>
                <w:szCs w:val="18"/>
                <w:lang w:eastAsia="en-US"/>
              </w:rPr>
              <w:t xml:space="preserve">пробелы, знания </w:t>
            </w: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об </w:t>
            </w:r>
            <w:r>
              <w:rPr>
                <w:color w:val="000000"/>
                <w:sz w:val="18"/>
                <w:szCs w:val="18"/>
                <w:lang w:eastAsia="en-US"/>
              </w:rPr>
              <w:t>основах критического анализа, поиска и синтеза</w:t>
            </w:r>
          </w:p>
          <w:p w:rsidR="0094226F" w:rsidRDefault="0094226F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spacing w:line="223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Успешные и</w:t>
            </w:r>
          </w:p>
          <w:p w:rsidR="0094226F" w:rsidRDefault="0094226F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систематические знания об основах критического анализа, поиска и синтеза информации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Собеседование</w:t>
            </w:r>
          </w:p>
        </w:tc>
      </w:tr>
      <w:tr w:rsidR="0094226F" w:rsidTr="0094226F">
        <w:trPr>
          <w:trHeight w:val="77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spacing w:line="235" w:lineRule="auto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 xml:space="preserve">Третий этап 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(продолжение </w:t>
            </w:r>
            <w:r>
              <w:rPr>
                <w:color w:val="000000"/>
                <w:w w:val="95"/>
                <w:sz w:val="18"/>
                <w:szCs w:val="18"/>
                <w:lang w:eastAsia="en-US"/>
              </w:rPr>
              <w:t>формирования)</w:t>
            </w:r>
          </w:p>
          <w:p w:rsidR="0094226F" w:rsidRDefault="0094226F">
            <w:pPr>
              <w:pStyle w:val="TableParagraph"/>
              <w:spacing w:before="6"/>
              <w:ind w:left="0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t>Рассматривает различные варианты решения задачи, оценивает их</w:t>
            </w:r>
          </w:p>
          <w:p w:rsidR="0094226F" w:rsidRDefault="0094226F">
            <w:pPr>
              <w:pStyle w:val="TableParagraph"/>
              <w:spacing w:line="229" w:lineRule="exact"/>
              <w:ind w:left="0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t>преимущества и риски.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spacing w:line="226" w:lineRule="exact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Владеть:</w:t>
            </w:r>
          </w:p>
          <w:p w:rsidR="0094226F" w:rsidRDefault="0094226F">
            <w:pPr>
              <w:pStyle w:val="TableParagraph"/>
              <w:spacing w:line="228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навыками оценки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различных вариантов решений задач</w:t>
            </w:r>
          </w:p>
          <w:p w:rsidR="0094226F" w:rsidRDefault="0094226F">
            <w:pPr>
              <w:pStyle w:val="TableParagraph"/>
              <w:spacing w:before="6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В3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spacing w:line="223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</w:t>
            </w:r>
          </w:p>
          <w:p w:rsidR="0094226F" w:rsidRDefault="0094226F">
            <w:pPr>
              <w:pStyle w:val="TableParagraph"/>
              <w:spacing w:before="1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владеет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spacing w:line="223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Фрагментарное</w:t>
            </w:r>
          </w:p>
          <w:p w:rsidR="0094226F" w:rsidRDefault="0094226F">
            <w:pPr>
              <w:pStyle w:val="TableParagraph"/>
              <w:spacing w:before="1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владение навыками оценки различных вариантов решений задач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не систематическое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владение навыками оценки различных</w:t>
            </w:r>
          </w:p>
          <w:p w:rsidR="0094226F" w:rsidRDefault="0094226F">
            <w:pPr>
              <w:pStyle w:val="TableParagraph"/>
              <w:spacing w:line="228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вариантов решений задач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содержащее отдельные пробелы, владение навыками оценки</w:t>
            </w:r>
          </w:p>
          <w:p w:rsidR="0094226F" w:rsidRDefault="0094226F">
            <w:pPr>
              <w:pStyle w:val="TableParagraph"/>
              <w:spacing w:line="228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различных вариантов решений задач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spacing w:line="223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Успешное и систематическое владение навыками оценки различных вариантов решений задач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spacing w:line="240" w:lineRule="auto"/>
              <w:ind w:left="34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Собеседование</w:t>
            </w:r>
          </w:p>
        </w:tc>
      </w:tr>
      <w:tr w:rsidR="0094226F" w:rsidTr="0094226F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6F" w:rsidRDefault="009422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spacing w:line="226" w:lineRule="exact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Уметь:</w:t>
            </w:r>
          </w:p>
          <w:p w:rsidR="0094226F" w:rsidRDefault="0094226F">
            <w:pPr>
              <w:pStyle w:val="TableParagraph"/>
              <w:spacing w:line="228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оценивать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преимущества и риски различных вариантов решений задач</w:t>
            </w:r>
          </w:p>
          <w:p w:rsidR="0094226F" w:rsidRDefault="0094226F">
            <w:pP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умеет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Фрагментарное умение оценивать</w:t>
            </w:r>
          </w:p>
          <w:p w:rsidR="0094226F" w:rsidRDefault="0094226F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преимущества и риски различных вариантов решений задач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не систематическое умение оценивать</w:t>
            </w:r>
            <w:r>
              <w:rPr>
                <w:color w:val="000000"/>
                <w:spacing w:val="-12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преимущества и риски</w:t>
            </w: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различных</w:t>
            </w:r>
          </w:p>
          <w:p w:rsidR="0094226F" w:rsidRDefault="0094226F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вариантов решений задач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содержащее</w:t>
            </w:r>
            <w:r>
              <w:rPr>
                <w:color w:val="000000"/>
                <w:spacing w:val="7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>отдельные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пробелы, умение</w:t>
            </w:r>
            <w:r>
              <w:rPr>
                <w:color w:val="000000"/>
                <w:spacing w:val="-14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оценивать преимущества и</w:t>
            </w:r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риски</w:t>
            </w:r>
          </w:p>
          <w:p w:rsidR="0094226F" w:rsidRDefault="0094226F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различных вариантов решений задач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spacing w:line="223" w:lineRule="exact"/>
              <w:ind w:left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Успешное и</w:t>
            </w:r>
          </w:p>
          <w:p w:rsidR="0094226F" w:rsidRDefault="0094226F">
            <w:pPr>
              <w:pStyle w:val="TableParagraph"/>
              <w:ind w:left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систематическое умение оценивать</w:t>
            </w:r>
            <w:r>
              <w:rPr>
                <w:color w:val="000000"/>
                <w:spacing w:val="-12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преимущества и риски</w:t>
            </w: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различных</w:t>
            </w:r>
          </w:p>
          <w:p w:rsidR="0094226F" w:rsidRDefault="0094226F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вариантов решений задач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Собеседование</w:t>
            </w:r>
          </w:p>
        </w:tc>
      </w:tr>
      <w:tr w:rsidR="0094226F" w:rsidTr="0094226F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6F" w:rsidRDefault="009422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spacing w:line="226" w:lineRule="exact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Знать:</w:t>
            </w:r>
          </w:p>
          <w:p w:rsidR="0094226F" w:rsidRDefault="0094226F">
            <w:pPr>
              <w:pStyle w:val="TableParagraph"/>
              <w:spacing w:line="228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методы оценки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различных факторов при решении задач</w:t>
            </w:r>
          </w:p>
          <w:p w:rsidR="0094226F" w:rsidRDefault="0094226F">
            <w:pP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знает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Фрагментарные знания о методах оценки</w:t>
            </w:r>
          </w:p>
          <w:p w:rsidR="0094226F" w:rsidRDefault="0094226F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различных факторов при решении задач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успешные, но не систематические знания о методах</w:t>
            </w:r>
            <w:r>
              <w:rPr>
                <w:color w:val="000000"/>
                <w:spacing w:val="-1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оценки</w:t>
            </w:r>
          </w:p>
          <w:p w:rsidR="0094226F" w:rsidRDefault="0094226F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различных факторов при решении задач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успешные, но содержащие отдельные</w:t>
            </w:r>
          </w:p>
          <w:p w:rsidR="0094226F" w:rsidRDefault="0094226F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пробелы, знания о методах оценки различных факторов при решении задач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spacing w:line="223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Успешные 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систематические знания о методах оценки</w:t>
            </w:r>
          </w:p>
          <w:p w:rsidR="0094226F" w:rsidRDefault="0094226F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различных факторов при решении задач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Собеседование</w:t>
            </w:r>
          </w:p>
        </w:tc>
      </w:tr>
      <w:tr w:rsidR="0094226F" w:rsidTr="0094226F">
        <w:trPr>
          <w:trHeight w:val="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УК-2 –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94226F" w:rsidTr="0094226F">
        <w:trPr>
          <w:trHeight w:val="77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Первый этап</w:t>
            </w:r>
          </w:p>
          <w:p w:rsidR="0094226F" w:rsidRDefault="0094226F">
            <w:pPr>
              <w:pStyle w:val="TableParagraph"/>
              <w:ind w:left="0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(начало формирования) </w:t>
            </w: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t xml:space="preserve">Определяет </w:t>
            </w: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lastRenderedPageBreak/>
              <w:t>круг задач в рамках поставленной цели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lastRenderedPageBreak/>
              <w:t>Владеть: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навыками анализа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нормативных</w:t>
            </w:r>
            <w:r>
              <w:rPr>
                <w:color w:val="000000"/>
                <w:spacing w:val="-2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актов,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регулирующих</w:t>
            </w:r>
            <w:r>
              <w:rPr>
                <w:color w:val="000000"/>
                <w:spacing w:val="-11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отношения в различных</w:t>
            </w: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сферах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жизнедеятельности</w:t>
            </w:r>
          </w:p>
          <w:p w:rsidR="0094226F" w:rsidRDefault="0094226F">
            <w:pPr>
              <w:pStyle w:val="TableParagraph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В1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Не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владеет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Фрагментарное владение навыками анализа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нормативных актов, регулирующих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отношения в различных сферах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жизнедеятельности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В целом успешное, но не систематическое вла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дение навыками анализа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нормативных актов,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регулирующих отношения в различных сферах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жизнедеятельности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В целом успешное, но содержащее отдельные</w:t>
            </w:r>
          </w:p>
          <w:p w:rsidR="0094226F" w:rsidRDefault="0094226F">
            <w:pPr>
              <w:pStyle w:val="TableParagraph"/>
              <w:ind w:left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пробелы владение навыками анализа нормативных актов, регулирующих отношения в различных сферах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жизнедеятельности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Успешное 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систематическое владение навыками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анализа нормативных актов, регулирующих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отношения в различных сферах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жизнедеятельности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>Собеседование</w:t>
            </w:r>
          </w:p>
        </w:tc>
      </w:tr>
      <w:tr w:rsidR="0094226F" w:rsidTr="0094226F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6F" w:rsidRDefault="009422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Уметь: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использовать нормативно- правовые знания в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различных сферах жизнедеятельности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умеет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Фрагментарное умение использовать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нормативно-правовые </w:t>
            </w:r>
            <w:r>
              <w:rPr>
                <w:color w:val="000000"/>
                <w:sz w:val="18"/>
                <w:szCs w:val="18"/>
                <w:lang w:eastAsia="en-US"/>
              </w:rPr>
              <w:t>знания в различных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сферах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жизнедеятельности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не систематическое умение использовать нормативно- правовые знания в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различных сферах жизнедеятельности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содержащее отдельные пробелы умение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использовать нормативно- правовые знания в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различных сферах жизнедеятельности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Успешное 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систематическое умение использовать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нормативно-правовые </w:t>
            </w:r>
            <w:r>
              <w:rPr>
                <w:color w:val="000000"/>
                <w:sz w:val="18"/>
                <w:szCs w:val="18"/>
                <w:lang w:eastAsia="en-US"/>
              </w:rPr>
              <w:t>знания в различных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сферах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жизнедеятельности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Собеседование</w:t>
            </w:r>
          </w:p>
        </w:tc>
      </w:tr>
      <w:tr w:rsidR="0094226F" w:rsidTr="0094226F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6F" w:rsidRDefault="009422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Знать: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права, свободы 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обязанности человека и гражданина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знает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Фрагментарные знания о правах, свободах и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обязанностях человека и гражданина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В целом успешные, но не систематические знания </w:t>
            </w:r>
            <w:r>
              <w:rPr>
                <w:color w:val="000000"/>
                <w:spacing w:val="-11"/>
                <w:sz w:val="18"/>
                <w:szCs w:val="18"/>
                <w:lang w:eastAsia="en-US"/>
              </w:rPr>
              <w:t xml:space="preserve">о </w:t>
            </w:r>
            <w:r>
              <w:rPr>
                <w:color w:val="000000"/>
                <w:sz w:val="18"/>
                <w:szCs w:val="18"/>
                <w:lang w:eastAsia="en-US"/>
              </w:rPr>
              <w:t>правах, свободах и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обязанностях человека</w:t>
            </w:r>
            <w:r>
              <w:rPr>
                <w:rFonts w:ascii="Times New Roman" w:hAnsi="Times New Roman" w:cs="Times New Roman"/>
                <w:spacing w:val="-11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 гражданина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успешные, но содержащие</w:t>
            </w:r>
            <w:r>
              <w:rPr>
                <w:color w:val="000000"/>
                <w:spacing w:val="-1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отдельные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пробелы знания о</w:t>
            </w:r>
            <w:r>
              <w:rPr>
                <w:rFonts w:ascii="Times New Roman" w:hAnsi="Times New Roman" w:cs="Times New Roman"/>
                <w:spacing w:val="-11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правах, свободах и обязанностях человека и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гражданина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Успешные 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систематические знания о правах, свободах и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обязанностях человека и гражданина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Собеседование</w:t>
            </w:r>
          </w:p>
        </w:tc>
      </w:tr>
      <w:tr w:rsidR="0094226F" w:rsidTr="0094226F">
        <w:trPr>
          <w:trHeight w:val="77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Второй</w:t>
            </w:r>
            <w:r>
              <w:rPr>
                <w:b/>
                <w:color w:val="000000"/>
                <w:spacing w:val="-10"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  <w:lang w:eastAsia="en-US"/>
              </w:rPr>
              <w:t>этап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(завершение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формирования)</w:t>
            </w:r>
          </w:p>
          <w:p w:rsidR="0094226F" w:rsidRDefault="0094226F">
            <w:pPr>
              <w:pStyle w:val="TableParagraph"/>
              <w:ind w:left="0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t>Выбирает оптимальные способы решения задач, исходя из действующих правовых норм, имеющихся ресурсов и ограничений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Владеть: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навыками реализации и защиты своих прав, способностью анализировать основные нормативно-правовые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акты</w:t>
            </w:r>
          </w:p>
          <w:p w:rsidR="0094226F" w:rsidRDefault="0094226F">
            <w:pPr>
              <w:pStyle w:val="TableParagraph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В2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владеет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Фрагментарное владение навыками реализации и защиты своих прав,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способностью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анализировать основные нормативно-правовые акты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не систематическое владение навыками реализации и защиты своих прав, способностью анализировать основные нормативно-правовые акты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содержащее отдельные пробелы владение навыками реализации и защиты своих прав, способностью анализировать основные нормативно-правовые акты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Успешное 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систематическое владение навыками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реализации и защиты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своих прав, способностью анализировать основные нормативно-правовые акты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Собеседование</w:t>
            </w:r>
          </w:p>
        </w:tc>
      </w:tr>
      <w:tr w:rsidR="0094226F" w:rsidTr="0094226F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6F" w:rsidRDefault="009422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34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Уметь:</w:t>
            </w:r>
          </w:p>
          <w:p w:rsidR="0094226F" w:rsidRDefault="0094226F">
            <w:pPr>
              <w:pStyle w:val="TableParagraph"/>
              <w:ind w:left="34"/>
              <w:rPr>
                <w:b/>
                <w:color w:val="000000"/>
                <w:sz w:val="19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защищать гражданские права, самостоятельно использовать знания об основах общей теории государства и права и базовые отрасли российского права в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своей деятельности</w:t>
            </w:r>
            <w:r>
              <w:rPr>
                <w:b/>
                <w:color w:val="000000"/>
                <w:sz w:val="19"/>
                <w:lang w:eastAsia="en-US"/>
              </w:rPr>
              <w:t xml:space="preserve"> </w:t>
            </w:r>
          </w:p>
          <w:p w:rsidR="0094226F" w:rsidRDefault="0094226F">
            <w:pPr>
              <w:pStyle w:val="TableParagraph"/>
              <w:ind w:left="34"/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9"/>
                <w:lang w:eastAsia="en-US"/>
              </w:rPr>
              <w:t>У2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spacing w:line="240" w:lineRule="auto"/>
              <w:ind w:left="34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Не умеет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34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Фрагментарное умение защищать гражданские права, самостоятельно использовать знания об основах общей теории государства и права и базовые отрасли российского права в своей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деятельности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6F" w:rsidRDefault="0094226F">
            <w:pPr>
              <w:pStyle w:val="TableParagraph"/>
              <w:ind w:left="3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В целом успешное, но не систематическое защищать гражданские права, самостоятельно</w:t>
            </w:r>
          </w:p>
          <w:p w:rsidR="0094226F" w:rsidRDefault="0094226F">
            <w:pPr>
              <w:pStyle w:val="TableParagraph"/>
              <w:ind w:left="3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использовать знания об основах общей теории государства и права и</w:t>
            </w:r>
          </w:p>
          <w:p w:rsidR="0094226F" w:rsidRDefault="0094226F">
            <w:pPr>
              <w:pStyle w:val="TableParagraph"/>
              <w:spacing w:line="214" w:lineRule="exact"/>
              <w:ind w:left="34"/>
              <w:rPr>
                <w:color w:val="000000"/>
                <w:sz w:val="19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базовые отрасли</w:t>
            </w:r>
            <w:r>
              <w:rPr>
                <w:color w:val="000000"/>
                <w:sz w:val="19"/>
                <w:lang w:eastAsia="en-US"/>
              </w:rPr>
              <w:t xml:space="preserve"> российского права в своей деятельности</w:t>
            </w:r>
          </w:p>
          <w:p w:rsidR="0094226F" w:rsidRDefault="0094226F">
            <w:pPr>
              <w:spacing w:line="240" w:lineRule="auto"/>
              <w:ind w:left="34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3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В целом успешное, но содержащее отдельные пробелы защищать гражданские права, самостоятельно</w:t>
            </w:r>
          </w:p>
          <w:p w:rsidR="0094226F" w:rsidRDefault="0094226F">
            <w:pPr>
              <w:pStyle w:val="TableParagraph"/>
              <w:ind w:left="34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использовать знания об основах общей теории государства и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права и базовые отрасли</w:t>
            </w:r>
            <w:r>
              <w:rPr>
                <w:color w:val="000000"/>
                <w:sz w:val="19"/>
                <w:lang w:eastAsia="en-US"/>
              </w:rPr>
              <w:t xml:space="preserve"> российского права в своей деятельности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3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Успешное и систематическое защищать гражданские права, самостоятельно использовать знания об основах общей теории государства и права и</w:t>
            </w:r>
          </w:p>
          <w:p w:rsidR="0094226F" w:rsidRDefault="0094226F">
            <w:pPr>
              <w:pStyle w:val="TableParagraph"/>
              <w:spacing w:line="214" w:lineRule="exact"/>
              <w:ind w:left="3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базовые отрасли</w:t>
            </w:r>
            <w:r>
              <w:rPr>
                <w:color w:val="000000"/>
                <w:sz w:val="19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российского права в</w:t>
            </w:r>
          </w:p>
          <w:p w:rsidR="0094226F" w:rsidRDefault="0094226F">
            <w:pPr>
              <w:spacing w:line="240" w:lineRule="auto"/>
              <w:ind w:left="34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своей деятельности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>Собеседование</w:t>
            </w:r>
          </w:p>
        </w:tc>
      </w:tr>
      <w:tr w:rsidR="0094226F" w:rsidTr="0094226F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6F" w:rsidRDefault="009422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spacing w:line="215" w:lineRule="exact"/>
              <w:ind w:left="0"/>
              <w:rPr>
                <w:b/>
                <w:color w:val="000000"/>
                <w:sz w:val="19"/>
                <w:lang w:eastAsia="en-US"/>
              </w:rPr>
            </w:pPr>
            <w:r>
              <w:rPr>
                <w:b/>
                <w:color w:val="000000"/>
                <w:sz w:val="19"/>
                <w:lang w:eastAsia="en-US"/>
              </w:rPr>
              <w:t>Знать: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9"/>
                <w:lang w:eastAsia="en-US"/>
              </w:rPr>
            </w:pPr>
            <w:r>
              <w:rPr>
                <w:color w:val="000000"/>
                <w:sz w:val="19"/>
                <w:lang w:eastAsia="en-US"/>
              </w:rPr>
              <w:t>основные положения и нормы конституционного, гражданского, семейного, трудового, земельного,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9"/>
                <w:lang w:eastAsia="en-US"/>
              </w:rPr>
            </w:pPr>
            <w:r>
              <w:rPr>
                <w:color w:val="000000"/>
                <w:sz w:val="19"/>
                <w:lang w:eastAsia="en-US"/>
              </w:rPr>
              <w:t>административного и уголовного права, организацию судебных, правоприменительных и правоохранительных органов</w:t>
            </w:r>
          </w:p>
          <w:p w:rsidR="0094226F" w:rsidRDefault="0094226F">
            <w:pPr>
              <w:pStyle w:val="TableParagraph"/>
              <w:spacing w:before="3"/>
              <w:ind w:left="0"/>
              <w:rPr>
                <w:b/>
                <w:color w:val="000000"/>
                <w:sz w:val="19"/>
                <w:lang w:eastAsia="en-US"/>
              </w:rPr>
            </w:pPr>
            <w:r>
              <w:rPr>
                <w:b/>
                <w:color w:val="000000"/>
                <w:sz w:val="19"/>
                <w:lang w:eastAsia="en-US"/>
              </w:rPr>
              <w:t>З2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spacing w:line="214" w:lineRule="exact"/>
              <w:ind w:left="0"/>
              <w:jc w:val="center"/>
              <w:rPr>
                <w:color w:val="000000"/>
                <w:sz w:val="19"/>
                <w:lang w:eastAsia="en-US"/>
              </w:rPr>
            </w:pPr>
            <w:r>
              <w:rPr>
                <w:color w:val="000000"/>
                <w:sz w:val="19"/>
                <w:lang w:eastAsia="en-US"/>
              </w:rPr>
              <w:t>Не знает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9"/>
                <w:lang w:eastAsia="en-US"/>
              </w:rPr>
            </w:pPr>
            <w:r>
              <w:rPr>
                <w:color w:val="000000"/>
                <w:sz w:val="19"/>
                <w:lang w:eastAsia="en-US"/>
              </w:rPr>
              <w:t>Фрагментарные знания об основных положениях и нормах конституционного, гражданского, семейного, трудового, земельного,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9"/>
                <w:lang w:eastAsia="en-US"/>
              </w:rPr>
            </w:pPr>
            <w:r>
              <w:rPr>
                <w:color w:val="000000"/>
                <w:sz w:val="19"/>
                <w:lang w:eastAsia="en-US"/>
              </w:rPr>
              <w:t>административного и уголовного права,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9"/>
                <w:lang w:eastAsia="en-US"/>
              </w:rPr>
            </w:pPr>
            <w:r>
              <w:rPr>
                <w:color w:val="000000"/>
                <w:sz w:val="19"/>
                <w:lang w:eastAsia="en-US"/>
              </w:rPr>
              <w:t>организации судебных, правоприменительных и правоохранительных органов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spacing w:line="214" w:lineRule="exact"/>
              <w:ind w:left="0"/>
              <w:rPr>
                <w:color w:val="000000"/>
                <w:sz w:val="19"/>
                <w:lang w:eastAsia="en-US"/>
              </w:rPr>
            </w:pPr>
            <w:r>
              <w:rPr>
                <w:color w:val="000000"/>
                <w:sz w:val="19"/>
                <w:lang w:eastAsia="en-US"/>
              </w:rPr>
              <w:t>В целом успешные, но не систематические знания об основных положениях и нормах конституционного, гражданского, семейного, трудового, земельного, административного и уголовного права, организации судебных, правоприменительных и правоохранительных органов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9"/>
                <w:lang w:eastAsia="en-US"/>
              </w:rPr>
            </w:pPr>
            <w:r>
              <w:rPr>
                <w:color w:val="000000"/>
                <w:sz w:val="19"/>
                <w:lang w:eastAsia="en-US"/>
              </w:rPr>
              <w:t>В целом успешные, но содержащие отдельные пробелы знания об основных положениях и нормах конституционного, гражданского, семейного, трудового, земельного,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9"/>
                <w:lang w:eastAsia="en-US"/>
              </w:rPr>
            </w:pPr>
            <w:r>
              <w:rPr>
                <w:color w:val="000000"/>
                <w:sz w:val="19"/>
                <w:lang w:eastAsia="en-US"/>
              </w:rPr>
              <w:t>административного и уголовного права,</w:t>
            </w:r>
          </w:p>
          <w:p w:rsidR="0094226F" w:rsidRDefault="0094226F">
            <w:pPr>
              <w:pStyle w:val="TableParagraph"/>
              <w:spacing w:line="218" w:lineRule="exact"/>
              <w:ind w:left="0"/>
              <w:rPr>
                <w:color w:val="000000"/>
                <w:sz w:val="19"/>
                <w:lang w:eastAsia="en-US"/>
              </w:rPr>
            </w:pPr>
            <w:r>
              <w:rPr>
                <w:color w:val="000000"/>
                <w:sz w:val="19"/>
                <w:lang w:eastAsia="en-US"/>
              </w:rPr>
              <w:t>организации судебных, правоприменительных и правоохранительных органов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spacing w:line="214" w:lineRule="exact"/>
              <w:ind w:left="0"/>
              <w:rPr>
                <w:color w:val="000000"/>
                <w:sz w:val="19"/>
                <w:lang w:eastAsia="en-US"/>
              </w:rPr>
            </w:pPr>
            <w:r>
              <w:rPr>
                <w:color w:val="000000"/>
                <w:sz w:val="19"/>
                <w:lang w:eastAsia="en-US"/>
              </w:rPr>
              <w:t>Успешные 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9"/>
                <w:lang w:eastAsia="en-US"/>
              </w:rPr>
            </w:pPr>
            <w:r>
              <w:rPr>
                <w:color w:val="000000"/>
                <w:sz w:val="19"/>
                <w:lang w:eastAsia="en-US"/>
              </w:rPr>
              <w:t>систематические знания об основных положениях и нормах</w:t>
            </w:r>
          </w:p>
          <w:p w:rsidR="0094226F" w:rsidRDefault="0094226F">
            <w:pPr>
              <w:pStyle w:val="TableParagraph"/>
              <w:spacing w:line="218" w:lineRule="exact"/>
              <w:ind w:left="0"/>
              <w:rPr>
                <w:color w:val="000000"/>
                <w:sz w:val="19"/>
                <w:lang w:eastAsia="en-US"/>
              </w:rPr>
            </w:pPr>
            <w:r>
              <w:rPr>
                <w:color w:val="000000"/>
                <w:sz w:val="19"/>
                <w:lang w:eastAsia="en-US"/>
              </w:rPr>
              <w:t>конституционного,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9"/>
                <w:lang w:eastAsia="en-US"/>
              </w:rPr>
            </w:pPr>
            <w:r>
              <w:rPr>
                <w:color w:val="000000"/>
                <w:sz w:val="19"/>
                <w:lang w:eastAsia="en-US"/>
              </w:rPr>
              <w:t>гражданского, семейного, трудового, земельного, административного и уголовного права,</w:t>
            </w:r>
          </w:p>
          <w:p w:rsidR="0094226F" w:rsidRDefault="0094226F">
            <w:pPr>
              <w:pStyle w:val="TableParagraph"/>
              <w:spacing w:before="1" w:line="218" w:lineRule="exact"/>
              <w:ind w:left="0"/>
              <w:rPr>
                <w:color w:val="000000"/>
                <w:sz w:val="19"/>
                <w:lang w:eastAsia="en-US"/>
              </w:rPr>
            </w:pPr>
            <w:r>
              <w:rPr>
                <w:color w:val="000000"/>
                <w:sz w:val="19"/>
                <w:lang w:eastAsia="en-US"/>
              </w:rPr>
              <w:t>организации судебных, правоприменительных и правоохранительных органов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Собеседование</w:t>
            </w:r>
          </w:p>
        </w:tc>
      </w:tr>
      <w:tr w:rsidR="0094226F" w:rsidTr="0094226F">
        <w:trPr>
          <w:trHeight w:val="77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9"/>
                <w:lang w:eastAsia="en-US"/>
              </w:rPr>
            </w:pPr>
            <w:r>
              <w:rPr>
                <w:b/>
                <w:color w:val="000000"/>
                <w:sz w:val="19"/>
                <w:lang w:eastAsia="en-US"/>
              </w:rPr>
              <w:t xml:space="preserve">Третий этап </w:t>
            </w:r>
            <w:r>
              <w:rPr>
                <w:color w:val="000000"/>
                <w:sz w:val="19"/>
                <w:lang w:eastAsia="en-US"/>
              </w:rPr>
              <w:t xml:space="preserve">(продолжение </w:t>
            </w:r>
            <w:r>
              <w:rPr>
                <w:color w:val="000000"/>
                <w:w w:val="95"/>
                <w:sz w:val="19"/>
                <w:lang w:eastAsia="en-US"/>
              </w:rPr>
              <w:t>формирования)</w:t>
            </w:r>
          </w:p>
          <w:p w:rsidR="0094226F" w:rsidRDefault="0094226F">
            <w:pPr>
              <w:pStyle w:val="TableParagraph"/>
              <w:ind w:left="0"/>
              <w:rPr>
                <w:b/>
                <w:i/>
                <w:color w:val="000000"/>
                <w:sz w:val="19"/>
                <w:lang w:eastAsia="en-US"/>
              </w:rPr>
            </w:pPr>
            <w:r>
              <w:rPr>
                <w:b/>
                <w:i/>
                <w:color w:val="000000"/>
                <w:sz w:val="19"/>
                <w:lang w:eastAsia="en-US"/>
              </w:rPr>
              <w:t>Решает конкретные задачи (исследования, проекта,</w:t>
            </w:r>
          </w:p>
          <w:p w:rsidR="0094226F" w:rsidRDefault="0094226F">
            <w:pPr>
              <w:pStyle w:val="TableParagraph"/>
              <w:ind w:left="0"/>
              <w:rPr>
                <w:b/>
                <w:i/>
                <w:color w:val="000000"/>
                <w:sz w:val="19"/>
                <w:lang w:eastAsia="en-US"/>
              </w:rPr>
            </w:pPr>
            <w:r>
              <w:rPr>
                <w:b/>
                <w:i/>
                <w:color w:val="000000"/>
                <w:sz w:val="19"/>
                <w:lang w:eastAsia="en-US"/>
              </w:rPr>
              <w:t>деятельности) заявленного качества</w:t>
            </w:r>
          </w:p>
          <w:p w:rsidR="0094226F" w:rsidRDefault="0094226F">
            <w:pPr>
              <w:pStyle w:val="TableParagraph"/>
              <w:ind w:left="0"/>
              <w:rPr>
                <w:b/>
                <w:i/>
                <w:color w:val="000000"/>
                <w:sz w:val="19"/>
                <w:lang w:eastAsia="en-US"/>
              </w:rPr>
            </w:pPr>
            <w:r>
              <w:rPr>
                <w:b/>
                <w:i/>
                <w:color w:val="000000"/>
                <w:sz w:val="19"/>
                <w:lang w:eastAsia="en-US"/>
              </w:rPr>
              <w:t>за установленное время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Владеть: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навыками применения правовых знаний в текущей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профессиональной </w:t>
            </w:r>
            <w:r>
              <w:rPr>
                <w:color w:val="000000"/>
                <w:sz w:val="18"/>
                <w:szCs w:val="18"/>
                <w:lang w:eastAsia="en-US"/>
              </w:rPr>
              <w:t>деятельности,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уважительного отношения к закону, праву 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действующим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государственно-правовым </w:t>
            </w:r>
            <w:r>
              <w:rPr>
                <w:color w:val="000000"/>
                <w:sz w:val="18"/>
                <w:szCs w:val="18"/>
                <w:lang w:eastAsia="en-US"/>
              </w:rPr>
              <w:t>институтам</w:t>
            </w:r>
          </w:p>
          <w:p w:rsidR="0094226F" w:rsidRDefault="0094226F">
            <w:pPr>
              <w:pStyle w:val="TableParagraph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В3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владеет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Фрагментарное владение навыками применения правовых знаний в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Текущей </w:t>
            </w: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профессиональной </w:t>
            </w:r>
            <w:r>
              <w:rPr>
                <w:color w:val="000000"/>
                <w:sz w:val="18"/>
                <w:szCs w:val="18"/>
                <w:lang w:eastAsia="en-US"/>
              </w:rPr>
              <w:t>деятельности, уважительного отношения к закону, праву и действующим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государственно-правовым </w:t>
            </w:r>
            <w:r>
              <w:rPr>
                <w:color w:val="000000"/>
                <w:sz w:val="18"/>
                <w:szCs w:val="18"/>
                <w:lang w:eastAsia="en-US"/>
              </w:rPr>
              <w:t>институтам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не систематическое владение навыками применения правовых знаний в текущей профессиональной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деятельности,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уважительного отношения к закону, праву и действующим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государственно-правовым </w:t>
            </w:r>
            <w:r>
              <w:rPr>
                <w:color w:val="000000"/>
                <w:sz w:val="18"/>
                <w:szCs w:val="18"/>
                <w:lang w:eastAsia="en-US"/>
              </w:rPr>
              <w:t>институтам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содержащее</w:t>
            </w:r>
            <w:r>
              <w:rPr>
                <w:color w:val="000000"/>
                <w:spacing w:val="8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отдельные </w:t>
            </w:r>
            <w:r>
              <w:rPr>
                <w:color w:val="000000"/>
                <w:sz w:val="18"/>
                <w:szCs w:val="18"/>
                <w:lang w:eastAsia="en-US"/>
              </w:rPr>
              <w:t>пробелы владение</w:t>
            </w:r>
            <w:r>
              <w:rPr>
                <w:color w:val="000000"/>
                <w:spacing w:val="-12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навыками применения</w:t>
            </w:r>
            <w:r>
              <w:rPr>
                <w:color w:val="000000"/>
                <w:spacing w:val="-2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правовых знаний в текущей </w:t>
            </w: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профессиональной </w:t>
            </w:r>
            <w:r>
              <w:rPr>
                <w:color w:val="000000"/>
                <w:sz w:val="18"/>
                <w:szCs w:val="18"/>
                <w:lang w:eastAsia="en-US"/>
              </w:rPr>
              <w:t>деятельности,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уважительного отношения к закону, праву и действующим </w:t>
            </w: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государственно-правовым </w:t>
            </w:r>
            <w:r>
              <w:rPr>
                <w:color w:val="000000"/>
                <w:sz w:val="18"/>
                <w:szCs w:val="18"/>
                <w:lang w:eastAsia="en-US"/>
              </w:rPr>
              <w:t>институтам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Успешное 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систематическое владение</w:t>
            </w:r>
            <w:r>
              <w:rPr>
                <w:color w:val="000000"/>
                <w:spacing w:val="-19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навыками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применения</w:t>
            </w:r>
            <w:r>
              <w:rPr>
                <w:color w:val="000000"/>
                <w:spacing w:val="-14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правовых знаний в текущей профессиональной деятельности, уважительного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отношения к закону, праву и действующим </w:t>
            </w: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государственно-правовым </w:t>
            </w:r>
            <w:r>
              <w:rPr>
                <w:color w:val="000000"/>
                <w:sz w:val="18"/>
                <w:szCs w:val="18"/>
                <w:lang w:eastAsia="en-US"/>
              </w:rPr>
              <w:t>институтам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Собеседование</w:t>
            </w:r>
          </w:p>
        </w:tc>
      </w:tr>
      <w:tr w:rsidR="0094226F" w:rsidTr="0094226F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6F" w:rsidRDefault="009422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19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Уметь: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совершенствоваться в приобретении правовых знаний в различных сферах жизнедеятельности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умеет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Фрагментарное умение совершенствоваться в приобретении правовых знаний в различных</w:t>
            </w:r>
          </w:p>
          <w:p w:rsidR="0094226F" w:rsidRDefault="0094226F">
            <w:pPr>
              <w:pStyle w:val="TableParagraph"/>
              <w:ind w:left="0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сферах жизнедеятельности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не систематическое умение совершенствоваться в приобретении правовых знаний в различных сферах жизнедеятельности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содержащее отдельные пробелы умение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совершенствоваться в приобретении правовых знаний в различных сферах жизнедеятельности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Успешное 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систематическое умение совершенствоваться в приобретении правовых знаний в различных сферах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жизнедеятельности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Собеседование</w:t>
            </w:r>
          </w:p>
        </w:tc>
      </w:tr>
      <w:tr w:rsidR="0094226F" w:rsidTr="0094226F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6F" w:rsidRDefault="009422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19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Знать: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правовые нормы действующего законодательства,</w:t>
            </w:r>
          </w:p>
          <w:p w:rsidR="0094226F" w:rsidRDefault="0094226F">
            <w:pPr>
              <w:pStyle w:val="TableParagraph"/>
              <w:ind w:left="3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регулирующие отношения в различных сферах жизнедеятельности, механизмы применения основных нормативно- правовых актов,</w:t>
            </w:r>
          </w:p>
          <w:p w:rsidR="0094226F" w:rsidRDefault="0094226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тенденции законотворчества и судебной практики 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знает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 w:right="-67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Фрагментарные знания о правовых нормах действующего законодательства, регулирующих отношения в различных сферах жизнедеятельности, механизмах применения основных нормативно- правовых актов, тенденциях законотворчества и судебной практики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В целом успешные, но не систематические знания о правовых нормах действующего </w:t>
            </w:r>
          </w:p>
          <w:p w:rsidR="0094226F" w:rsidRDefault="0094226F">
            <w:pPr>
              <w:pStyle w:val="TableParagraph"/>
              <w:ind w:left="0" w:right="-67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законодательства, регулирующих отношения в различных сферах</w:t>
            </w:r>
          </w:p>
          <w:p w:rsidR="0094226F" w:rsidRDefault="0094226F">
            <w:pPr>
              <w:pStyle w:val="TableParagraph"/>
              <w:ind w:left="0" w:right="-67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жизнедеятельности,</w:t>
            </w:r>
          </w:p>
          <w:p w:rsidR="0094226F" w:rsidRDefault="0094226F">
            <w:pPr>
              <w:pStyle w:val="TableParagraph"/>
              <w:ind w:left="0" w:right="-67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механизмах применения основных нормативно-правовых актов, тенденциях законотворчества и судебной практики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успешные, но</w:t>
            </w:r>
          </w:p>
          <w:p w:rsidR="0094226F" w:rsidRDefault="0094226F">
            <w:pPr>
              <w:pStyle w:val="TableParagraph"/>
              <w:ind w:left="0" w:right="-67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содержащие отдельные пробелы знания о правовых нормах действующего законодательства, регулирующих отношения в различных сферах</w:t>
            </w:r>
          </w:p>
          <w:p w:rsidR="0094226F" w:rsidRDefault="0094226F">
            <w:pPr>
              <w:pStyle w:val="TableParagraph"/>
              <w:ind w:left="0" w:right="-67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жизнедеятельности,</w:t>
            </w:r>
          </w:p>
          <w:p w:rsidR="0094226F" w:rsidRDefault="0094226F">
            <w:pPr>
              <w:pStyle w:val="TableParagraph"/>
              <w:ind w:left="0" w:right="-67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механизмах применения основных нормативно-правовых актов, тенденциях законотворчества и судебной практики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Успешные и</w:t>
            </w:r>
          </w:p>
          <w:p w:rsidR="0094226F" w:rsidRDefault="0094226F">
            <w:pPr>
              <w:pStyle w:val="TableParagraph"/>
              <w:ind w:left="0" w:right="-67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систематические знания о правовых нормах действующего законодательства, регулирующих отношения в различных сферах</w:t>
            </w:r>
          </w:p>
          <w:p w:rsidR="0094226F" w:rsidRDefault="0094226F">
            <w:pPr>
              <w:pStyle w:val="TableParagraph"/>
              <w:spacing w:line="218" w:lineRule="exact"/>
              <w:ind w:left="0" w:right="-67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жизнедеятельности,</w:t>
            </w:r>
          </w:p>
          <w:p w:rsidR="0094226F" w:rsidRDefault="0094226F">
            <w:pPr>
              <w:pStyle w:val="TableParagraph"/>
              <w:ind w:left="0" w:right="-67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механизмах применения основных нормативно- правовых актов, тенденциях законотворчества и судебной практики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Собеседование</w:t>
            </w:r>
          </w:p>
        </w:tc>
      </w:tr>
      <w:tr w:rsidR="0094226F" w:rsidTr="0094226F">
        <w:trPr>
          <w:trHeight w:val="77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Четвертый этап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(завершение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формирования)</w:t>
            </w:r>
          </w:p>
          <w:p w:rsidR="0094226F" w:rsidRDefault="0094226F">
            <w:pPr>
              <w:pStyle w:val="TableParagraph"/>
              <w:ind w:left="0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t>Публично</w:t>
            </w:r>
          </w:p>
          <w:p w:rsidR="0094226F" w:rsidRDefault="0094226F">
            <w:pPr>
              <w:pStyle w:val="TableParagraph"/>
              <w:ind w:left="0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t>представляет</w:t>
            </w:r>
          </w:p>
          <w:p w:rsidR="0094226F" w:rsidRDefault="0094226F">
            <w:pPr>
              <w:pStyle w:val="TableParagraph"/>
              <w:ind w:left="0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t>результаты решения задач исследования, проекта, деятельности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Владеть: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навыками публичного представления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результатов решения задач исследования, проекта,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деятельности</w:t>
            </w:r>
          </w:p>
          <w:p w:rsidR="0094226F" w:rsidRDefault="0094226F">
            <w:pPr>
              <w:pStyle w:val="TableParagraph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В4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владеет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Фрагментарное владение навыками публичного представления результатов решения задач исследования, проекта, деятельности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не систематическое</w:t>
            </w:r>
            <w:r>
              <w:rPr>
                <w:color w:val="000000"/>
                <w:spacing w:val="-9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владение навыками</w:t>
            </w: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публичного представления результатов решения задач</w:t>
            </w:r>
            <w:r>
              <w:rPr>
                <w:color w:val="000000"/>
                <w:spacing w:val="-11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исследования, проекта,</w:t>
            </w:r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деятельности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содержащее</w:t>
            </w:r>
            <w:r>
              <w:rPr>
                <w:color w:val="000000"/>
                <w:spacing w:val="8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отдельные </w:t>
            </w:r>
            <w:r>
              <w:rPr>
                <w:color w:val="000000"/>
                <w:sz w:val="18"/>
                <w:szCs w:val="18"/>
                <w:lang w:eastAsia="en-US"/>
              </w:rPr>
              <w:t>пробелы, владение</w:t>
            </w:r>
            <w:r>
              <w:rPr>
                <w:color w:val="000000"/>
                <w:spacing w:val="-1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навыками публичного представления результатов решения задач исследования,</w:t>
            </w:r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проекта, деятельности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Успешное</w:t>
            </w:r>
            <w:r>
              <w:rPr>
                <w:color w:val="000000"/>
                <w:spacing w:val="-4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систематическое владение</w:t>
            </w:r>
            <w:r>
              <w:rPr>
                <w:color w:val="000000"/>
                <w:spacing w:val="-14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навыками публичного представления результатов решения задач исследования, проекта, деятельности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Собеседование</w:t>
            </w:r>
          </w:p>
        </w:tc>
      </w:tr>
      <w:tr w:rsidR="0094226F" w:rsidTr="0094226F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6F" w:rsidRDefault="009422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Уметь: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использовать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коммуникативные средства строить монологическое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высказывание, излагать свое мнение и аргументировать свою точку зрения, давать оценку событий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умеет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Фрагментарное умение использовать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коммуникативные </w:t>
            </w:r>
            <w:r>
              <w:rPr>
                <w:color w:val="000000"/>
                <w:sz w:val="18"/>
                <w:szCs w:val="18"/>
                <w:lang w:eastAsia="en-US"/>
              </w:rPr>
              <w:t>средства строить монологическое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высказывание, излагать свое мнение и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аргументировать свою точку зрения, давать оценку событий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не систематическое умение использовать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коммуникативные средства строить монологическое высказывание, излагать свое мнение и аргументировать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свою точку зрения, давать оценку событий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содержащее отдельные пробелы, умение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Использовать коммуникативные средства строить монологическое высказывание, излагать свое мнение и аргументировать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свою точку зрения, давать оценку событий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Успешное и систематическое умение использовать </w:t>
            </w: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коммуникативные </w:t>
            </w:r>
            <w:r>
              <w:rPr>
                <w:color w:val="000000"/>
                <w:sz w:val="18"/>
                <w:szCs w:val="18"/>
                <w:lang w:eastAsia="en-US"/>
              </w:rPr>
              <w:t>средства строить монологическое высказывание, излагать свое мнение и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аргументировать свою точку зрения, давать оценку событий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Собеседование</w:t>
            </w:r>
          </w:p>
        </w:tc>
      </w:tr>
      <w:tr w:rsidR="0094226F" w:rsidTr="0094226F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6F" w:rsidRDefault="009422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Знать: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тематику и предмет исследования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знает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Фрагментарные знания о тематике и предмете исследования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jc w:val="both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В целом успешные, но не систематические знания </w:t>
            </w:r>
            <w:r>
              <w:rPr>
                <w:color w:val="000000"/>
                <w:spacing w:val="-11"/>
                <w:sz w:val="18"/>
                <w:szCs w:val="18"/>
                <w:lang w:eastAsia="en-US"/>
              </w:rPr>
              <w:t xml:space="preserve">о </w:t>
            </w:r>
            <w:r>
              <w:rPr>
                <w:color w:val="000000"/>
                <w:sz w:val="18"/>
                <w:szCs w:val="18"/>
                <w:lang w:eastAsia="en-US"/>
              </w:rPr>
              <w:t>тематике и предмете исследования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В целом успешные, но содержащие отдельные пробелы, знания о тематике и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предмете исследования</w:t>
            </w:r>
          </w:p>
          <w:p w:rsidR="0094226F" w:rsidRDefault="0094226F">
            <w:pPr>
              <w:pStyle w:val="TableParagraph"/>
              <w:ind w:left="0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Успешные и систематические знания о тематике и предмете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исследования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6F" w:rsidRDefault="0094226F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</w:tr>
      <w:tr w:rsidR="0094226F" w:rsidTr="0094226F">
        <w:trPr>
          <w:trHeight w:val="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УК-3 – Способен осуществлять социальное взаимодействие и реализовывать свою роль в команде</w:t>
            </w:r>
          </w:p>
        </w:tc>
      </w:tr>
      <w:tr w:rsidR="0094226F" w:rsidTr="0094226F">
        <w:trPr>
          <w:trHeight w:val="77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spacing w:line="227" w:lineRule="exact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Первый этап</w:t>
            </w:r>
          </w:p>
          <w:p w:rsidR="0094226F" w:rsidRDefault="0094226F">
            <w:pPr>
              <w:pStyle w:val="TableParagraph"/>
              <w:ind w:left="0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(начало формирования) </w:t>
            </w: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t>Понимает эффективность использования стратегии</w:t>
            </w:r>
          </w:p>
          <w:p w:rsidR="0094226F" w:rsidRDefault="0094226F">
            <w:pPr>
              <w:pStyle w:val="TableParagraph"/>
              <w:spacing w:line="230" w:lineRule="exact"/>
              <w:ind w:left="0"/>
              <w:jc w:val="both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t>сотрудничества для</w:t>
            </w:r>
          </w:p>
          <w:p w:rsidR="0094226F" w:rsidRDefault="0094226F">
            <w:pPr>
              <w:pStyle w:val="TableParagraph"/>
              <w:ind w:left="0"/>
              <w:jc w:val="both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t>достижения поставленной цели, определяет свою роль в команде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spacing w:line="227" w:lineRule="exact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Владеть: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способностями </w:t>
            </w:r>
            <w:r>
              <w:rPr>
                <w:color w:val="000000"/>
                <w:spacing w:val="-15"/>
                <w:sz w:val="18"/>
                <w:szCs w:val="18"/>
                <w:lang w:eastAsia="en-US"/>
              </w:rPr>
              <w:t xml:space="preserve">к </w:t>
            </w:r>
            <w:r>
              <w:rPr>
                <w:color w:val="000000"/>
                <w:sz w:val="18"/>
                <w:szCs w:val="18"/>
                <w:lang w:eastAsia="en-US"/>
              </w:rPr>
              <w:t>конструктивной критике</w:t>
            </w:r>
            <w:r>
              <w:rPr>
                <w:color w:val="000000"/>
                <w:spacing w:val="2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самокритике</w:t>
            </w:r>
          </w:p>
          <w:p w:rsidR="0094226F" w:rsidRDefault="0094226F">
            <w:pPr>
              <w:pStyle w:val="TableParagraph"/>
              <w:spacing w:before="4" w:line="212" w:lineRule="exact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В1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spacing w:line="224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</w:t>
            </w:r>
          </w:p>
          <w:p w:rsidR="0094226F" w:rsidRDefault="0094226F">
            <w:pPr>
              <w:pStyle w:val="TableParagraph"/>
              <w:spacing w:line="229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владеет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spacing w:line="235" w:lineRule="auto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Фрагментарное владение способностями к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конструктивной критике и самокритике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spacing w:line="235" w:lineRule="auto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не систематическое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владение способностями к конструктивной критике и самокритике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содержащее отдельные пробелы владение</w:t>
            </w:r>
          </w:p>
          <w:p w:rsidR="0094226F" w:rsidRDefault="0094226F">
            <w:pPr>
              <w:pStyle w:val="TableParagraph"/>
              <w:spacing w:line="229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способностями к</w:t>
            </w:r>
          </w:p>
          <w:p w:rsidR="0094226F" w:rsidRDefault="0094226F">
            <w:pPr>
              <w:pStyle w:val="TableParagraph"/>
              <w:spacing w:line="230" w:lineRule="atLeas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конструктивной критике и самокритике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spacing w:line="224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Успешное и</w:t>
            </w:r>
          </w:p>
          <w:p w:rsidR="0094226F" w:rsidRDefault="0094226F">
            <w:pPr>
              <w:pStyle w:val="TableParagraph"/>
              <w:spacing w:line="229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систематическое</w:t>
            </w:r>
          </w:p>
          <w:p w:rsidR="0094226F" w:rsidRDefault="0094226F">
            <w:pPr>
              <w:pStyle w:val="TableParagraph"/>
              <w:spacing w:before="1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владение способностями к конструктивной критике и самокритике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Собеседование</w:t>
            </w:r>
          </w:p>
        </w:tc>
      </w:tr>
      <w:tr w:rsidR="0094226F" w:rsidTr="0094226F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6F" w:rsidRDefault="009422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spacing w:line="226" w:lineRule="exact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Уметь: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корректно применять знания об обществе как системе в</w:t>
            </w:r>
          </w:p>
          <w:p w:rsidR="0094226F" w:rsidRDefault="0094226F">
            <w:pPr>
              <w:pStyle w:val="TableParagraph"/>
              <w:spacing w:line="229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различных формах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социальной практики</w:t>
            </w:r>
          </w:p>
          <w:p w:rsidR="0094226F" w:rsidRDefault="0094226F">
            <w:pP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умеет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Фрагментарное умение корректно применять знания об обществе как системе в различных</w:t>
            </w:r>
          </w:p>
          <w:p w:rsidR="0094226F" w:rsidRDefault="0094226F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формах социальной практики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не систематическое умение корректно применять знания об обществе как системе в различных</w:t>
            </w:r>
          </w:p>
          <w:p w:rsidR="0094226F" w:rsidRDefault="0094226F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формах социальной практики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содержащее отдельные пробелы умение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корректно применять знания об обществе как системе в различных</w:t>
            </w:r>
          </w:p>
          <w:p w:rsidR="0094226F" w:rsidRDefault="0094226F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формах социальной практики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spacing w:line="223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Успешное 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систематическое умение корректно применять знания об обществе как системе в различных</w:t>
            </w:r>
          </w:p>
          <w:p w:rsidR="0094226F" w:rsidRDefault="0094226F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формах социальной практики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Собеседование</w:t>
            </w:r>
          </w:p>
        </w:tc>
      </w:tr>
      <w:tr w:rsidR="0094226F" w:rsidTr="0094226F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6F" w:rsidRDefault="009422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spacing w:line="226" w:lineRule="exact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Знать:</w:t>
            </w:r>
          </w:p>
          <w:p w:rsidR="0094226F" w:rsidRDefault="0094226F">
            <w:pP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структуру общества как сложной системы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знает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Фрагментарные знания о структуре общества как сложной системы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 целом успешные, но не систематические знания о структуре общества 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  <w:lang w:eastAsia="en-US"/>
              </w:rPr>
              <w:t xml:space="preserve">как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сложной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системы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успешные, но содержащие</w:t>
            </w:r>
            <w:r>
              <w:rPr>
                <w:color w:val="000000"/>
                <w:spacing w:val="-14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отдельные пробелы знания</w:t>
            </w: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о</w:t>
            </w:r>
          </w:p>
          <w:p w:rsidR="0094226F" w:rsidRDefault="0094226F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структуре общества </w:t>
            </w:r>
            <w:r>
              <w:rPr>
                <w:rFonts w:ascii="Times New Roman" w:hAnsi="Times New Roman" w:cs="Times New Roman"/>
                <w:spacing w:val="-4"/>
                <w:sz w:val="18"/>
                <w:szCs w:val="18"/>
                <w:lang w:eastAsia="en-US"/>
              </w:rPr>
              <w:t xml:space="preserve">как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сложной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системы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spacing w:line="223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Успешные и</w:t>
            </w:r>
          </w:p>
          <w:p w:rsidR="0094226F" w:rsidRDefault="0094226F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систематические знания о структуре общества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  <w:lang w:eastAsia="en-US"/>
              </w:rPr>
              <w:t xml:space="preserve">как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сложной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системы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Собеседование</w:t>
            </w:r>
          </w:p>
        </w:tc>
      </w:tr>
      <w:tr w:rsidR="0094226F" w:rsidTr="0094226F">
        <w:trPr>
          <w:trHeight w:val="77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spacing w:line="226" w:lineRule="exact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Второй этап</w:t>
            </w:r>
          </w:p>
          <w:p w:rsidR="0094226F" w:rsidRDefault="0094226F">
            <w:pPr>
              <w:pStyle w:val="TableParagraph"/>
              <w:spacing w:line="228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(продолжение формирования)</w:t>
            </w:r>
          </w:p>
          <w:p w:rsidR="0094226F" w:rsidRDefault="0094226F">
            <w:pPr>
              <w:pStyle w:val="TableParagraph"/>
              <w:spacing w:before="3"/>
              <w:ind w:left="0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t>Различает особенности поведения разных групп людей, воспринимает разнообразие и культурные различия,</w:t>
            </w:r>
            <w:r>
              <w:rPr>
                <w:b/>
                <w:i/>
                <w:color w:val="000000"/>
                <w:spacing w:val="-2"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t>принимает</w:t>
            </w:r>
          </w:p>
          <w:p w:rsidR="0094226F" w:rsidRDefault="0094226F">
            <w:pPr>
              <w:pStyle w:val="TableParagraph"/>
              <w:spacing w:before="2"/>
              <w:ind w:left="0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t>социальные и этические обязательства группы людей с ко</w:t>
            </w: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lastRenderedPageBreak/>
              <w:t xml:space="preserve">торыми </w:t>
            </w:r>
            <w:r>
              <w:rPr>
                <w:b/>
                <w:i/>
                <w:color w:val="000000"/>
                <w:w w:val="95"/>
                <w:sz w:val="18"/>
                <w:szCs w:val="18"/>
                <w:lang w:eastAsia="en-US"/>
              </w:rPr>
              <w:t xml:space="preserve">работает/взаимодействует, </w:t>
            </w: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t>учитывает их в</w:t>
            </w:r>
            <w:r>
              <w:rPr>
                <w:b/>
                <w:i/>
                <w:color w:val="000000"/>
                <w:spacing w:val="-2"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t>своей деятельности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spacing w:line="226" w:lineRule="exact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lastRenderedPageBreak/>
              <w:t>Владеть:</w:t>
            </w:r>
          </w:p>
          <w:p w:rsidR="0094226F" w:rsidRDefault="0094226F">
            <w:pPr>
              <w:pStyle w:val="TableParagraph"/>
              <w:spacing w:line="235" w:lineRule="auto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умениями работать в команде, взаимодействовать с экспертами в предметных областях</w:t>
            </w:r>
          </w:p>
          <w:p w:rsidR="0094226F" w:rsidRDefault="0094226F">
            <w:pPr>
              <w:pStyle w:val="TableParagraph"/>
              <w:spacing w:before="5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В2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spacing w:line="223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владеет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Фрагментарное владение умениями работать в команде,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взаимодействовать с экспертами в предметных областях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не систематическое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владение умениями работать в команде, взаимодействовать с экспертами в предметных областях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содержащее отдельные пробелы владение умениями работать в команде, взаимодействовать с экспертами в предметных областях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spacing w:line="223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Успешное и систематическое владение умениями работать в команде, взаимодействовать с экспертами в предметных областях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Собеседование</w:t>
            </w:r>
          </w:p>
        </w:tc>
      </w:tr>
      <w:tr w:rsidR="0094226F" w:rsidTr="0094226F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6F" w:rsidRDefault="009422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spacing w:line="226" w:lineRule="exact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Уметь:</w:t>
            </w:r>
          </w:p>
          <w:p w:rsidR="0094226F" w:rsidRDefault="0094226F">
            <w:pPr>
              <w:pStyle w:val="TableParagraph"/>
              <w:ind w:left="3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выделять, формулировать и логично </w:t>
            </w: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аргументировать 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собственную мировоззренческую позицию в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процессе межличностной коммуникации с учетом ее специфики</w:t>
            </w:r>
          </w:p>
          <w:p w:rsidR="0094226F" w:rsidRDefault="0094226F">
            <w:pPr>
              <w:pStyle w:val="TableParagraph"/>
              <w:spacing w:line="227" w:lineRule="exact"/>
              <w:ind w:left="0"/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У2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Не умеет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spacing w:line="235" w:lineRule="auto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Фрагментарное умение выделять,</w:t>
            </w:r>
          </w:p>
          <w:p w:rsidR="0094226F" w:rsidRDefault="0094226F">
            <w:pPr>
              <w:pStyle w:val="TableParagraph"/>
              <w:ind w:left="34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формулировать и логично </w:t>
            </w: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аргументировать 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собственную мировоззренческую позицию в </w:t>
            </w: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процессе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межличностной</w:t>
            </w:r>
          </w:p>
          <w:p w:rsidR="0094226F" w:rsidRDefault="0094226F">
            <w:pPr>
              <w:pStyle w:val="TableParagraph"/>
              <w:ind w:left="0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коммуникации с </w:t>
            </w: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учетом </w:t>
            </w:r>
            <w:r>
              <w:rPr>
                <w:color w:val="000000"/>
                <w:sz w:val="18"/>
                <w:szCs w:val="18"/>
                <w:lang w:eastAsia="en-US"/>
              </w:rPr>
              <w:t>ее специфики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В целом успешное, но</w:t>
            </w:r>
            <w:r>
              <w:rPr>
                <w:color w:val="000000"/>
                <w:spacing w:val="-11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не систематическое умение выделять,</w:t>
            </w:r>
          </w:p>
          <w:p w:rsidR="0094226F" w:rsidRDefault="0094226F">
            <w:pPr>
              <w:pStyle w:val="TableParagraph"/>
              <w:ind w:left="0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формулировать и логично аргументировать собственную мировоззренческую позицию в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процессе межличностной коммуникации с учетом ее специфики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spacing w:line="235" w:lineRule="auto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В целом успешное, но содержащее отдельные пробелы умение выделять, формулировать и логично аргументировать</w:t>
            </w:r>
          </w:p>
          <w:p w:rsidR="0094226F" w:rsidRDefault="0094226F">
            <w:pPr>
              <w:pStyle w:val="TableParagraph"/>
              <w:ind w:left="34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собственную мировоззренческую позицию в </w:t>
            </w: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процессе </w:t>
            </w:r>
            <w:r>
              <w:rPr>
                <w:color w:val="000000"/>
                <w:sz w:val="18"/>
                <w:szCs w:val="18"/>
                <w:lang w:eastAsia="en-US"/>
              </w:rPr>
              <w:t>межличностной</w:t>
            </w:r>
          </w:p>
          <w:p w:rsidR="0094226F" w:rsidRDefault="0094226F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коммуникации с учетом 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  <w:lang w:eastAsia="en-US"/>
              </w:rPr>
              <w:t xml:space="preserve">ее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специфики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spacing w:line="223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Успешное 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систематическое умение выделять,</w:t>
            </w:r>
          </w:p>
          <w:p w:rsidR="0094226F" w:rsidRDefault="0094226F">
            <w:pPr>
              <w:pStyle w:val="TableParagraph"/>
              <w:ind w:left="34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формулировать и логично</w:t>
            </w:r>
            <w:r>
              <w:rPr>
                <w:color w:val="000000"/>
                <w:spacing w:val="-11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аргументировать собственную ми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ровоззренческую позицию в </w:t>
            </w: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процессе </w:t>
            </w:r>
            <w:r>
              <w:rPr>
                <w:color w:val="000000"/>
                <w:sz w:val="18"/>
                <w:szCs w:val="18"/>
                <w:lang w:eastAsia="en-US"/>
              </w:rPr>
              <w:t>межличностной</w:t>
            </w:r>
          </w:p>
          <w:p w:rsidR="0094226F" w:rsidRDefault="0094226F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коммуникации с </w:t>
            </w:r>
            <w:r>
              <w:rPr>
                <w:rFonts w:ascii="Times New Roman" w:hAnsi="Times New Roman" w:cs="Times New Roman"/>
                <w:spacing w:val="-3"/>
                <w:sz w:val="18"/>
                <w:szCs w:val="18"/>
                <w:lang w:eastAsia="en-US"/>
              </w:rPr>
              <w:t xml:space="preserve">учетом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ее специфики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Собеседование</w:t>
            </w:r>
          </w:p>
        </w:tc>
      </w:tr>
      <w:tr w:rsidR="0094226F" w:rsidTr="0094226F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6F" w:rsidRDefault="009422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34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Знать:</w:t>
            </w:r>
          </w:p>
          <w:p w:rsidR="0094226F" w:rsidRDefault="0094226F">
            <w:pPr>
              <w:pStyle w:val="TableParagraph"/>
              <w:ind w:left="3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особенности влияния социальной среды на формирование личности и мировоззрения</w:t>
            </w:r>
          </w:p>
          <w:p w:rsidR="0094226F" w:rsidRDefault="0094226F">
            <w:pPr>
              <w:pStyle w:val="TableParagraph"/>
              <w:ind w:left="3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человека</w:t>
            </w:r>
          </w:p>
          <w:p w:rsidR="0094226F" w:rsidRDefault="0094226F">
            <w:pPr>
              <w:pStyle w:val="TableParagraph"/>
              <w:ind w:left="34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З2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3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 знает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3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Фрагментарные знания об особенностях влияния социальной среды на формирование личности и мировоззрения человека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3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успешные, но не систематические знания об особенностях влияния социальной среды на формирование личности и мировоззрения человека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3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успешные, но содержащие отдельные пробелы знания об особенностях влияния социальной среды на формирование личности и мировоззрения человека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3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Успешные и систематические знания об особенностях влияния социальной среды на</w:t>
            </w:r>
          </w:p>
          <w:p w:rsidR="0094226F" w:rsidRDefault="0094226F">
            <w:pPr>
              <w:pStyle w:val="TableParagraph"/>
              <w:ind w:left="3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формирование личности и мировоззрения</w:t>
            </w:r>
          </w:p>
          <w:p w:rsidR="0094226F" w:rsidRDefault="0094226F">
            <w:pPr>
              <w:pStyle w:val="TableParagraph"/>
              <w:ind w:left="34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человека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Собеседование</w:t>
            </w:r>
          </w:p>
        </w:tc>
      </w:tr>
      <w:tr w:rsidR="0094226F" w:rsidTr="0094226F">
        <w:trPr>
          <w:trHeight w:val="77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Третий этап</w:t>
            </w:r>
          </w:p>
          <w:p w:rsidR="0094226F" w:rsidRDefault="0094226F">
            <w:pPr>
              <w:pStyle w:val="TableParagraph"/>
              <w:ind w:left="0"/>
              <w:rPr>
                <w:b/>
                <w:i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(продолжение формирования) </w:t>
            </w:r>
            <w:r>
              <w:rPr>
                <w:b/>
                <w:i/>
                <w:color w:val="000000"/>
                <w:sz w:val="20"/>
                <w:lang w:eastAsia="en-US"/>
              </w:rPr>
              <w:t>Прогнозирует результаты (последствия) личных действий и планирует</w:t>
            </w:r>
          </w:p>
          <w:p w:rsidR="0094226F" w:rsidRDefault="0094226F">
            <w:pPr>
              <w:pStyle w:val="TableParagraph"/>
              <w:ind w:left="0"/>
              <w:rPr>
                <w:b/>
                <w:i/>
                <w:color w:val="000000"/>
                <w:sz w:val="20"/>
                <w:lang w:eastAsia="en-US"/>
              </w:rPr>
            </w:pPr>
            <w:r>
              <w:rPr>
                <w:b/>
                <w:i/>
                <w:color w:val="000000"/>
                <w:sz w:val="20"/>
                <w:lang w:eastAsia="en-US"/>
              </w:rPr>
              <w:t>последовательность шагов для достижения заданной цели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Владеть: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навыками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воспринимать разнообразие 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культурные различия, принимать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социальные и этические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обязательства</w:t>
            </w:r>
          </w:p>
          <w:p w:rsidR="0094226F" w:rsidRDefault="0094226F">
            <w:pPr>
              <w:pStyle w:val="TableParagraph"/>
              <w:ind w:left="0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В3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Не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владеет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Фрагментарное владение навыками воспринимать разнообразие и культурные различия, принимать социальные и этические обязательства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 целом успешное, но не систематическое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владение навыками воспринимать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разнообразие и культурные различия, принимать социальные и этические обязательства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 целом успешное, но содержащее отдельные пробелы владение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навыками воспринимать разнообразие и культурные различия, принимать социальные и этические обязательства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Успешное 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систематическое владение навыками воспринимать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разнообразие и культурные различия, принимать социальные и этические обязательства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Собеседование</w:t>
            </w:r>
          </w:p>
        </w:tc>
      </w:tr>
      <w:tr w:rsidR="0094226F" w:rsidTr="0094226F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6F" w:rsidRDefault="009422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Уметь: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w w:val="95"/>
                <w:sz w:val="20"/>
                <w:lang w:eastAsia="en-US"/>
              </w:rPr>
              <w:t xml:space="preserve">самостоятельно </w:t>
            </w:r>
            <w:r>
              <w:rPr>
                <w:color w:val="000000"/>
                <w:sz w:val="20"/>
                <w:lang w:eastAsia="en-US"/>
              </w:rPr>
              <w:t>анализировать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различные социальные проблемы с использованием </w:t>
            </w:r>
            <w:r>
              <w:rPr>
                <w:color w:val="000000"/>
                <w:w w:val="95"/>
                <w:sz w:val="20"/>
                <w:lang w:eastAsia="en-US"/>
              </w:rPr>
              <w:t xml:space="preserve">психологической </w:t>
            </w:r>
            <w:r>
              <w:rPr>
                <w:color w:val="000000"/>
                <w:sz w:val="20"/>
                <w:lang w:eastAsia="en-US"/>
              </w:rPr>
              <w:t xml:space="preserve">терминологии и </w:t>
            </w:r>
            <w:r>
              <w:rPr>
                <w:color w:val="000000"/>
                <w:w w:val="95"/>
                <w:sz w:val="20"/>
                <w:lang w:eastAsia="en-US"/>
              </w:rPr>
              <w:t xml:space="preserve">психологических </w:t>
            </w:r>
            <w:r>
              <w:rPr>
                <w:color w:val="000000"/>
                <w:sz w:val="20"/>
                <w:lang w:eastAsia="en-US"/>
              </w:rPr>
              <w:t>подходов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en-US"/>
              </w:rPr>
              <w:t>У3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Не умеет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Фрагментарное умение самостоятельно анализировать различные социальные проблемы с использованием </w:t>
            </w:r>
            <w:r>
              <w:rPr>
                <w:color w:val="000000"/>
                <w:w w:val="95"/>
                <w:sz w:val="20"/>
                <w:lang w:eastAsia="en-US"/>
              </w:rPr>
              <w:t xml:space="preserve">психологической </w:t>
            </w:r>
            <w:r>
              <w:rPr>
                <w:color w:val="000000"/>
                <w:sz w:val="20"/>
                <w:lang w:eastAsia="en-US"/>
              </w:rPr>
              <w:t xml:space="preserve">терминологии и </w:t>
            </w:r>
            <w:r>
              <w:rPr>
                <w:color w:val="000000"/>
                <w:w w:val="95"/>
                <w:sz w:val="20"/>
                <w:lang w:eastAsia="en-US"/>
              </w:rPr>
              <w:t xml:space="preserve">психологических </w:t>
            </w:r>
            <w:r>
              <w:rPr>
                <w:color w:val="000000"/>
                <w:sz w:val="20"/>
                <w:lang w:eastAsia="en-US"/>
              </w:rPr>
              <w:t>подходов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jc w:val="both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 целом успешное, но не систематическое умение самостоятельно анализировать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различные социальные проблемы с</w:t>
            </w:r>
          </w:p>
          <w:p w:rsidR="0094226F" w:rsidRDefault="0094226F">
            <w:pPr>
              <w:pStyle w:val="TableParagraph"/>
              <w:ind w:left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использованием </w:t>
            </w:r>
            <w:r>
              <w:rPr>
                <w:color w:val="000000"/>
                <w:w w:val="95"/>
                <w:sz w:val="20"/>
                <w:lang w:eastAsia="en-US"/>
              </w:rPr>
              <w:t xml:space="preserve">психологической </w:t>
            </w:r>
            <w:r>
              <w:rPr>
                <w:color w:val="000000"/>
                <w:sz w:val="20"/>
                <w:lang w:eastAsia="en-US"/>
              </w:rPr>
              <w:t xml:space="preserve">терминологии и </w:t>
            </w:r>
            <w:r>
              <w:rPr>
                <w:color w:val="000000"/>
                <w:w w:val="95"/>
                <w:sz w:val="20"/>
                <w:lang w:eastAsia="en-US"/>
              </w:rPr>
              <w:t xml:space="preserve">психологических </w:t>
            </w:r>
            <w:r>
              <w:rPr>
                <w:color w:val="000000"/>
                <w:sz w:val="20"/>
                <w:lang w:eastAsia="en-US"/>
              </w:rPr>
              <w:t>подходов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 целом успешное, но содержащее отдельные пробелы умение самостоятельно анализировать</w:t>
            </w:r>
            <w:r>
              <w:rPr>
                <w:color w:val="000000"/>
                <w:spacing w:val="-10"/>
                <w:sz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lang w:eastAsia="en-US"/>
              </w:rPr>
              <w:t>различные социальные проблемы с использованием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w w:val="95"/>
                <w:sz w:val="20"/>
                <w:lang w:eastAsia="en-US"/>
              </w:rPr>
              <w:t xml:space="preserve">психологической </w:t>
            </w:r>
            <w:r>
              <w:rPr>
                <w:color w:val="000000"/>
                <w:sz w:val="20"/>
                <w:lang w:eastAsia="en-US"/>
              </w:rPr>
              <w:t xml:space="preserve">терминологии и </w:t>
            </w:r>
            <w:r>
              <w:rPr>
                <w:color w:val="000000"/>
                <w:w w:val="95"/>
                <w:sz w:val="20"/>
                <w:lang w:eastAsia="en-US"/>
              </w:rPr>
              <w:t>психологических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подходов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Успешное 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систематическое </w:t>
            </w:r>
            <w:r>
              <w:rPr>
                <w:color w:val="000000"/>
                <w:spacing w:val="-3"/>
                <w:sz w:val="20"/>
                <w:lang w:eastAsia="en-US"/>
              </w:rPr>
              <w:t xml:space="preserve">умение </w:t>
            </w:r>
            <w:r>
              <w:rPr>
                <w:color w:val="000000"/>
                <w:sz w:val="20"/>
                <w:lang w:eastAsia="en-US"/>
              </w:rPr>
              <w:t>самостоятельно анализировать</w:t>
            </w:r>
            <w:r>
              <w:rPr>
                <w:color w:val="000000"/>
                <w:spacing w:val="-11"/>
                <w:sz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lang w:eastAsia="en-US"/>
              </w:rPr>
              <w:t>различные социальные проблемы с использованием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w w:val="95"/>
                <w:sz w:val="20"/>
                <w:lang w:eastAsia="en-US"/>
              </w:rPr>
              <w:t xml:space="preserve">психологической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терминологии и </w:t>
            </w:r>
            <w:r>
              <w:rPr>
                <w:rFonts w:ascii="Times New Roman" w:hAnsi="Times New Roman" w:cs="Times New Roman"/>
                <w:w w:val="95"/>
                <w:sz w:val="20"/>
                <w:lang w:eastAsia="en-US"/>
              </w:rPr>
              <w:t xml:space="preserve">психологических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подходов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Собеседование</w:t>
            </w:r>
          </w:p>
        </w:tc>
      </w:tr>
      <w:tr w:rsidR="0094226F" w:rsidTr="0094226F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6F" w:rsidRDefault="009422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spacing w:line="227" w:lineRule="exact"/>
              <w:ind w:left="0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Знать: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основные социально-психологические концепции 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w w:val="95"/>
                <w:sz w:val="20"/>
                <w:lang w:eastAsia="en-US"/>
              </w:rPr>
              <w:t xml:space="preserve">соответствующую </w:t>
            </w:r>
            <w:r>
              <w:rPr>
                <w:color w:val="000000"/>
                <w:sz w:val="20"/>
                <w:lang w:eastAsia="en-US"/>
              </w:rPr>
              <w:t>проблематику</w:t>
            </w:r>
          </w:p>
          <w:p w:rsidR="0094226F" w:rsidRDefault="0094226F">
            <w:pPr>
              <w:pStyle w:val="TableParagraph"/>
              <w:spacing w:before="4"/>
              <w:ind w:left="0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З3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spacing w:line="235" w:lineRule="auto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Не знает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Фрагментарные </w:t>
            </w:r>
            <w:r>
              <w:rPr>
                <w:color w:val="000000"/>
                <w:sz w:val="20"/>
                <w:lang w:eastAsia="en-US"/>
              </w:rPr>
              <w:lastRenderedPageBreak/>
              <w:t>знания об основных социально- психологических концепциях 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w w:val="95"/>
                <w:sz w:val="20"/>
                <w:lang w:eastAsia="en-US"/>
              </w:rPr>
              <w:t xml:space="preserve">соответствующей </w:t>
            </w:r>
            <w:r>
              <w:rPr>
                <w:color w:val="000000"/>
                <w:sz w:val="20"/>
                <w:lang w:eastAsia="en-US"/>
              </w:rPr>
              <w:t>проблематике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В целом успешные, </w:t>
            </w:r>
            <w:r>
              <w:rPr>
                <w:color w:val="000000"/>
                <w:sz w:val="20"/>
                <w:lang w:eastAsia="en-US"/>
              </w:rPr>
              <w:lastRenderedPageBreak/>
              <w:t>но</w:t>
            </w:r>
            <w:r>
              <w:rPr>
                <w:color w:val="000000"/>
                <w:spacing w:val="-13"/>
                <w:sz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lang w:eastAsia="en-US"/>
              </w:rPr>
              <w:t>не систематические знания об основных социально- психологических концепциях 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w w:val="95"/>
                <w:sz w:val="20"/>
                <w:lang w:eastAsia="en-US"/>
              </w:rPr>
              <w:t xml:space="preserve">соответствующей </w:t>
            </w:r>
            <w:r>
              <w:rPr>
                <w:color w:val="000000"/>
                <w:sz w:val="20"/>
                <w:lang w:eastAsia="en-US"/>
              </w:rPr>
              <w:t>проблематике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В целом успешные, </w:t>
            </w:r>
            <w:r>
              <w:rPr>
                <w:color w:val="000000"/>
                <w:sz w:val="20"/>
                <w:lang w:eastAsia="en-US"/>
              </w:rPr>
              <w:lastRenderedPageBreak/>
              <w:t>но содержащие отдельные пробелы знания об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основных социально- психологических концепциях и</w:t>
            </w:r>
          </w:p>
          <w:p w:rsidR="0094226F" w:rsidRDefault="0094226F">
            <w:pPr>
              <w:pStyle w:val="TableParagraph"/>
              <w:spacing w:line="228" w:lineRule="exact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w w:val="95"/>
                <w:sz w:val="20"/>
                <w:lang w:eastAsia="en-US"/>
              </w:rPr>
              <w:t xml:space="preserve">соответствующей </w:t>
            </w:r>
            <w:r>
              <w:rPr>
                <w:color w:val="000000"/>
                <w:sz w:val="20"/>
                <w:lang w:eastAsia="en-US"/>
              </w:rPr>
              <w:t>проблематике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spacing w:line="224" w:lineRule="exact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Успешные 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систематические </w:t>
            </w:r>
            <w:r>
              <w:rPr>
                <w:color w:val="000000"/>
                <w:sz w:val="20"/>
                <w:lang w:eastAsia="en-US"/>
              </w:rPr>
              <w:lastRenderedPageBreak/>
              <w:t>знания об основных социально- психологических концепциях и</w:t>
            </w:r>
          </w:p>
          <w:p w:rsidR="0094226F" w:rsidRDefault="0094226F">
            <w:pPr>
              <w:pStyle w:val="TableParagraph"/>
              <w:spacing w:before="1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w w:val="95"/>
                <w:sz w:val="20"/>
                <w:lang w:eastAsia="en-US"/>
              </w:rPr>
              <w:t xml:space="preserve">соответствующей </w:t>
            </w:r>
            <w:r>
              <w:rPr>
                <w:color w:val="000000"/>
                <w:sz w:val="20"/>
                <w:lang w:eastAsia="en-US"/>
              </w:rPr>
              <w:t>проблематике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Собеседование</w:t>
            </w:r>
          </w:p>
        </w:tc>
      </w:tr>
      <w:tr w:rsidR="0094226F" w:rsidTr="0094226F">
        <w:trPr>
          <w:trHeight w:val="77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lastRenderedPageBreak/>
              <w:t>Четвертый этап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(завершение формирования)</w:t>
            </w:r>
          </w:p>
          <w:p w:rsidR="0094226F" w:rsidRDefault="0094226F">
            <w:pPr>
              <w:pStyle w:val="TableParagraph"/>
              <w:ind w:left="0"/>
              <w:rPr>
                <w:b/>
                <w:i/>
                <w:color w:val="000000"/>
                <w:sz w:val="20"/>
                <w:lang w:eastAsia="en-US"/>
              </w:rPr>
            </w:pPr>
            <w:r>
              <w:rPr>
                <w:b/>
                <w:i/>
                <w:color w:val="000000"/>
                <w:sz w:val="20"/>
                <w:lang w:eastAsia="en-US"/>
              </w:rPr>
              <w:t>Эффективно</w:t>
            </w:r>
          </w:p>
          <w:p w:rsidR="0094226F" w:rsidRDefault="0094226F">
            <w:pPr>
              <w:pStyle w:val="TableParagraph"/>
              <w:ind w:left="0"/>
              <w:rPr>
                <w:b/>
                <w:i/>
                <w:color w:val="000000"/>
                <w:sz w:val="20"/>
                <w:lang w:eastAsia="en-US"/>
              </w:rPr>
            </w:pPr>
            <w:r>
              <w:rPr>
                <w:b/>
                <w:i/>
                <w:color w:val="000000"/>
                <w:sz w:val="20"/>
                <w:lang w:eastAsia="en-US"/>
              </w:rPr>
              <w:t>взаимодействует с другими членами команды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Владеть: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навыками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эффективного взаимодействия с другими членами команды</w:t>
            </w:r>
          </w:p>
          <w:p w:rsidR="0094226F" w:rsidRDefault="0094226F">
            <w:pPr>
              <w:pStyle w:val="TableParagraph"/>
              <w:ind w:left="0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В4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Не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владеет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jc w:val="both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Фрагментарное </w:t>
            </w:r>
            <w:r>
              <w:rPr>
                <w:color w:val="000000"/>
                <w:spacing w:val="-3"/>
                <w:sz w:val="20"/>
                <w:lang w:eastAsia="en-US"/>
              </w:rPr>
              <w:t xml:space="preserve">владение </w:t>
            </w:r>
            <w:r>
              <w:rPr>
                <w:color w:val="000000"/>
                <w:sz w:val="20"/>
                <w:lang w:eastAsia="en-US"/>
              </w:rPr>
              <w:t>навыками эффективного взаимодействия с</w:t>
            </w:r>
          </w:p>
          <w:p w:rsidR="0094226F" w:rsidRDefault="0094226F">
            <w:pPr>
              <w:pStyle w:val="TableParagraph"/>
              <w:ind w:left="0"/>
              <w:jc w:val="both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другими членами команды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 целом успешное, но не систематическое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владение навыками эффективного взаимодействия с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другими членами команды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 целом успешное, но содержащее отдельные пробелы, владение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навыками эффективного взаимодействия с другими членами команды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Успешное 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систематическое владение навыками эффективного взаимодействия с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другими членами команды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Собеседование</w:t>
            </w:r>
          </w:p>
        </w:tc>
      </w:tr>
      <w:tr w:rsidR="0094226F" w:rsidTr="0094226F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6F" w:rsidRDefault="009422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Уметь</w:t>
            </w:r>
            <w:r>
              <w:rPr>
                <w:color w:val="000000"/>
                <w:sz w:val="20"/>
                <w:lang w:eastAsia="en-US"/>
              </w:rPr>
              <w:t>: организовывать и мотивировать членов команды для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совместной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деятельности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en-US"/>
              </w:rPr>
              <w:t>У4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Не умеет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Фрагментарное умение организовывать и мотивировать членов команды для совместной деятельности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целом успешное, но не систематическое умение организовывать и мотивировать членов команды для совместной деятельности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 целом успешное, но содержащее отдельные пробелы, умение организовывать и мотивировать членов команды для совместной деятельности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Успешное и систематическое умение организовывать и мотивировать членов команды для совместной деятельности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Собеседование</w:t>
            </w:r>
          </w:p>
        </w:tc>
      </w:tr>
      <w:tr w:rsidR="0094226F" w:rsidTr="0094226F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6F" w:rsidRDefault="009422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Знать:</w:t>
            </w:r>
          </w:p>
          <w:p w:rsidR="0094226F" w:rsidRDefault="0094226F">
            <w:pPr>
              <w:spacing w:line="240" w:lineRule="auto"/>
              <w:rPr>
                <w:rFonts w:ascii="Times New Roman" w:hAnsi="Times New Roman" w:cs="Times New Roman"/>
                <w:spacing w:val="-3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базовые элементы командной </w:t>
            </w:r>
            <w:r>
              <w:rPr>
                <w:rFonts w:ascii="Times New Roman" w:hAnsi="Times New Roman" w:cs="Times New Roman"/>
                <w:spacing w:val="-3"/>
                <w:sz w:val="20"/>
                <w:lang w:eastAsia="en-US"/>
              </w:rPr>
              <w:t xml:space="preserve">работы 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en-US"/>
              </w:rPr>
              <w:t>З4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Не знает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Фрагментарные знания </w:t>
            </w:r>
            <w:r>
              <w:rPr>
                <w:color w:val="000000"/>
                <w:spacing w:val="-14"/>
                <w:sz w:val="20"/>
                <w:lang w:eastAsia="en-US"/>
              </w:rPr>
              <w:t xml:space="preserve">о </w:t>
            </w:r>
            <w:r>
              <w:rPr>
                <w:color w:val="000000"/>
                <w:sz w:val="20"/>
                <w:lang w:eastAsia="en-US"/>
              </w:rPr>
              <w:t>базовых</w:t>
            </w:r>
            <w:r>
              <w:rPr>
                <w:color w:val="000000"/>
                <w:spacing w:val="-2"/>
                <w:sz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lang w:eastAsia="en-US"/>
              </w:rPr>
              <w:t>элементах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командной</w:t>
            </w:r>
            <w:r>
              <w:rPr>
                <w:rFonts w:ascii="Times New Roman" w:hAnsi="Times New Roman" w:cs="Times New Roman"/>
                <w:spacing w:val="-7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работы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целом успешные, но</w:t>
            </w:r>
            <w:r>
              <w:rPr>
                <w:rFonts w:ascii="Times New Roman" w:hAnsi="Times New Roman" w:cs="Times New Roman"/>
                <w:spacing w:val="-13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не систематические знания о базовых элементах командной</w:t>
            </w:r>
            <w:r>
              <w:rPr>
                <w:rFonts w:ascii="Times New Roman" w:hAnsi="Times New Roman" w:cs="Times New Roman"/>
                <w:spacing w:val="-2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работы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 целом успешные, но содержащие</w:t>
            </w:r>
            <w:r>
              <w:rPr>
                <w:color w:val="000000"/>
                <w:spacing w:val="-14"/>
                <w:sz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lang w:eastAsia="en-US"/>
              </w:rPr>
              <w:t>отдельные пробелы, знания</w:t>
            </w:r>
            <w:r>
              <w:rPr>
                <w:color w:val="000000"/>
                <w:spacing w:val="-2"/>
                <w:sz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lang w:eastAsia="en-US"/>
              </w:rPr>
              <w:t>о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базовых</w:t>
            </w:r>
            <w:r>
              <w:rPr>
                <w:rFonts w:ascii="Times New Roman" w:hAnsi="Times New Roman" w:cs="Times New Roman"/>
                <w:spacing w:val="-14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элементах командной</w:t>
            </w:r>
            <w:r>
              <w:rPr>
                <w:rFonts w:ascii="Times New Roman" w:hAnsi="Times New Roman" w:cs="Times New Roman"/>
                <w:spacing w:val="-7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работы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Успешные и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систематические знания о базовых элементах командной работы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Собеседование</w:t>
            </w:r>
          </w:p>
        </w:tc>
      </w:tr>
      <w:tr w:rsidR="0094226F" w:rsidTr="0094226F">
        <w:trPr>
          <w:trHeight w:val="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6F" w:rsidRDefault="0094226F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УК-6 –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94226F" w:rsidTr="0094226F">
        <w:trPr>
          <w:trHeight w:val="77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Первый этап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(начало</w:t>
            </w:r>
          </w:p>
          <w:p w:rsidR="0094226F" w:rsidRDefault="0094226F">
            <w:pPr>
              <w:pStyle w:val="TableParagraph"/>
              <w:ind w:left="0"/>
              <w:rPr>
                <w:b/>
                <w:i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формирования) </w:t>
            </w:r>
            <w:r>
              <w:rPr>
                <w:b/>
                <w:i/>
                <w:color w:val="000000"/>
                <w:sz w:val="20"/>
                <w:lang w:eastAsia="en-US"/>
              </w:rPr>
              <w:t>Применяет знания о своих ресурсах,</w:t>
            </w:r>
          </w:p>
          <w:p w:rsidR="0094226F" w:rsidRDefault="0094226F">
            <w:pPr>
              <w:pStyle w:val="TableParagraph"/>
              <w:ind w:left="0"/>
              <w:rPr>
                <w:b/>
                <w:i/>
                <w:color w:val="000000"/>
                <w:sz w:val="20"/>
                <w:lang w:eastAsia="en-US"/>
              </w:rPr>
            </w:pPr>
            <w:r>
              <w:rPr>
                <w:b/>
                <w:i/>
                <w:color w:val="000000"/>
                <w:sz w:val="20"/>
                <w:lang w:eastAsia="en-US"/>
              </w:rPr>
              <w:lastRenderedPageBreak/>
              <w:t>возможностях и их пределах для достижения</w:t>
            </w:r>
          </w:p>
          <w:p w:rsidR="0094226F" w:rsidRDefault="0094226F">
            <w:pPr>
              <w:pStyle w:val="TableParagraph"/>
              <w:ind w:left="0"/>
              <w:rPr>
                <w:b/>
                <w:i/>
                <w:color w:val="000000"/>
                <w:sz w:val="20"/>
                <w:lang w:eastAsia="en-US"/>
              </w:rPr>
            </w:pPr>
            <w:r>
              <w:rPr>
                <w:b/>
                <w:i/>
                <w:color w:val="000000"/>
                <w:sz w:val="20"/>
                <w:lang w:eastAsia="en-US"/>
              </w:rPr>
              <w:t>поставленной цели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lastRenderedPageBreak/>
              <w:t>Владеть: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навыками организации самообразования,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технологиями приобретения, </w:t>
            </w:r>
            <w:r>
              <w:rPr>
                <w:color w:val="000000"/>
                <w:sz w:val="20"/>
                <w:lang w:eastAsia="en-US"/>
              </w:rPr>
              <w:lastRenderedPageBreak/>
              <w:t>использования 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обновления социально- культурных, психологических, </w:t>
            </w:r>
            <w:r>
              <w:rPr>
                <w:color w:val="000000"/>
                <w:w w:val="95"/>
                <w:sz w:val="20"/>
                <w:lang w:eastAsia="en-US"/>
              </w:rPr>
              <w:t xml:space="preserve">профессиональных </w:t>
            </w:r>
            <w:r>
              <w:rPr>
                <w:color w:val="000000"/>
                <w:sz w:val="20"/>
                <w:lang w:eastAsia="en-US"/>
              </w:rPr>
              <w:t>знаний</w:t>
            </w:r>
          </w:p>
          <w:p w:rsidR="0094226F" w:rsidRDefault="0094226F">
            <w:pPr>
              <w:pStyle w:val="TableParagraph"/>
              <w:ind w:left="0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В1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Не владеет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Фрагментарное владение навыками организации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w w:val="95"/>
                <w:sz w:val="20"/>
                <w:lang w:eastAsia="en-US"/>
              </w:rPr>
              <w:t xml:space="preserve">самообразования, </w:t>
            </w:r>
            <w:r>
              <w:rPr>
                <w:color w:val="000000"/>
                <w:sz w:val="20"/>
                <w:lang w:eastAsia="en-US"/>
              </w:rPr>
              <w:t>технологиями приобретения,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использования 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обновления социально- культурных, психологических, профессиональных знаний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В целом успешное, но не систематическое владение навыками организации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w w:val="95"/>
                <w:sz w:val="20"/>
                <w:lang w:eastAsia="en-US"/>
              </w:rPr>
              <w:t xml:space="preserve">самообразования, </w:t>
            </w:r>
            <w:r>
              <w:rPr>
                <w:color w:val="000000"/>
                <w:sz w:val="20"/>
                <w:lang w:eastAsia="en-US"/>
              </w:rPr>
              <w:t>тех</w:t>
            </w:r>
            <w:r>
              <w:rPr>
                <w:color w:val="000000"/>
                <w:sz w:val="20"/>
                <w:lang w:eastAsia="en-US"/>
              </w:rPr>
              <w:lastRenderedPageBreak/>
              <w:t>нологиями приобретения,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использования 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обновления социально- культурных,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психологических,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профессиональных знаний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В целом успешное, но содержащее отдельные пробелы владение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навыками организа</w:t>
            </w:r>
            <w:r>
              <w:rPr>
                <w:color w:val="000000"/>
                <w:sz w:val="20"/>
                <w:lang w:eastAsia="en-US"/>
              </w:rPr>
              <w:lastRenderedPageBreak/>
              <w:t>ции самообразования,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технологиями приобретения, использования и обновления социально- культурных,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психологических,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профессиональных знаний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Успешное</w:t>
            </w:r>
            <w:r>
              <w:rPr>
                <w:color w:val="000000"/>
                <w:spacing w:val="-6"/>
                <w:sz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lang w:eastAsia="en-US"/>
              </w:rPr>
              <w:t>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систематическое владение</w:t>
            </w:r>
            <w:r>
              <w:rPr>
                <w:color w:val="000000"/>
                <w:spacing w:val="-14"/>
                <w:sz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lang w:eastAsia="en-US"/>
              </w:rPr>
              <w:t>навыками организации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w w:val="95"/>
                <w:sz w:val="20"/>
                <w:lang w:eastAsia="en-US"/>
              </w:rPr>
              <w:t xml:space="preserve">самообразования, </w:t>
            </w:r>
            <w:r>
              <w:rPr>
                <w:color w:val="000000"/>
                <w:sz w:val="20"/>
                <w:lang w:eastAsia="en-US"/>
              </w:rPr>
              <w:lastRenderedPageBreak/>
              <w:t>технологиями приобретения,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использования 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обновления социально- культурных,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психологических, </w:t>
            </w:r>
            <w:r>
              <w:rPr>
                <w:color w:val="000000"/>
                <w:w w:val="95"/>
                <w:sz w:val="20"/>
                <w:lang w:eastAsia="en-US"/>
              </w:rPr>
              <w:t xml:space="preserve">профессиональных </w:t>
            </w:r>
            <w:r>
              <w:rPr>
                <w:color w:val="000000"/>
                <w:sz w:val="20"/>
                <w:lang w:eastAsia="en-US"/>
              </w:rPr>
              <w:t>знаний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Собеседование</w:t>
            </w:r>
          </w:p>
        </w:tc>
      </w:tr>
      <w:tr w:rsidR="0094226F" w:rsidTr="0094226F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6F" w:rsidRDefault="009422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Уметь: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w w:val="95"/>
                <w:sz w:val="20"/>
                <w:lang w:eastAsia="en-US"/>
              </w:rPr>
              <w:t xml:space="preserve">анализировать </w:t>
            </w:r>
            <w:r>
              <w:rPr>
                <w:color w:val="000000"/>
                <w:sz w:val="20"/>
                <w:lang w:eastAsia="en-US"/>
              </w:rPr>
              <w:t>культурную,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профессиональную и личностную информацию и использовать ее для повышения своей квалификации 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личностных качеств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У1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Не умеет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Фрагментарное умение анализировать культурную,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профессиональную и личностную информацию и использовать ее для повышения своей квалификации и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личностных качеств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 целом успешное, но не систематическое умение анализировать культурную,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профессиональную и личностную информацию и использовать ее для повышения своей квалификации и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личностных качеств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 целом успешное, но содержащее отдельные пробелы умение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w w:val="95"/>
                <w:sz w:val="20"/>
                <w:lang w:eastAsia="en-US"/>
              </w:rPr>
              <w:t xml:space="preserve">анализировать </w:t>
            </w:r>
            <w:r>
              <w:rPr>
                <w:color w:val="000000"/>
                <w:sz w:val="20"/>
                <w:lang w:eastAsia="en-US"/>
              </w:rPr>
              <w:t>культурную,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профессиональную и личностную информацию и использовать ее для повышения своей квалификации и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личностных качеств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Успешное 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систематическое </w:t>
            </w:r>
            <w:r>
              <w:rPr>
                <w:color w:val="000000"/>
                <w:spacing w:val="-3"/>
                <w:sz w:val="20"/>
                <w:lang w:eastAsia="en-US"/>
              </w:rPr>
              <w:t xml:space="preserve">умение </w:t>
            </w:r>
            <w:r>
              <w:rPr>
                <w:color w:val="000000"/>
                <w:sz w:val="20"/>
                <w:lang w:eastAsia="en-US"/>
              </w:rPr>
              <w:t>анализировать культурную,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профессиональную </w:t>
            </w:r>
            <w:r>
              <w:rPr>
                <w:color w:val="000000"/>
                <w:spacing w:val="-11"/>
                <w:sz w:val="20"/>
                <w:lang w:eastAsia="en-US"/>
              </w:rPr>
              <w:t xml:space="preserve">и </w:t>
            </w:r>
            <w:r>
              <w:rPr>
                <w:color w:val="000000"/>
                <w:sz w:val="20"/>
                <w:lang w:eastAsia="en-US"/>
              </w:rPr>
              <w:t>личностную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информацию 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использовать ее для повышения своей квалификации и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личностных качеств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Собеседование</w:t>
            </w:r>
          </w:p>
        </w:tc>
      </w:tr>
      <w:tr w:rsidR="0094226F" w:rsidTr="0094226F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6F" w:rsidRDefault="009422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Знать: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пути и средства </w:t>
            </w:r>
            <w:r>
              <w:rPr>
                <w:color w:val="000000"/>
                <w:w w:val="95"/>
                <w:sz w:val="20"/>
                <w:lang w:eastAsia="en-US"/>
              </w:rPr>
              <w:t>профессионального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w w:val="95"/>
                <w:sz w:val="20"/>
                <w:lang w:eastAsia="en-US"/>
              </w:rPr>
              <w:t xml:space="preserve">самосовершенствования: </w:t>
            </w:r>
            <w:r>
              <w:rPr>
                <w:color w:val="000000"/>
                <w:sz w:val="20"/>
                <w:lang w:eastAsia="en-US"/>
              </w:rPr>
              <w:t>профессиональные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форумы, конференции, семинары, тренинги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З1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Не знает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Фрагментарные знания о путях и средствах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профессионального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w w:val="95"/>
                <w:sz w:val="20"/>
                <w:lang w:eastAsia="en-US"/>
              </w:rPr>
              <w:t xml:space="preserve">самосовершенствования: </w:t>
            </w:r>
            <w:r>
              <w:rPr>
                <w:color w:val="000000"/>
                <w:sz w:val="20"/>
                <w:lang w:eastAsia="en-US"/>
              </w:rPr>
              <w:t>профессиональных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форумах, конференциях, семинарах, тренингах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jc w:val="both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 целом успешные, но не систематические знания о путях и средствах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профессионального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w w:val="95"/>
                <w:sz w:val="20"/>
                <w:lang w:eastAsia="en-US"/>
              </w:rPr>
              <w:t xml:space="preserve">самосовершенствования: </w:t>
            </w:r>
            <w:r>
              <w:rPr>
                <w:color w:val="000000"/>
                <w:sz w:val="20"/>
                <w:lang w:eastAsia="en-US"/>
              </w:rPr>
              <w:t>профессиональных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форумах, конференциях, семинарах, тренингах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В целом успешные, но содержащие отдельные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пробелы знания о путях и средствах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профессионального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w w:val="95"/>
                <w:sz w:val="20"/>
                <w:lang w:eastAsia="en-US"/>
              </w:rPr>
              <w:t xml:space="preserve">самосовершенствования: </w:t>
            </w:r>
            <w:r>
              <w:rPr>
                <w:color w:val="000000"/>
                <w:sz w:val="20"/>
                <w:lang w:eastAsia="en-US"/>
              </w:rPr>
              <w:t>профессиональных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форумах, конференциях, семинарах, тренингах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Успешные 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систематические знания о путях и средствах профессионального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w w:val="95"/>
                <w:sz w:val="20"/>
                <w:lang w:eastAsia="en-US"/>
              </w:rPr>
              <w:t xml:space="preserve">самосовершенствования: </w:t>
            </w:r>
            <w:r>
              <w:rPr>
                <w:color w:val="000000"/>
                <w:sz w:val="20"/>
                <w:lang w:eastAsia="en-US"/>
              </w:rPr>
              <w:t>профессиональных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форумах, конференциях, семинарах, тренингах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Собеседование</w:t>
            </w:r>
          </w:p>
        </w:tc>
      </w:tr>
      <w:tr w:rsidR="0094226F" w:rsidTr="0094226F">
        <w:trPr>
          <w:trHeight w:val="77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Второй этап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(продолжение </w:t>
            </w:r>
            <w:r>
              <w:rPr>
                <w:color w:val="000000"/>
                <w:w w:val="95"/>
                <w:sz w:val="20"/>
                <w:lang w:eastAsia="en-US"/>
              </w:rPr>
              <w:t>формирования)</w:t>
            </w:r>
          </w:p>
          <w:p w:rsidR="0094226F" w:rsidRDefault="0094226F">
            <w:pPr>
              <w:pStyle w:val="TableParagraph"/>
              <w:ind w:left="0"/>
              <w:rPr>
                <w:b/>
                <w:i/>
                <w:color w:val="000000"/>
                <w:sz w:val="20"/>
                <w:lang w:eastAsia="en-US"/>
              </w:rPr>
            </w:pPr>
            <w:r>
              <w:rPr>
                <w:b/>
                <w:i/>
                <w:color w:val="000000"/>
                <w:sz w:val="20"/>
                <w:lang w:eastAsia="en-US"/>
              </w:rPr>
              <w:t xml:space="preserve">Создает и </w:t>
            </w:r>
            <w:r>
              <w:rPr>
                <w:b/>
                <w:i/>
                <w:color w:val="000000"/>
                <w:w w:val="95"/>
                <w:sz w:val="20"/>
                <w:lang w:eastAsia="en-US"/>
              </w:rPr>
              <w:t>достраивает</w:t>
            </w:r>
          </w:p>
          <w:p w:rsidR="0094226F" w:rsidRDefault="0094226F">
            <w:pPr>
              <w:pStyle w:val="TableParagraph"/>
              <w:ind w:left="0"/>
              <w:rPr>
                <w:b/>
                <w:i/>
                <w:color w:val="000000"/>
                <w:sz w:val="20"/>
                <w:lang w:eastAsia="en-US"/>
              </w:rPr>
            </w:pPr>
            <w:r>
              <w:rPr>
                <w:b/>
                <w:i/>
                <w:color w:val="000000"/>
                <w:w w:val="95"/>
                <w:sz w:val="20"/>
                <w:lang w:eastAsia="en-US"/>
              </w:rPr>
              <w:t xml:space="preserve">индивидуальную </w:t>
            </w:r>
            <w:r>
              <w:rPr>
                <w:b/>
                <w:i/>
                <w:color w:val="000000"/>
                <w:sz w:val="20"/>
                <w:lang w:eastAsia="en-US"/>
              </w:rPr>
              <w:t>траекторию</w:t>
            </w:r>
          </w:p>
          <w:p w:rsidR="0094226F" w:rsidRDefault="0094226F">
            <w:pPr>
              <w:pStyle w:val="TableParagraph"/>
              <w:ind w:left="0"/>
              <w:rPr>
                <w:b/>
                <w:i/>
                <w:color w:val="000000"/>
                <w:sz w:val="20"/>
                <w:lang w:eastAsia="en-US"/>
              </w:rPr>
            </w:pPr>
            <w:r>
              <w:rPr>
                <w:b/>
                <w:i/>
                <w:color w:val="000000"/>
                <w:sz w:val="20"/>
                <w:lang w:eastAsia="en-US"/>
              </w:rPr>
              <w:t>саморазвития при получении</w:t>
            </w:r>
          </w:p>
          <w:p w:rsidR="0094226F" w:rsidRDefault="0094226F">
            <w:pPr>
              <w:pStyle w:val="TableParagraph"/>
              <w:ind w:left="0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i/>
                <w:color w:val="000000"/>
                <w:sz w:val="20"/>
                <w:lang w:eastAsia="en-US"/>
              </w:rPr>
              <w:t xml:space="preserve">основного и </w:t>
            </w:r>
            <w:r>
              <w:rPr>
                <w:b/>
                <w:i/>
                <w:color w:val="000000"/>
                <w:w w:val="95"/>
                <w:sz w:val="20"/>
                <w:lang w:eastAsia="en-US"/>
              </w:rPr>
              <w:t xml:space="preserve">дополнительного </w:t>
            </w:r>
            <w:r>
              <w:rPr>
                <w:b/>
                <w:i/>
                <w:color w:val="000000"/>
                <w:sz w:val="20"/>
                <w:lang w:eastAsia="en-US"/>
              </w:rPr>
              <w:t>образования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lastRenderedPageBreak/>
              <w:t>Владеть: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приемами саморегуляции эмоциональных и функциональных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состояний при выполнении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w w:val="95"/>
                <w:sz w:val="20"/>
                <w:lang w:eastAsia="en-US"/>
              </w:rPr>
              <w:t xml:space="preserve">профессиональной </w:t>
            </w:r>
            <w:r>
              <w:rPr>
                <w:color w:val="000000"/>
                <w:sz w:val="20"/>
                <w:lang w:eastAsia="en-US"/>
              </w:rPr>
              <w:t>деятельности</w:t>
            </w:r>
          </w:p>
          <w:p w:rsidR="0094226F" w:rsidRDefault="0094226F">
            <w:pPr>
              <w:pStyle w:val="TableParagraph"/>
              <w:ind w:left="0"/>
              <w:rPr>
                <w:b/>
                <w:color w:val="000000"/>
                <w:sz w:val="20"/>
                <w:lang w:eastAsia="en-US"/>
              </w:rPr>
            </w:pPr>
            <w:r>
              <w:rPr>
                <w:b/>
                <w:color w:val="000000"/>
                <w:sz w:val="20"/>
                <w:lang w:eastAsia="en-US"/>
              </w:rPr>
              <w:t>В2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Не владеет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Фрагментарное</w:t>
            </w:r>
            <w:r>
              <w:rPr>
                <w:color w:val="000000"/>
                <w:spacing w:val="-11"/>
                <w:sz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lang w:eastAsia="en-US"/>
              </w:rPr>
              <w:t>владение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приемами</w:t>
            </w:r>
            <w:r>
              <w:rPr>
                <w:color w:val="000000"/>
                <w:spacing w:val="-11"/>
                <w:sz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lang w:eastAsia="en-US"/>
              </w:rPr>
              <w:t>саморегуляции эмоциональных и функциональных состояний при выполнении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w w:val="95"/>
                <w:sz w:val="20"/>
                <w:lang w:eastAsia="en-US"/>
              </w:rPr>
              <w:t xml:space="preserve">профессиональной </w:t>
            </w:r>
            <w:r>
              <w:rPr>
                <w:color w:val="000000"/>
                <w:sz w:val="20"/>
                <w:lang w:eastAsia="en-US"/>
              </w:rPr>
              <w:t>деятельности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В целом успешное, но не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систематическое владение приемами саморегуляции эмоциональных и функциональных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состояний при выполнении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w w:val="95"/>
                <w:sz w:val="20"/>
                <w:lang w:eastAsia="en-US"/>
              </w:rPr>
              <w:t xml:space="preserve">профессиональной </w:t>
            </w:r>
            <w:r>
              <w:rPr>
                <w:color w:val="000000"/>
                <w:sz w:val="20"/>
                <w:lang w:eastAsia="en-US"/>
              </w:rPr>
              <w:t>деятельности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 xml:space="preserve">В целом успешное, </w:t>
            </w:r>
            <w:r>
              <w:rPr>
                <w:color w:val="000000"/>
                <w:sz w:val="20"/>
                <w:lang w:eastAsia="en-US"/>
              </w:rPr>
              <w:lastRenderedPageBreak/>
              <w:t>но содержащее отдельные пробелы владение приемами саморегуляции эмоциональных и функциональных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состояний при выполнении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w w:val="95"/>
                <w:sz w:val="20"/>
                <w:lang w:eastAsia="en-US"/>
              </w:rPr>
              <w:t xml:space="preserve">профессиональной </w:t>
            </w:r>
            <w:r>
              <w:rPr>
                <w:color w:val="000000"/>
                <w:sz w:val="20"/>
                <w:lang w:eastAsia="en-US"/>
              </w:rPr>
              <w:t>деятельности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lastRenderedPageBreak/>
              <w:t>Успешное 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систематическое </w:t>
            </w:r>
            <w:r>
              <w:rPr>
                <w:color w:val="000000"/>
                <w:sz w:val="20"/>
                <w:lang w:eastAsia="en-US"/>
              </w:rPr>
              <w:lastRenderedPageBreak/>
              <w:t>владение приемами саморегуляции эмоциональных и функциональных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состояний при выполнении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w w:val="95"/>
                <w:sz w:val="20"/>
                <w:lang w:eastAsia="en-US"/>
              </w:rPr>
              <w:t xml:space="preserve">профессиональной </w:t>
            </w:r>
            <w:r>
              <w:rPr>
                <w:color w:val="000000"/>
                <w:sz w:val="20"/>
                <w:lang w:eastAsia="en-US"/>
              </w:rPr>
              <w:t>деятельности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Собеседование</w:t>
            </w:r>
          </w:p>
        </w:tc>
      </w:tr>
      <w:tr w:rsidR="0094226F" w:rsidTr="0094226F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6F" w:rsidRDefault="0094226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 xml:space="preserve">Уметь: </w:t>
            </w:r>
            <w:r>
              <w:rPr>
                <w:color w:val="000000"/>
                <w:sz w:val="18"/>
                <w:szCs w:val="18"/>
                <w:lang w:eastAsia="en-US"/>
              </w:rPr>
              <w:t>планировать цели и устанавливать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приоритеты при выборе способов принятия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решений с учетом условий, средств, личностных возможностей 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временной перспективы достижения;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осуществления </w:t>
            </w:r>
            <w:r>
              <w:rPr>
                <w:color w:val="000000"/>
                <w:sz w:val="18"/>
                <w:szCs w:val="18"/>
                <w:lang w:eastAsia="en-US"/>
              </w:rPr>
              <w:t>деятельности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умеет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Фрагментарное умение планировать цели 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устанавливать приоритеты при выборе способов принятия решений с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учетом условий, средств, личностных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возможностей 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временной перспективы достижения;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w w:val="95"/>
                <w:sz w:val="18"/>
                <w:szCs w:val="18"/>
                <w:lang w:eastAsia="en-US"/>
              </w:rPr>
              <w:t xml:space="preserve">осуществления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деятельности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В целом успешное, но </w:t>
            </w:r>
            <w:r>
              <w:rPr>
                <w:color w:val="000000"/>
                <w:spacing w:val="-6"/>
                <w:sz w:val="18"/>
                <w:szCs w:val="18"/>
                <w:lang w:eastAsia="en-US"/>
              </w:rPr>
              <w:t xml:space="preserve">не </w:t>
            </w:r>
            <w:r>
              <w:rPr>
                <w:color w:val="000000"/>
                <w:sz w:val="18"/>
                <w:szCs w:val="18"/>
                <w:lang w:eastAsia="en-US"/>
              </w:rPr>
              <w:t>систематическое умение планировать цели 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устанавливать приоритеты при выборе способов принятия решений с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учетом условий, средств, личностных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возможностей 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временной перспективы достижения;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w w:val="95"/>
                <w:sz w:val="18"/>
                <w:szCs w:val="18"/>
                <w:lang w:eastAsia="en-US"/>
              </w:rPr>
              <w:t xml:space="preserve">осуществления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деятельности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содержащее отдельные пробелы умение планировать цели 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устанавливать приоритеты при выборе способов принятия решений с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учетом условий, средств, личностных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возможностей 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временной перспективы достижения;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w w:val="95"/>
                <w:sz w:val="18"/>
                <w:szCs w:val="18"/>
                <w:lang w:eastAsia="en-US"/>
              </w:rPr>
              <w:t xml:space="preserve">осуществления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деятельности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Успешное 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систематическое умение планировать цели 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устанавливать приоритеты при выборе способов принятия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решений с учетом условий, средств, личностных возможностей 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временной перспективы достижения;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w w:val="95"/>
                <w:sz w:val="18"/>
                <w:szCs w:val="18"/>
                <w:lang w:eastAsia="en-US"/>
              </w:rPr>
              <w:t xml:space="preserve">осуществления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деятельности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Собеседование</w:t>
            </w:r>
          </w:p>
        </w:tc>
      </w:tr>
      <w:tr w:rsidR="0094226F" w:rsidTr="0094226F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6F" w:rsidRDefault="0094226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Знать: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систему категорий и методов, направленных на формирование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аналитического и логического мышления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Не знает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Фрагментарные знания о системе категорий и</w:t>
            </w:r>
          </w:p>
          <w:p w:rsidR="0094226F" w:rsidRDefault="0094226F">
            <w:pPr>
              <w:pStyle w:val="TableParagraph"/>
              <w:ind w:left="0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методов, направленных на формирование аналитического и логического мышления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успешные, но не систематические знания о системе категорий и методов, направленных на формирование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аналитического и логического мышления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успешные, но содержащие отдельные пробелы знания о системе категорий и методов, направленных на формирование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аналитического и логического мышления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Успешные и</w:t>
            </w:r>
          </w:p>
          <w:p w:rsidR="0094226F" w:rsidRDefault="0094226F">
            <w:pPr>
              <w:pStyle w:val="TableParagraph"/>
              <w:ind w:left="0"/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систематические знания о системе категорий и методов, направленных на формирование аналитического и логического мышления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Собеседование</w:t>
            </w:r>
          </w:p>
        </w:tc>
      </w:tr>
      <w:tr w:rsidR="0094226F" w:rsidTr="0094226F">
        <w:trPr>
          <w:trHeight w:val="77"/>
        </w:trPr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spacing w:line="226" w:lineRule="exact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Третий этап</w:t>
            </w:r>
          </w:p>
          <w:p w:rsidR="0094226F" w:rsidRDefault="0094226F">
            <w:pPr>
              <w:pStyle w:val="TableParagraph"/>
              <w:spacing w:line="228" w:lineRule="exact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(завершение</w:t>
            </w:r>
          </w:p>
          <w:p w:rsidR="0094226F" w:rsidRDefault="0094226F">
            <w:pPr>
              <w:pStyle w:val="TableParagraph"/>
              <w:ind w:left="0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формирования) </w:t>
            </w: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t>Критически оценивает</w:t>
            </w:r>
          </w:p>
          <w:p w:rsidR="0094226F" w:rsidRDefault="0094226F">
            <w:pPr>
              <w:pStyle w:val="TableParagraph"/>
              <w:spacing w:line="227" w:lineRule="exact"/>
              <w:ind w:left="0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lastRenderedPageBreak/>
              <w:t>эффективность</w:t>
            </w:r>
          </w:p>
          <w:p w:rsidR="0094226F" w:rsidRDefault="0094226F">
            <w:pPr>
              <w:pStyle w:val="TableParagraph"/>
              <w:spacing w:before="1" w:line="212" w:lineRule="exact"/>
              <w:ind w:left="0"/>
              <w:rPr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i/>
                <w:color w:val="000000"/>
                <w:sz w:val="18"/>
                <w:szCs w:val="18"/>
                <w:lang w:eastAsia="en-US"/>
              </w:rPr>
              <w:t>использования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lastRenderedPageBreak/>
              <w:t>Владеть: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технологиями организации процесса самообразования;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приемами целеполагания во временной перспективе, способами</w:t>
            </w: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 планирования, </w:t>
            </w:r>
            <w:r>
              <w:rPr>
                <w:color w:val="000000"/>
                <w:sz w:val="18"/>
                <w:szCs w:val="18"/>
                <w:lang w:eastAsia="en-US"/>
              </w:rPr>
              <w:t>организации, самоконтроля и самооценки деятельности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В3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Не владеет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Фрагментарное владение технологиями организации процесса самообразования;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приемами целеполагания во временной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перспективе, способами</w:t>
            </w: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 планирования, </w:t>
            </w:r>
            <w:r>
              <w:rPr>
                <w:color w:val="000000"/>
                <w:sz w:val="18"/>
                <w:szCs w:val="18"/>
                <w:lang w:eastAsia="en-US"/>
              </w:rPr>
              <w:t>организации,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самоконтроля и самооценки деятельности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В целом успешное, но не систематическое владение технологиями организации процесса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самообразования;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приемами целеполагания во временной перспективе, способами планирования, организации, самоконтроля 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самооценки деятельности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В целом успешное, но содержащее </w:t>
            </w: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отдельные </w:t>
            </w:r>
            <w:r>
              <w:rPr>
                <w:color w:val="000000"/>
                <w:sz w:val="18"/>
                <w:szCs w:val="18"/>
                <w:lang w:eastAsia="en-US"/>
              </w:rPr>
              <w:t>пробелы</w:t>
            </w:r>
            <w:r>
              <w:rPr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владение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технологиями организации</w:t>
            </w:r>
            <w:r>
              <w:rPr>
                <w:color w:val="000000"/>
                <w:spacing w:val="-1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en-US"/>
              </w:rPr>
              <w:t>процесса само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образования; приемами целеполагания во временной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перспективе, способами планирования, организации, самоконтроля и самооценки деятельности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Успешное 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систематическое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владение технологиями организации процесса самообразова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ния; приемами целеполагания во временной перспективе, способами планирования, организации, самоконтроля и самооценки деятельности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lastRenderedPageBreak/>
              <w:t>Собеседование</w:t>
            </w:r>
          </w:p>
        </w:tc>
      </w:tr>
      <w:tr w:rsidR="0094226F" w:rsidTr="0094226F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6F" w:rsidRDefault="009422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Уметь: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самостоятельно строить процесс овладения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информацией, </w:t>
            </w:r>
            <w:r>
              <w:rPr>
                <w:color w:val="000000"/>
                <w:sz w:val="18"/>
                <w:szCs w:val="18"/>
                <w:lang w:eastAsia="en-US"/>
              </w:rPr>
              <w:t>отобранной 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структурированной для выполнения </w:t>
            </w: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профессиональной </w:t>
            </w:r>
            <w:r>
              <w:rPr>
                <w:color w:val="000000"/>
                <w:sz w:val="18"/>
                <w:szCs w:val="18"/>
                <w:lang w:eastAsia="en-US"/>
              </w:rPr>
              <w:t>деятельности</w:t>
            </w:r>
          </w:p>
          <w:p w:rsidR="0094226F" w:rsidRDefault="0094226F">
            <w:pPr>
              <w:pStyle w:val="TableParagraph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У3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 умеет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Фрагментарное умение самостоятельно строить процесс овладения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информацией, отобранной и структурированной для выполнения </w:t>
            </w: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профессиональной </w:t>
            </w:r>
            <w:r>
              <w:rPr>
                <w:color w:val="000000"/>
                <w:sz w:val="18"/>
                <w:szCs w:val="18"/>
                <w:lang w:eastAsia="en-US"/>
              </w:rPr>
              <w:t>деятельности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успешное, но не систематическое умение самостоятельно строить процесс овладения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информацией, отобранной и структурированной для выполнения </w:t>
            </w: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профессиональной </w:t>
            </w:r>
            <w:r>
              <w:rPr>
                <w:color w:val="000000"/>
                <w:sz w:val="18"/>
                <w:szCs w:val="18"/>
                <w:lang w:eastAsia="en-US"/>
              </w:rPr>
              <w:t>деятельности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В целом успешное, но содержащее отдельные пробелы умение самостоятельно строить процесс овладения информацией, отобранной и структурированной для выполнения </w:t>
            </w: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профессиональной </w:t>
            </w:r>
            <w:r>
              <w:rPr>
                <w:color w:val="000000"/>
                <w:sz w:val="18"/>
                <w:szCs w:val="18"/>
                <w:lang w:eastAsia="en-US"/>
              </w:rPr>
              <w:t>деятельности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Успешное и</w:t>
            </w:r>
          </w:p>
          <w:p w:rsidR="0094226F" w:rsidRDefault="0094226F">
            <w:pPr>
              <w:pStyle w:val="TableParagraph"/>
              <w:ind w:left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систематическое </w:t>
            </w: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умение </w:t>
            </w:r>
            <w:r>
              <w:rPr>
                <w:color w:val="000000"/>
                <w:sz w:val="18"/>
                <w:szCs w:val="18"/>
                <w:lang w:eastAsia="en-US"/>
              </w:rPr>
              <w:t>самостоятельно строить процесс овладения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информацией, 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отобранной и структурированной для выполнения </w:t>
            </w: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профессиональной </w:t>
            </w:r>
            <w:r>
              <w:rPr>
                <w:color w:val="000000"/>
                <w:sz w:val="18"/>
                <w:szCs w:val="18"/>
                <w:lang w:eastAsia="en-US"/>
              </w:rPr>
              <w:t>деятельности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Собеседование</w:t>
            </w:r>
          </w:p>
        </w:tc>
      </w:tr>
      <w:tr w:rsidR="0094226F" w:rsidTr="0094226F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6F" w:rsidRDefault="0094226F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US" w:bidi="ru-RU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Знать: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содержание процессов самоорганизации и самообразования, их особенностей и технологий реализации, исходя из целей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совершенствования </w:t>
            </w:r>
            <w:r>
              <w:rPr>
                <w:color w:val="000000"/>
                <w:sz w:val="18"/>
                <w:szCs w:val="18"/>
                <w:lang w:eastAsia="en-US"/>
              </w:rPr>
              <w:t>профессиональной деятельности</w:t>
            </w:r>
          </w:p>
          <w:p w:rsidR="0094226F" w:rsidRDefault="0094226F">
            <w:pPr>
              <w:pStyle w:val="TableParagraph"/>
              <w:ind w:left="0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З3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Не знает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Фрагментарные знания о содержании процессов самоорганизации и самообразования, их особенностях и технологиях реализации, исходя из целей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совершенствования </w:t>
            </w:r>
            <w:r>
              <w:rPr>
                <w:color w:val="000000"/>
                <w:sz w:val="18"/>
                <w:szCs w:val="18"/>
                <w:lang w:eastAsia="en-US"/>
              </w:rPr>
              <w:t>профессиональной деятельности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успешные, но не систематические знания о содержании процессов самоорганизации и самообразования, их особенностях и технологиях реализации, исходя из целей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совершенствования </w:t>
            </w:r>
            <w:r>
              <w:rPr>
                <w:color w:val="000000"/>
                <w:sz w:val="18"/>
                <w:szCs w:val="18"/>
                <w:lang w:eastAsia="en-US"/>
              </w:rPr>
              <w:t>профессиональной деятельности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В целом успешные, но содержащие отдельные пробелы знания о содержании процессов самоорганизации и самообразования, их особенностях и</w:t>
            </w:r>
          </w:p>
          <w:p w:rsidR="0094226F" w:rsidRDefault="0094226F">
            <w:pPr>
              <w:pStyle w:val="TableParagraph"/>
              <w:ind w:left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технологиях реализации, исходя из целей </w:t>
            </w: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совершенствования </w:t>
            </w:r>
            <w:r>
              <w:rPr>
                <w:color w:val="000000"/>
                <w:sz w:val="18"/>
                <w:szCs w:val="18"/>
                <w:lang w:eastAsia="en-US"/>
              </w:rPr>
              <w:t>профессиональной деятельности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pStyle w:val="TableParagraph"/>
              <w:ind w:left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Успешные и</w:t>
            </w:r>
          </w:p>
          <w:p w:rsidR="0094226F" w:rsidRDefault="0094226F">
            <w:pPr>
              <w:pStyle w:val="TableParagraph"/>
              <w:ind w:left="0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систематические знания о содержании </w:t>
            </w:r>
            <w:r>
              <w:rPr>
                <w:color w:val="000000"/>
                <w:spacing w:val="-3"/>
                <w:sz w:val="18"/>
                <w:szCs w:val="18"/>
                <w:lang w:eastAsia="en-US"/>
              </w:rPr>
              <w:t xml:space="preserve">процессов 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самоорганизации и самообразования, их особенностях и технологиях реализации, исходя из целей </w:t>
            </w:r>
            <w:r>
              <w:rPr>
                <w:color w:val="000000"/>
                <w:w w:val="95"/>
                <w:sz w:val="18"/>
                <w:szCs w:val="18"/>
                <w:lang w:eastAsia="en-US"/>
              </w:rPr>
              <w:t xml:space="preserve">совершенствования </w:t>
            </w:r>
            <w:r>
              <w:rPr>
                <w:color w:val="000000"/>
                <w:sz w:val="18"/>
                <w:szCs w:val="18"/>
                <w:lang w:eastAsia="en-US"/>
              </w:rPr>
              <w:t>профессиональной деятельности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/>
              </w:rPr>
              <w:t>Собеседование</w:t>
            </w:r>
          </w:p>
        </w:tc>
      </w:tr>
      <w:tr w:rsidR="0094226F" w:rsidTr="0094226F">
        <w:trPr>
          <w:trHeight w:val="55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ОПК-4 Способен реализовывать современные технологии и обосновывать их применение в профессиональной деятельности</w:t>
            </w:r>
          </w:p>
        </w:tc>
      </w:tr>
    </w:tbl>
    <w:tbl>
      <w:tblPr>
        <w:tblStyle w:val="12"/>
        <w:tblW w:w="4917" w:type="pct"/>
        <w:tblInd w:w="-5" w:type="dxa"/>
        <w:tblLook w:val="04A0" w:firstRow="1" w:lastRow="0" w:firstColumn="1" w:lastColumn="0" w:noHBand="0" w:noVBand="1"/>
      </w:tblPr>
      <w:tblGrid>
        <w:gridCol w:w="1965"/>
        <w:gridCol w:w="1799"/>
        <w:gridCol w:w="1201"/>
        <w:gridCol w:w="1842"/>
        <w:gridCol w:w="1985"/>
        <w:gridCol w:w="1984"/>
        <w:gridCol w:w="1987"/>
        <w:gridCol w:w="1555"/>
      </w:tblGrid>
      <w:tr w:rsidR="0094226F" w:rsidTr="0094226F">
        <w:trPr>
          <w:trHeight w:val="290"/>
        </w:trPr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Первый этап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(начало формирования)</w:t>
            </w:r>
          </w:p>
          <w:p w:rsidR="0094226F" w:rsidRDefault="0094226F">
            <w:pPr>
              <w:pStyle w:val="Default"/>
              <w:rPr>
                <w:rFonts w:eastAsia="Calibri"/>
                <w:b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lastRenderedPageBreak/>
              <w:t xml:space="preserve">Использует в профессиональной деятельности материалы научных исследований, прогнозы развития, справочные материалы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lastRenderedPageBreak/>
              <w:t>Владеть: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навыками использования в профессиональной дея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тельности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материалов научных исследований, прогнозы развития, справочные материалы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Не владеет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Фрагментарное владение навыками использования в профессио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нальной деятельности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материалов научных исследований, прогнозы развития, справочные материалы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В целом успешное, но не систематическое владение навыками использования в профессиональной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деятельности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материалов научных исследований, прогнозы развития, справочные материалы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В целом успешное, но содержащее отдельные пробелы, владение навыками использования в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профессиональной деятельности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материалов научных исследований, прогнозы развития, справочные материалы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Успешное и систематическое владение навыками использования в про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фессиональной деятельности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материалов научных исследований, прогнозы развития, справочные материалы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4226F" w:rsidTr="0094226F">
        <w:trPr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Уметь: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анализировать информацию, полученную из научных источников, сопоставлять прогнозы развития, использовать справочные материалы 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Не умеет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Фрагментарное умение анализировать информацию, полученную из научных источников, сопоставлять прогнозы развития, использовать справочные материалы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В целом успешное, но не систематическое умение анализировать информацию, полученную из научных источников, сопоставлять прогнозы развития, использовать справочные материалы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В целом успешное, но содержащее отдельные пробелы, умение анализировать информацию, полученную из научных источников, сопоставлять прогнозы развития, использовать справочные материалы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Успешное и систематическое умение анализировать информацию, полученную из научных источников, сопоставлять прогнозы развития, использовать справочные материалы 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4226F" w:rsidTr="0094226F">
        <w:trPr>
          <w:trHeight w:val="4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Знать: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информационные источники и справочные материалы в области агроинженерии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З1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Не знает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Фрагментарные знания информационных источников и справочных материалов в области агроинженерии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В целом успешные, но не систематические знания информационных источников и справочных материалов в области агроинженерии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В целом успешные, но содержащие отдельные пробелы, знания информационных источников и справочных материалов в области агроинженерии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Успешные и систематические знания информационных источников и справочных материалов в области агроинженерии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4226F" w:rsidTr="0094226F">
        <w:trPr>
          <w:trHeight w:val="432"/>
        </w:trPr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Второй этап</w:t>
            </w:r>
          </w:p>
          <w:p w:rsidR="0094226F" w:rsidRDefault="0094226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(завершение формирования)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Обосновывает применение современных  технологий и реализует их в профессиональной деятельности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Владеть:</w:t>
            </w:r>
          </w:p>
          <w:p w:rsidR="0094226F" w:rsidRDefault="0094226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навыками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  <w:t xml:space="preserve">обоснованного выбора современных технологий в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профессиональной деятельности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Не владеет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Фрагментарное владение навыками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  <w:t xml:space="preserve">обоснованного выбора современных технологий в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профессиональной деятельности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В целом успешное, но не систематическое владение навыками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  <w:t xml:space="preserve">обоснованного выбора современных технологий в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профессиональной деятельности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В целом успешное, но содержащее отдельные пробелы, владение навыками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  <w:t xml:space="preserve">обоснованного выбора современных технологий в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профессиональной деятельности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Успешное и систематическое владение навыками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  <w:t xml:space="preserve">обоснованного выбора современных технологий в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профессиональной деятельности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4226F" w:rsidTr="0094226F">
        <w:trPr>
          <w:trHeight w:val="4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Уметь:</w:t>
            </w:r>
          </w:p>
          <w:p w:rsidR="0094226F" w:rsidRDefault="0094226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анализировать современные технологии и производить их обоснованный выбор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lastRenderedPageBreak/>
              <w:t>У2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Не умеет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Фрагментарное умение анализировать современные технологии и производить их обоснованный выбор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В целом успешное, но не систематическое умение анализировать современные технологии и производить их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обоснованный выбор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В целом успешное, но содержащее отдельные пробелы, умение анализировать современные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технологии и производить их обоснованный выбор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Успешное и систематическое умение анализировать современные технологии и производить их обоснованный выбор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4226F" w:rsidTr="0094226F">
        <w:trPr>
          <w:trHeight w:val="4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Знать:</w:t>
            </w:r>
          </w:p>
          <w:p w:rsidR="0094226F" w:rsidRDefault="0094226F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современные технологии, применяемые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  <w:t xml:space="preserve">в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профессиональной деятельности</w:t>
            </w:r>
          </w:p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З2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Не знает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Фрагментарные знания о современных технологиях, применяемых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  <w:t xml:space="preserve">в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профессиональной деятельности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В целом успешные, но не систематические знания о современных технологиях, применяемых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  <w:t xml:space="preserve">в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профессиональной деятельности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В целом успешные, но содержащие отдельные пробелы, знания о современных технологиях, применяемых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  <w:t xml:space="preserve">в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профессиональной деятельности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Успешные и систематические знания о современных технологиях, применяемых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  <w:t xml:space="preserve">в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профессиональной деятельности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6F" w:rsidRDefault="0094226F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94226F" w:rsidRDefault="0094226F" w:rsidP="0094226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A48CE" w:rsidRPr="00517359" w:rsidRDefault="0094226F" w:rsidP="0094226F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:rsidR="009A48CE" w:rsidRPr="00517359" w:rsidRDefault="009A48CE" w:rsidP="00DD771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20797" w:rsidRPr="00517359" w:rsidRDefault="00B20797" w:rsidP="00DD771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9798E" w:rsidRPr="00517359" w:rsidRDefault="0029798E" w:rsidP="00B207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29798E" w:rsidRPr="00517359" w:rsidSect="0029798E">
          <w:footerReference w:type="default" r:id="rId10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B20797" w:rsidRPr="00517359" w:rsidRDefault="00B20797" w:rsidP="00B20797">
      <w:pPr>
        <w:pStyle w:val="2"/>
        <w:spacing w:before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_Toc500489192"/>
      <w:r w:rsidRPr="00517359">
        <w:rPr>
          <w:rFonts w:ascii="Times New Roman" w:hAnsi="Times New Roman"/>
          <w:color w:val="000000"/>
          <w:sz w:val="28"/>
          <w:szCs w:val="28"/>
        </w:rPr>
        <w:lastRenderedPageBreak/>
        <w:t>1.3 Описание шкал оценивания</w:t>
      </w:r>
      <w:bookmarkEnd w:id="2"/>
    </w:p>
    <w:p w:rsidR="00B20797" w:rsidRPr="00517359" w:rsidRDefault="00B20797" w:rsidP="00B2079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0797" w:rsidRPr="00517359" w:rsidRDefault="00B20797" w:rsidP="00B2079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оценки составляющих компетенции при </w:t>
      </w:r>
      <w:r w:rsidRPr="0051735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текущем контроле и промежуточной аттестации </w:t>
      </w: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используется балльно-рейтинговая система оценок. 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:rsidR="00B20797" w:rsidRPr="00517359" w:rsidRDefault="00B20797" w:rsidP="00B2079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0797" w:rsidRPr="00517359" w:rsidRDefault="00B20797" w:rsidP="00B2079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2 – Сопоставление оценок когнитивных дескрипторов с результатами освоения программы дисциплины</w:t>
      </w: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719"/>
        <w:gridCol w:w="6070"/>
        <w:gridCol w:w="1243"/>
        <w:gridCol w:w="1207"/>
        <w:gridCol w:w="866"/>
      </w:tblGrid>
      <w:tr w:rsidR="00B20797" w:rsidRPr="00517359" w:rsidTr="00C062CE">
        <w:tc>
          <w:tcPr>
            <w:tcW w:w="0" w:type="auto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Балл</w:t>
            </w:r>
          </w:p>
        </w:tc>
        <w:tc>
          <w:tcPr>
            <w:tcW w:w="0" w:type="auto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Соответствие требованиям критерия</w:t>
            </w:r>
          </w:p>
        </w:tc>
        <w:tc>
          <w:tcPr>
            <w:tcW w:w="615" w:type="pct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Выполнение критерия</w:t>
            </w:r>
          </w:p>
        </w:tc>
        <w:tc>
          <w:tcPr>
            <w:tcW w:w="0" w:type="auto"/>
            <w:gridSpan w:val="2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Вербальный аналог</w:t>
            </w:r>
          </w:p>
        </w:tc>
      </w:tr>
      <w:tr w:rsidR="00B20797" w:rsidRPr="00517359" w:rsidTr="00C062CE">
        <w:tc>
          <w:tcPr>
            <w:tcW w:w="0" w:type="auto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2</w:t>
            </w:r>
          </w:p>
        </w:tc>
        <w:tc>
          <w:tcPr>
            <w:tcW w:w="615" w:type="pct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4</w:t>
            </w:r>
          </w:p>
        </w:tc>
      </w:tr>
      <w:tr w:rsidR="00B20797" w:rsidRPr="00517359" w:rsidTr="00C062CE">
        <w:tc>
          <w:tcPr>
            <w:tcW w:w="0" w:type="auto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5</w:t>
            </w:r>
          </w:p>
        </w:tc>
        <w:tc>
          <w:tcPr>
            <w:tcW w:w="0" w:type="auto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615" w:type="pct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85-100% от максимального количества баллов</w:t>
            </w:r>
          </w:p>
        </w:tc>
        <w:tc>
          <w:tcPr>
            <w:tcW w:w="0" w:type="auto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отлично</w:t>
            </w:r>
          </w:p>
        </w:tc>
        <w:tc>
          <w:tcPr>
            <w:tcW w:w="0" w:type="auto"/>
            <w:vMerge w:val="restart"/>
            <w:vAlign w:val="center"/>
          </w:tcPr>
          <w:p w:rsidR="00B20797" w:rsidRPr="00517359" w:rsidRDefault="00B20797" w:rsidP="000D7E4E">
            <w:pPr>
              <w:tabs>
                <w:tab w:val="left" w:pos="5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зачтено</w:t>
            </w:r>
          </w:p>
        </w:tc>
      </w:tr>
      <w:tr w:rsidR="00B20797" w:rsidRPr="00517359" w:rsidTr="00C062CE">
        <w:tc>
          <w:tcPr>
            <w:tcW w:w="0" w:type="auto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615" w:type="pct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75-84,9% от максимального количества баллов</w:t>
            </w:r>
          </w:p>
        </w:tc>
        <w:tc>
          <w:tcPr>
            <w:tcW w:w="0" w:type="auto"/>
            <w:vAlign w:val="center"/>
          </w:tcPr>
          <w:p w:rsidR="00B20797" w:rsidRPr="00517359" w:rsidRDefault="00B20797" w:rsidP="000D7E4E">
            <w:pPr>
              <w:tabs>
                <w:tab w:val="left" w:pos="42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хорошо</w:t>
            </w:r>
          </w:p>
        </w:tc>
        <w:tc>
          <w:tcPr>
            <w:tcW w:w="0" w:type="auto"/>
            <w:vMerge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</w:p>
        </w:tc>
      </w:tr>
      <w:tr w:rsidR="00B20797" w:rsidRPr="00517359" w:rsidTr="00C062CE">
        <w:tc>
          <w:tcPr>
            <w:tcW w:w="0" w:type="auto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615" w:type="pct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60-74,9% от максимального количества баллов</w:t>
            </w:r>
          </w:p>
        </w:tc>
        <w:tc>
          <w:tcPr>
            <w:tcW w:w="0" w:type="auto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удовлетворительно</w:t>
            </w:r>
          </w:p>
        </w:tc>
        <w:tc>
          <w:tcPr>
            <w:tcW w:w="0" w:type="auto"/>
            <w:vMerge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</w:p>
        </w:tc>
      </w:tr>
      <w:tr w:rsidR="00B20797" w:rsidRPr="00517359" w:rsidTr="00C062CE">
        <w:tc>
          <w:tcPr>
            <w:tcW w:w="0" w:type="auto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615" w:type="pct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до 60% от максимального количества баллов</w:t>
            </w:r>
          </w:p>
        </w:tc>
        <w:tc>
          <w:tcPr>
            <w:tcW w:w="0" w:type="auto"/>
            <w:vMerge w:val="restart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неудовлетворительно</w:t>
            </w:r>
          </w:p>
        </w:tc>
        <w:tc>
          <w:tcPr>
            <w:tcW w:w="0" w:type="auto"/>
            <w:vMerge w:val="restart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не зачтено</w:t>
            </w:r>
          </w:p>
        </w:tc>
      </w:tr>
      <w:tr w:rsidR="00B20797" w:rsidRPr="00517359" w:rsidTr="00C062CE">
        <w:tc>
          <w:tcPr>
            <w:tcW w:w="0" w:type="auto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615" w:type="pct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0% от максимального количества баллов</w:t>
            </w:r>
          </w:p>
        </w:tc>
        <w:tc>
          <w:tcPr>
            <w:tcW w:w="0" w:type="auto"/>
            <w:vMerge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</w:p>
        </w:tc>
      </w:tr>
    </w:tbl>
    <w:p w:rsidR="00B20797" w:rsidRPr="00517359" w:rsidRDefault="00B20797" w:rsidP="000D7E4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0797" w:rsidRPr="00517359" w:rsidRDefault="00B20797" w:rsidP="000D7E4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>Расчет доли выполнения критерия от максимально возможной суммы баллов проводится по формуле 1: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19"/>
        <w:gridCol w:w="3686"/>
      </w:tblGrid>
      <w:tr w:rsidR="00B20797" w:rsidRPr="00517359" w:rsidTr="00C062CE">
        <w:tc>
          <w:tcPr>
            <w:tcW w:w="3194" w:type="pct"/>
          </w:tcPr>
          <w:p w:rsidR="00B20797" w:rsidRPr="00517359" w:rsidRDefault="00B20797" w:rsidP="00C062CE">
            <w:pPr>
              <w:tabs>
                <w:tab w:val="left" w:pos="4995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position w:val="-60"/>
                <w:sz w:val="28"/>
                <w:szCs w:val="28"/>
                <w:lang w:eastAsia="en-US"/>
              </w:rPr>
              <w:object w:dxaOrig="2000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.5pt;height:64.5pt" o:ole="">
                  <v:imagedata r:id="rId11" o:title=""/>
                </v:shape>
                <o:OLEObject Type="Embed" ProgID="Equation.3" ShapeID="_x0000_i1025" DrawAspect="Content" ObjectID="_1682317749" r:id="rId12"/>
              </w:object>
            </w:r>
          </w:p>
        </w:tc>
        <w:tc>
          <w:tcPr>
            <w:tcW w:w="1806" w:type="pct"/>
            <w:vAlign w:val="center"/>
          </w:tcPr>
          <w:p w:rsidR="00B20797" w:rsidRPr="00517359" w:rsidRDefault="00B20797" w:rsidP="00C062C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517359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(1)</w:t>
            </w:r>
          </w:p>
        </w:tc>
      </w:tr>
    </w:tbl>
    <w:p w:rsidR="00B20797" w:rsidRPr="00517359" w:rsidRDefault="00B20797" w:rsidP="000D7E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где </w:t>
      </w:r>
      <w:r w:rsidRPr="0051735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n</w:t>
      </w: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количество формируемых когнитивных дескрипторов;</w:t>
      </w:r>
    </w:p>
    <w:p w:rsidR="00B20797" w:rsidRPr="00517359" w:rsidRDefault="00B20797" w:rsidP="000D7E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1735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</w:t>
      </w:r>
      <w:r w:rsidRPr="00517359">
        <w:rPr>
          <w:rFonts w:ascii="Times New Roman" w:eastAsia="Calibri" w:hAnsi="Times New Roman" w:cs="Times New Roman"/>
          <w:sz w:val="28"/>
          <w:szCs w:val="28"/>
          <w:vertAlign w:val="subscript"/>
          <w:lang w:val="en-US" w:eastAsia="en-US"/>
        </w:rPr>
        <w:t>i</w:t>
      </w: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количество оценочных средств </w:t>
      </w:r>
      <w:r w:rsidRPr="0051735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>-го дескриптора;</w:t>
      </w:r>
    </w:p>
    <w:p w:rsidR="00B20797" w:rsidRPr="00517359" w:rsidRDefault="00B20797" w:rsidP="000D7E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1735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k</w:t>
      </w:r>
      <w:r w:rsidRPr="00517359">
        <w:rPr>
          <w:rFonts w:ascii="Times New Roman" w:eastAsia="Calibri" w:hAnsi="Times New Roman" w:cs="Times New Roman"/>
          <w:sz w:val="28"/>
          <w:szCs w:val="28"/>
          <w:vertAlign w:val="subscript"/>
          <w:lang w:val="en-US" w:eastAsia="en-US"/>
        </w:rPr>
        <w:t>i</w:t>
      </w: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балльный эквивалент оцениваемого критерия </w:t>
      </w:r>
      <w:r w:rsidRPr="0051735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>-го дескриптора;</w:t>
      </w:r>
    </w:p>
    <w:p w:rsidR="00B20797" w:rsidRPr="00517359" w:rsidRDefault="00B20797" w:rsidP="000D7E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5 – максимальный балл оцениваемого результата обучения.</w:t>
      </w:r>
    </w:p>
    <w:p w:rsidR="00B20797" w:rsidRPr="00517359" w:rsidRDefault="00B20797" w:rsidP="000D7E4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0797" w:rsidRPr="00517359" w:rsidRDefault="00B20797" w:rsidP="000D7E4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:rsidR="00B20797" w:rsidRPr="00517359" w:rsidRDefault="00B20797" w:rsidP="000D7E4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>Вербальным аналогом результатов зачета являются оценки «зачтено / не зачтено</w:t>
      </w:r>
      <w:r w:rsidR="006E710A"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>, которые заносятся в экзаменационную (зачетную) ведомость (в то</w:t>
      </w:r>
      <w:r w:rsidR="006E710A"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числе электронную) и зачетную книжку. Подписанный преподавателем экземпляр ведомости сдаётся не позднее следующего дня в деканат, а второй хранится на кафедре.</w:t>
      </w:r>
    </w:p>
    <w:p w:rsidR="00B20797" w:rsidRPr="00517359" w:rsidRDefault="00B20797" w:rsidP="000D7E4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неявки студента на зачет в экзаменационной ведомости делается отметка «не явился».</w:t>
      </w:r>
    </w:p>
    <w:p w:rsidR="00B20797" w:rsidRPr="00517359" w:rsidRDefault="00B20797" w:rsidP="000D7E4E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sz w:val="23"/>
          <w:szCs w:val="23"/>
          <w:lang w:eastAsia="en-US"/>
        </w:rPr>
      </w:pPr>
    </w:p>
    <w:p w:rsidR="00B20797" w:rsidRPr="00517359" w:rsidRDefault="00B20797" w:rsidP="000D7E4E">
      <w:pPr>
        <w:pStyle w:val="2"/>
        <w:spacing w:before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_Toc500489193"/>
      <w:r w:rsidRPr="00517359">
        <w:rPr>
          <w:rFonts w:ascii="Times New Roman" w:hAnsi="Times New Roman"/>
          <w:color w:val="000000"/>
          <w:sz w:val="28"/>
          <w:szCs w:val="28"/>
        </w:rPr>
        <w:t>1.4 Общая процедура и сроки проведения оценочных мероприятий</w:t>
      </w:r>
      <w:bookmarkEnd w:id="3"/>
    </w:p>
    <w:p w:rsidR="00B20797" w:rsidRPr="00517359" w:rsidRDefault="00B20797" w:rsidP="000D7E4E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797" w:rsidRPr="00517359" w:rsidRDefault="00B20797" w:rsidP="000D7E4E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Оценивание результатов обучения студентов по дисциплине осуществляется по регламентам текущего контроля и промежуточной аттестации.</w:t>
      </w:r>
    </w:p>
    <w:p w:rsidR="00B20797" w:rsidRPr="00517359" w:rsidRDefault="00B20797" w:rsidP="000D7E4E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</w:t>
      </w:r>
    </w:p>
    <w:p w:rsidR="00B20797" w:rsidRPr="00517359" w:rsidRDefault="00B20797" w:rsidP="000D7E4E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её части). Форма промежуточной аттестации по дисциплине определяется рабочим учебным планом.</w:t>
      </w:r>
    </w:p>
    <w:p w:rsidR="00B20797" w:rsidRPr="00517359" w:rsidRDefault="00B20797" w:rsidP="000D7E4E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Организация и проведение промежуточной аттестации регламентируется внутренними локальными актами.</w:t>
      </w:r>
    </w:p>
    <w:p w:rsidR="00B20797" w:rsidRPr="00517359" w:rsidRDefault="00B20797" w:rsidP="000D7E4E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:rsidR="00B20797" w:rsidRPr="00517359" w:rsidRDefault="00B20797" w:rsidP="00B20797">
      <w:pPr>
        <w:spacing w:after="160" w:line="259" w:lineRule="auto"/>
        <w:rPr>
          <w:rFonts w:ascii="Times New Roman" w:hAnsi="Times New Roman" w:cs="Times New Roman"/>
          <w:b/>
          <w:bCs/>
          <w:sz w:val="32"/>
          <w:szCs w:val="28"/>
        </w:rPr>
      </w:pPr>
      <w:r w:rsidRPr="00517359">
        <w:rPr>
          <w:rFonts w:ascii="Times New Roman" w:hAnsi="Times New Roman" w:cs="Times New Roman"/>
          <w:sz w:val="32"/>
        </w:rPr>
        <w:br w:type="page"/>
      </w:r>
    </w:p>
    <w:p w:rsidR="006E710A" w:rsidRPr="009077C5" w:rsidRDefault="006E710A" w:rsidP="00517359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4" w:name="_Toc500489194"/>
      <w:r w:rsidRPr="009077C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</w:t>
      </w:r>
      <w:r w:rsidR="009077C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907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ТИПОВЫЕ КОНТРОЛЬНЫЕ ЗАДАНИЯ, НЕОБХОДИМЫЕ ДЛЯ ОЦЕНКИ ЗНАНИЙ, УМЕНИЙ, НАВЫКОВ</w:t>
      </w:r>
      <w:bookmarkEnd w:id="4"/>
    </w:p>
    <w:p w:rsidR="006E710A" w:rsidRPr="00517359" w:rsidRDefault="006E710A" w:rsidP="00517359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10A" w:rsidRPr="00517359" w:rsidRDefault="006E710A" w:rsidP="00517359">
      <w:pPr>
        <w:pStyle w:val="2"/>
        <w:spacing w:before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_Toc500489195"/>
      <w:r w:rsidRPr="00517359">
        <w:rPr>
          <w:rFonts w:ascii="Times New Roman" w:hAnsi="Times New Roman"/>
          <w:color w:val="000000"/>
          <w:sz w:val="28"/>
          <w:szCs w:val="28"/>
        </w:rPr>
        <w:t>2.1 Текущий контроль знаний студентов</w:t>
      </w:r>
      <w:bookmarkEnd w:id="5"/>
    </w:p>
    <w:p w:rsidR="00517359" w:rsidRPr="00517359" w:rsidRDefault="00517359" w:rsidP="00517359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710A" w:rsidRPr="00517359" w:rsidRDefault="00517359" w:rsidP="00517359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b/>
          <w:sz w:val="28"/>
          <w:szCs w:val="28"/>
        </w:rPr>
        <w:t>Комплект вопросов для собеседования</w:t>
      </w:r>
    </w:p>
    <w:p w:rsidR="00517359" w:rsidRPr="00517359" w:rsidRDefault="00517359" w:rsidP="00517359">
      <w:pPr>
        <w:numPr>
          <w:ilvl w:val="0"/>
          <w:numId w:val="29"/>
        </w:numPr>
        <w:tabs>
          <w:tab w:val="clear" w:pos="720"/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Что такое «проектирование»?</w:t>
      </w:r>
    </w:p>
    <w:p w:rsidR="00517359" w:rsidRPr="00517359" w:rsidRDefault="00517359" w:rsidP="00517359">
      <w:pPr>
        <w:numPr>
          <w:ilvl w:val="0"/>
          <w:numId w:val="29"/>
        </w:numPr>
        <w:tabs>
          <w:tab w:val="clear" w:pos="720"/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Каковы подходы к проектированию?</w:t>
      </w:r>
    </w:p>
    <w:p w:rsidR="00517359" w:rsidRPr="00517359" w:rsidRDefault="00517359" w:rsidP="00517359">
      <w:pPr>
        <w:numPr>
          <w:ilvl w:val="0"/>
          <w:numId w:val="29"/>
        </w:numPr>
        <w:tabs>
          <w:tab w:val="clear" w:pos="720"/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Какие Вы знаете функции проектирования?</w:t>
      </w:r>
    </w:p>
    <w:p w:rsidR="00517359" w:rsidRPr="00517359" w:rsidRDefault="00517359" w:rsidP="00517359">
      <w:pPr>
        <w:numPr>
          <w:ilvl w:val="0"/>
          <w:numId w:val="29"/>
        </w:numPr>
        <w:tabs>
          <w:tab w:val="clear" w:pos="720"/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Какие Вы знаете этапы проектирования?</w:t>
      </w:r>
    </w:p>
    <w:p w:rsidR="00517359" w:rsidRPr="00517359" w:rsidRDefault="00517359" w:rsidP="00517359">
      <w:pPr>
        <w:numPr>
          <w:ilvl w:val="0"/>
          <w:numId w:val="29"/>
        </w:numPr>
        <w:tabs>
          <w:tab w:val="clear" w:pos="720"/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Каковы субъекты проектирования?</w:t>
      </w:r>
    </w:p>
    <w:p w:rsidR="00517359" w:rsidRPr="00517359" w:rsidRDefault="00517359" w:rsidP="00517359">
      <w:pPr>
        <w:numPr>
          <w:ilvl w:val="0"/>
          <w:numId w:val="29"/>
        </w:numPr>
        <w:tabs>
          <w:tab w:val="clear" w:pos="720"/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Каковы объекты проектирования?</w:t>
      </w:r>
    </w:p>
    <w:p w:rsidR="00517359" w:rsidRPr="00517359" w:rsidRDefault="00517359" w:rsidP="00517359">
      <w:pPr>
        <w:numPr>
          <w:ilvl w:val="0"/>
          <w:numId w:val="29"/>
        </w:numPr>
        <w:tabs>
          <w:tab w:val="clear" w:pos="720"/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 xml:space="preserve">Какие Вы знаете виды проектов и их характеристика? </w:t>
      </w:r>
    </w:p>
    <w:p w:rsidR="00517359" w:rsidRPr="00517359" w:rsidRDefault="00517359" w:rsidP="00517359">
      <w:pPr>
        <w:numPr>
          <w:ilvl w:val="0"/>
          <w:numId w:val="29"/>
        </w:numPr>
        <w:tabs>
          <w:tab w:val="clear" w:pos="720"/>
          <w:tab w:val="left" w:pos="28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Каков состав команды разработчиков проекта?</w:t>
      </w:r>
    </w:p>
    <w:p w:rsidR="00517359" w:rsidRPr="00517359" w:rsidRDefault="00517359" w:rsidP="00517359">
      <w:pPr>
        <w:numPr>
          <w:ilvl w:val="0"/>
          <w:numId w:val="29"/>
        </w:numPr>
        <w:tabs>
          <w:tab w:val="clear" w:pos="720"/>
          <w:tab w:val="left" w:pos="284"/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Что является теоретической основой проектирования?</w:t>
      </w:r>
    </w:p>
    <w:p w:rsidR="00517359" w:rsidRPr="00517359" w:rsidRDefault="00517359" w:rsidP="00517359">
      <w:pPr>
        <w:numPr>
          <w:ilvl w:val="0"/>
          <w:numId w:val="29"/>
        </w:numPr>
        <w:tabs>
          <w:tab w:val="clear" w:pos="720"/>
          <w:tab w:val="left" w:pos="284"/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Каковы принципы проектной деятельности?</w:t>
      </w:r>
    </w:p>
    <w:p w:rsidR="00517359" w:rsidRPr="00517359" w:rsidRDefault="00517359" w:rsidP="00517359">
      <w:pPr>
        <w:numPr>
          <w:ilvl w:val="0"/>
          <w:numId w:val="29"/>
        </w:numPr>
        <w:tabs>
          <w:tab w:val="clear" w:pos="720"/>
          <w:tab w:val="left" w:pos="284"/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В чем специфика проектной деятельности?</w:t>
      </w:r>
    </w:p>
    <w:p w:rsidR="00517359" w:rsidRPr="00517359" w:rsidRDefault="00517359" w:rsidP="00517359">
      <w:pPr>
        <w:numPr>
          <w:ilvl w:val="0"/>
          <w:numId w:val="29"/>
        </w:numPr>
        <w:tabs>
          <w:tab w:val="clear" w:pos="720"/>
          <w:tab w:val="left" w:pos="284"/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В чем состоит организация проектной деятельности?</w:t>
      </w:r>
    </w:p>
    <w:p w:rsidR="00517359" w:rsidRPr="00517359" w:rsidRDefault="00517359" w:rsidP="00517359">
      <w:pPr>
        <w:numPr>
          <w:ilvl w:val="0"/>
          <w:numId w:val="29"/>
        </w:numPr>
        <w:tabs>
          <w:tab w:val="clear" w:pos="720"/>
          <w:tab w:val="left" w:pos="284"/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Какова роль каждого участника проектирования?</w:t>
      </w:r>
    </w:p>
    <w:p w:rsidR="00517359" w:rsidRPr="00517359" w:rsidRDefault="00517359" w:rsidP="00517359">
      <w:pPr>
        <w:numPr>
          <w:ilvl w:val="0"/>
          <w:numId w:val="29"/>
        </w:numPr>
        <w:tabs>
          <w:tab w:val="clear" w:pos="720"/>
          <w:tab w:val="left" w:pos="284"/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Какие Вы знаете основные объекты проектирования?</w:t>
      </w:r>
    </w:p>
    <w:p w:rsidR="00517359" w:rsidRPr="00517359" w:rsidRDefault="00517359" w:rsidP="00517359">
      <w:pPr>
        <w:numPr>
          <w:ilvl w:val="0"/>
          <w:numId w:val="29"/>
        </w:numPr>
        <w:tabs>
          <w:tab w:val="clear" w:pos="720"/>
          <w:tab w:val="left" w:pos="284"/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Какие существуют требования к участникам проектирования?</w:t>
      </w:r>
    </w:p>
    <w:p w:rsidR="00517359" w:rsidRPr="00517359" w:rsidRDefault="00517359" w:rsidP="00517359">
      <w:pPr>
        <w:numPr>
          <w:ilvl w:val="0"/>
          <w:numId w:val="29"/>
        </w:numPr>
        <w:tabs>
          <w:tab w:val="clear" w:pos="720"/>
          <w:tab w:val="left" w:pos="284"/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Что такое прогнозирование?</w:t>
      </w:r>
    </w:p>
    <w:p w:rsidR="00517359" w:rsidRPr="00517359" w:rsidRDefault="00517359" w:rsidP="00517359">
      <w:pPr>
        <w:numPr>
          <w:ilvl w:val="0"/>
          <w:numId w:val="29"/>
        </w:numPr>
        <w:tabs>
          <w:tab w:val="clear" w:pos="720"/>
          <w:tab w:val="left" w:pos="284"/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Каковы методы проектирования?</w:t>
      </w:r>
    </w:p>
    <w:p w:rsidR="00517359" w:rsidRPr="00517359" w:rsidRDefault="00517359" w:rsidP="00517359">
      <w:pPr>
        <w:numPr>
          <w:ilvl w:val="0"/>
          <w:numId w:val="29"/>
        </w:numPr>
        <w:tabs>
          <w:tab w:val="clear" w:pos="720"/>
          <w:tab w:val="left" w:pos="284"/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Какие Вы знаете методы прогнозирования?</w:t>
      </w:r>
    </w:p>
    <w:p w:rsidR="00B809CA" w:rsidRPr="00517359" w:rsidRDefault="00517359" w:rsidP="00517359">
      <w:pPr>
        <w:numPr>
          <w:ilvl w:val="0"/>
          <w:numId w:val="29"/>
        </w:numPr>
        <w:tabs>
          <w:tab w:val="clear" w:pos="720"/>
          <w:tab w:val="left" w:pos="284"/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Как осуществляется оценка результатов проектирования?</w:t>
      </w:r>
    </w:p>
    <w:p w:rsidR="00517359" w:rsidRDefault="00517359" w:rsidP="00517359">
      <w:pPr>
        <w:spacing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0D7E4E" w:rsidRPr="000D7E4E" w:rsidRDefault="000D7E4E" w:rsidP="000D7E4E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E4E">
        <w:rPr>
          <w:rFonts w:ascii="Times New Roman" w:hAnsi="Times New Roman" w:cs="Times New Roman"/>
          <w:b/>
          <w:sz w:val="28"/>
          <w:szCs w:val="28"/>
        </w:rPr>
        <w:t>Алгоритм выполнения проекта</w:t>
      </w:r>
    </w:p>
    <w:p w:rsidR="000D7E4E" w:rsidRPr="000D7E4E" w:rsidRDefault="000D7E4E" w:rsidP="000D7E4E">
      <w:pPr>
        <w:pStyle w:val="a4"/>
        <w:numPr>
          <w:ilvl w:val="0"/>
          <w:numId w:val="48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7E4E">
        <w:rPr>
          <w:rFonts w:ascii="Times New Roman" w:hAnsi="Times New Roman" w:cs="Times New Roman"/>
          <w:bCs/>
          <w:sz w:val="28"/>
          <w:szCs w:val="28"/>
        </w:rPr>
        <w:t>Постановка проблемы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D7E4E" w:rsidRPr="000D7E4E" w:rsidRDefault="000D7E4E" w:rsidP="000D7E4E">
      <w:pPr>
        <w:pStyle w:val="a4"/>
        <w:numPr>
          <w:ilvl w:val="0"/>
          <w:numId w:val="48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7E4E">
        <w:rPr>
          <w:rFonts w:ascii="Times New Roman" w:hAnsi="Times New Roman" w:cs="Times New Roman"/>
          <w:bCs/>
          <w:sz w:val="28"/>
          <w:szCs w:val="28"/>
        </w:rPr>
        <w:t>Выбор темы проекта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D7E4E" w:rsidRPr="000D7E4E" w:rsidRDefault="000D7E4E" w:rsidP="000D7E4E">
      <w:pPr>
        <w:pStyle w:val="a4"/>
        <w:numPr>
          <w:ilvl w:val="0"/>
          <w:numId w:val="48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7E4E">
        <w:rPr>
          <w:rFonts w:ascii="Times New Roman" w:hAnsi="Times New Roman" w:cs="Times New Roman"/>
          <w:bCs/>
          <w:sz w:val="28"/>
          <w:szCs w:val="28"/>
        </w:rPr>
        <w:t>Актуализация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D7E4E" w:rsidRPr="000D7E4E" w:rsidRDefault="000D7E4E" w:rsidP="000D7E4E">
      <w:pPr>
        <w:pStyle w:val="a4"/>
        <w:numPr>
          <w:ilvl w:val="0"/>
          <w:numId w:val="48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7E4E">
        <w:rPr>
          <w:rFonts w:ascii="Times New Roman" w:hAnsi="Times New Roman" w:cs="Times New Roman"/>
          <w:bCs/>
          <w:sz w:val="28"/>
          <w:szCs w:val="28"/>
        </w:rPr>
        <w:t>Выдвижение гипотезы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D7E4E" w:rsidRPr="000D7E4E" w:rsidRDefault="000D7E4E" w:rsidP="000D7E4E">
      <w:pPr>
        <w:pStyle w:val="a4"/>
        <w:numPr>
          <w:ilvl w:val="0"/>
          <w:numId w:val="48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7E4E">
        <w:rPr>
          <w:rFonts w:ascii="Times New Roman" w:hAnsi="Times New Roman" w:cs="Times New Roman"/>
          <w:bCs/>
          <w:sz w:val="28"/>
          <w:szCs w:val="28"/>
        </w:rPr>
        <w:t>Определение цели проекта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D7E4E" w:rsidRPr="000D7E4E" w:rsidRDefault="000D7E4E" w:rsidP="000D7E4E">
      <w:pPr>
        <w:pStyle w:val="a4"/>
        <w:numPr>
          <w:ilvl w:val="0"/>
          <w:numId w:val="48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7E4E">
        <w:rPr>
          <w:rFonts w:ascii="Times New Roman" w:hAnsi="Times New Roman" w:cs="Times New Roman"/>
          <w:bCs/>
          <w:sz w:val="28"/>
          <w:szCs w:val="28"/>
        </w:rPr>
        <w:t>Определение предмета и объекта исследования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D7E4E" w:rsidRPr="000D7E4E" w:rsidRDefault="000D7E4E" w:rsidP="000D7E4E">
      <w:pPr>
        <w:pStyle w:val="a4"/>
        <w:numPr>
          <w:ilvl w:val="0"/>
          <w:numId w:val="48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7E4E">
        <w:rPr>
          <w:rFonts w:ascii="Times New Roman" w:hAnsi="Times New Roman" w:cs="Times New Roman"/>
          <w:bCs/>
          <w:sz w:val="28"/>
          <w:szCs w:val="28"/>
        </w:rPr>
        <w:t>Определение задач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D7E4E" w:rsidRPr="000D7E4E" w:rsidRDefault="000D7E4E" w:rsidP="000D7E4E">
      <w:pPr>
        <w:pStyle w:val="a4"/>
        <w:numPr>
          <w:ilvl w:val="0"/>
          <w:numId w:val="48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7E4E">
        <w:rPr>
          <w:rFonts w:ascii="Times New Roman" w:hAnsi="Times New Roman" w:cs="Times New Roman"/>
          <w:bCs/>
          <w:sz w:val="28"/>
          <w:szCs w:val="28"/>
        </w:rPr>
        <w:t>Выбор методов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D7E4E" w:rsidRPr="000D7E4E" w:rsidRDefault="000D7E4E" w:rsidP="000D7E4E">
      <w:pPr>
        <w:pStyle w:val="a4"/>
        <w:numPr>
          <w:ilvl w:val="0"/>
          <w:numId w:val="48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7E4E">
        <w:rPr>
          <w:rFonts w:ascii="Times New Roman" w:hAnsi="Times New Roman" w:cs="Times New Roman"/>
          <w:bCs/>
          <w:sz w:val="28"/>
          <w:szCs w:val="28"/>
        </w:rPr>
        <w:t>Составление плана работы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D7E4E" w:rsidRPr="000D7E4E" w:rsidRDefault="000D7E4E" w:rsidP="000D7E4E">
      <w:pPr>
        <w:pStyle w:val="a4"/>
        <w:numPr>
          <w:ilvl w:val="0"/>
          <w:numId w:val="48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7E4E">
        <w:rPr>
          <w:rFonts w:ascii="Times New Roman" w:hAnsi="Times New Roman" w:cs="Times New Roman"/>
          <w:bCs/>
          <w:sz w:val="28"/>
          <w:szCs w:val="28"/>
        </w:rPr>
        <w:t>Подбор и изучение материалов по теме проекта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D7E4E" w:rsidRPr="000D7E4E" w:rsidRDefault="000D7E4E" w:rsidP="000D7E4E">
      <w:pPr>
        <w:pStyle w:val="a4"/>
        <w:numPr>
          <w:ilvl w:val="0"/>
          <w:numId w:val="48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Проведение исследования.</w:t>
      </w:r>
    </w:p>
    <w:p w:rsidR="000D7E4E" w:rsidRPr="000D7E4E" w:rsidRDefault="000D7E4E" w:rsidP="000D7E4E">
      <w:pPr>
        <w:pStyle w:val="a4"/>
        <w:numPr>
          <w:ilvl w:val="0"/>
          <w:numId w:val="48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Написание и оформление проекта.</w:t>
      </w:r>
    </w:p>
    <w:p w:rsidR="000D7E4E" w:rsidRPr="000D7E4E" w:rsidRDefault="000D7E4E" w:rsidP="000D7E4E">
      <w:pPr>
        <w:pStyle w:val="a4"/>
        <w:numPr>
          <w:ilvl w:val="0"/>
          <w:numId w:val="48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7E4E">
        <w:rPr>
          <w:rFonts w:ascii="Times New Roman" w:hAnsi="Times New Roman" w:cs="Times New Roman"/>
          <w:bCs/>
          <w:sz w:val="28"/>
          <w:szCs w:val="28"/>
        </w:rPr>
        <w:t>Создание презентации проекта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013F2" w:rsidRPr="000D7E4E" w:rsidRDefault="000D7E4E" w:rsidP="000D7E4E">
      <w:pPr>
        <w:pStyle w:val="a4"/>
        <w:numPr>
          <w:ilvl w:val="0"/>
          <w:numId w:val="48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7E4E">
        <w:rPr>
          <w:rFonts w:ascii="Times New Roman" w:hAnsi="Times New Roman" w:cs="Times New Roman"/>
          <w:bCs/>
          <w:sz w:val="28"/>
          <w:szCs w:val="28"/>
        </w:rPr>
        <w:t>Защита проекта.</w:t>
      </w:r>
      <w:r w:rsidRPr="000D7E4E">
        <w:rPr>
          <w:rFonts w:ascii="Times New Roman" w:hAnsi="Times New Roman" w:cs="Times New Roman"/>
          <w:bCs/>
          <w:sz w:val="28"/>
          <w:szCs w:val="28"/>
        </w:rPr>
        <w:cr/>
      </w:r>
    </w:p>
    <w:p w:rsidR="00011450" w:rsidRPr="00517359" w:rsidRDefault="00443D2F" w:rsidP="00517359">
      <w:pPr>
        <w:pStyle w:val="2"/>
        <w:spacing w:before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7359">
        <w:rPr>
          <w:rFonts w:ascii="Times New Roman" w:hAnsi="Times New Roman"/>
          <w:color w:val="000000"/>
          <w:sz w:val="28"/>
          <w:szCs w:val="28"/>
        </w:rPr>
        <w:t>2.2 Вопросы к зачету</w:t>
      </w:r>
    </w:p>
    <w:p w:rsidR="00517359" w:rsidRPr="00517359" w:rsidRDefault="00517359" w:rsidP="00517359">
      <w:pPr>
        <w:pStyle w:val="a4"/>
        <w:numPr>
          <w:ilvl w:val="0"/>
          <w:numId w:val="44"/>
        </w:numPr>
        <w:tabs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Историческое развитие проектирования с позиции этапного подхода</w:t>
      </w:r>
    </w:p>
    <w:p w:rsidR="00517359" w:rsidRPr="00517359" w:rsidRDefault="00517359" w:rsidP="00517359">
      <w:pPr>
        <w:pStyle w:val="a4"/>
        <w:numPr>
          <w:ilvl w:val="0"/>
          <w:numId w:val="44"/>
        </w:numPr>
        <w:tabs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Системный подход к проектированию</w:t>
      </w:r>
    </w:p>
    <w:p w:rsidR="00517359" w:rsidRPr="00517359" w:rsidRDefault="00517359" w:rsidP="00517359">
      <w:pPr>
        <w:pStyle w:val="a4"/>
        <w:numPr>
          <w:ilvl w:val="0"/>
          <w:numId w:val="44"/>
        </w:numPr>
        <w:tabs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lastRenderedPageBreak/>
        <w:t>Компоненты проектирования</w:t>
      </w:r>
    </w:p>
    <w:p w:rsidR="00517359" w:rsidRPr="00517359" w:rsidRDefault="00517359" w:rsidP="00517359">
      <w:pPr>
        <w:pStyle w:val="a4"/>
        <w:numPr>
          <w:ilvl w:val="0"/>
          <w:numId w:val="44"/>
        </w:numPr>
        <w:tabs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Проектирование как процесс</w:t>
      </w:r>
    </w:p>
    <w:p w:rsidR="00517359" w:rsidRPr="00517359" w:rsidRDefault="00517359" w:rsidP="00517359">
      <w:pPr>
        <w:pStyle w:val="a4"/>
        <w:numPr>
          <w:ilvl w:val="0"/>
          <w:numId w:val="44"/>
        </w:numPr>
        <w:tabs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Процессуальный подход к проектированию</w:t>
      </w:r>
    </w:p>
    <w:p w:rsidR="00517359" w:rsidRPr="00517359" w:rsidRDefault="00517359" w:rsidP="00517359">
      <w:pPr>
        <w:pStyle w:val="a4"/>
        <w:numPr>
          <w:ilvl w:val="0"/>
          <w:numId w:val="44"/>
        </w:numPr>
        <w:tabs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Этапы проектирования как процесса</w:t>
      </w:r>
    </w:p>
    <w:p w:rsidR="00517359" w:rsidRPr="00517359" w:rsidRDefault="00517359" w:rsidP="00517359">
      <w:pPr>
        <w:pStyle w:val="a4"/>
        <w:numPr>
          <w:ilvl w:val="0"/>
          <w:numId w:val="44"/>
        </w:numPr>
        <w:tabs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Проектирование как деятельность</w:t>
      </w:r>
    </w:p>
    <w:p w:rsidR="00517359" w:rsidRPr="00517359" w:rsidRDefault="00517359" w:rsidP="00517359">
      <w:pPr>
        <w:pStyle w:val="a4"/>
        <w:numPr>
          <w:ilvl w:val="0"/>
          <w:numId w:val="44"/>
        </w:numPr>
        <w:tabs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Деятельностный подход к проектированию</w:t>
      </w:r>
    </w:p>
    <w:p w:rsidR="00517359" w:rsidRPr="00517359" w:rsidRDefault="00517359" w:rsidP="00517359">
      <w:pPr>
        <w:pStyle w:val="a4"/>
        <w:numPr>
          <w:ilvl w:val="0"/>
          <w:numId w:val="44"/>
        </w:numPr>
        <w:tabs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Характеристика проектирования с точки зрения структурных компонентов деятельности проектировщика</w:t>
      </w:r>
    </w:p>
    <w:p w:rsidR="00517359" w:rsidRPr="00517359" w:rsidRDefault="00517359" w:rsidP="00517359">
      <w:pPr>
        <w:pStyle w:val="a4"/>
        <w:numPr>
          <w:ilvl w:val="0"/>
          <w:numId w:val="44"/>
        </w:numPr>
        <w:tabs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Проектирование как переработка информации</w:t>
      </w:r>
    </w:p>
    <w:p w:rsidR="00517359" w:rsidRPr="00517359" w:rsidRDefault="00517359" w:rsidP="00517359">
      <w:pPr>
        <w:pStyle w:val="a4"/>
        <w:numPr>
          <w:ilvl w:val="0"/>
          <w:numId w:val="44"/>
        </w:numPr>
        <w:tabs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Информационный подход к проектированию</w:t>
      </w:r>
    </w:p>
    <w:p w:rsidR="00517359" w:rsidRPr="00517359" w:rsidRDefault="00517359" w:rsidP="00517359">
      <w:pPr>
        <w:pStyle w:val="a4"/>
        <w:numPr>
          <w:ilvl w:val="0"/>
          <w:numId w:val="44"/>
        </w:numPr>
        <w:tabs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Информационное обеспечение проектирования</w:t>
      </w:r>
    </w:p>
    <w:p w:rsidR="00517359" w:rsidRPr="00517359" w:rsidRDefault="00517359" w:rsidP="00517359">
      <w:pPr>
        <w:pStyle w:val="a4"/>
        <w:numPr>
          <w:ilvl w:val="0"/>
          <w:numId w:val="44"/>
        </w:numPr>
        <w:tabs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Реализация проектирования в образовательном процессе</w:t>
      </w:r>
    </w:p>
    <w:p w:rsidR="00517359" w:rsidRPr="00517359" w:rsidRDefault="00517359" w:rsidP="00517359">
      <w:pPr>
        <w:pStyle w:val="a4"/>
        <w:numPr>
          <w:ilvl w:val="0"/>
          <w:numId w:val="44"/>
        </w:numPr>
        <w:tabs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Проектирование педагогической технологии</w:t>
      </w:r>
    </w:p>
    <w:p w:rsidR="00517359" w:rsidRPr="00517359" w:rsidRDefault="00517359" w:rsidP="007013F2">
      <w:pPr>
        <w:pStyle w:val="a4"/>
        <w:numPr>
          <w:ilvl w:val="0"/>
          <w:numId w:val="44"/>
        </w:numPr>
        <w:tabs>
          <w:tab w:val="left" w:pos="426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Проектирование учебной дисциплины</w:t>
      </w:r>
    </w:p>
    <w:p w:rsidR="00636955" w:rsidRPr="00517359" w:rsidRDefault="00636955" w:rsidP="006B28B8">
      <w:pPr>
        <w:shd w:val="clear" w:color="auto" w:fill="FFFFFF"/>
        <w:rPr>
          <w:rFonts w:ascii="Times New Roman" w:hAnsi="Times New Roman" w:cs="Times New Roman"/>
          <w:color w:val="222222"/>
        </w:rPr>
      </w:pPr>
    </w:p>
    <w:p w:rsidR="00517359" w:rsidRPr="00517359" w:rsidRDefault="00517359">
      <w:pPr>
        <w:spacing w:after="160" w:line="259" w:lineRule="auto"/>
        <w:rPr>
          <w:rFonts w:ascii="Times New Roman" w:eastAsiaTheme="majorEastAsia" w:hAnsi="Times New Roman" w:cs="Times New Roman"/>
          <w:sz w:val="24"/>
          <w:szCs w:val="24"/>
        </w:rPr>
      </w:pPr>
      <w:bookmarkStart w:id="6" w:name="_Toc500489199"/>
      <w:r w:rsidRPr="00517359">
        <w:rPr>
          <w:rFonts w:ascii="Times New Roman" w:hAnsi="Times New Roman" w:cs="Times New Roman"/>
          <w:sz w:val="24"/>
          <w:szCs w:val="24"/>
        </w:rPr>
        <w:br w:type="page"/>
      </w:r>
    </w:p>
    <w:p w:rsidR="00636955" w:rsidRPr="009077C5" w:rsidRDefault="00636955" w:rsidP="00636955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77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</w:t>
      </w:r>
      <w:r w:rsidR="009077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9077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МЕТОДИЧЕСКИЕ МАТЕРИАЛЫ, ОПРЕДЕЛЯЮЩИЕ ПРОЦЕДУРЫ ОЦЕНИВАНИЯ ЗНАНИЙ, УМЕНИЙ, НАВЫКОВ</w:t>
      </w:r>
      <w:bookmarkEnd w:id="6"/>
    </w:p>
    <w:p w:rsidR="009077C5" w:rsidRPr="009077C5" w:rsidRDefault="009077C5" w:rsidP="009077C5">
      <w:pPr>
        <w:suppressLineNumbers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6955" w:rsidRPr="009077C5" w:rsidRDefault="00636955" w:rsidP="009077C5">
      <w:pPr>
        <w:suppressLineNumbers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:rsidR="00636955" w:rsidRPr="009077C5" w:rsidRDefault="00636955" w:rsidP="009077C5">
      <w:pPr>
        <w:suppressLineNumbers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077C5" w:rsidRPr="009077C5">
        <w:rPr>
          <w:rFonts w:ascii="Times New Roman" w:hAnsi="Times New Roman" w:cs="Times New Roman"/>
          <w:color w:val="000000" w:themeColor="text1"/>
          <w:sz w:val="28"/>
          <w:szCs w:val="28"/>
        </w:rPr>
        <w:t>проектная работа</w:t>
      </w:r>
      <w:r w:rsidRPr="00907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36955" w:rsidRPr="009077C5" w:rsidRDefault="00636955" w:rsidP="009077C5">
      <w:pPr>
        <w:suppressLineNumbers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:rsidR="00636955" w:rsidRPr="009077C5" w:rsidRDefault="00636955" w:rsidP="009077C5">
      <w:pPr>
        <w:suppressLineNumbers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:rsidR="00636955" w:rsidRPr="009077C5" w:rsidRDefault="00636955" w:rsidP="009077C5">
      <w:pPr>
        <w:suppressLineNumbers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ёмкость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:rsidR="00636955" w:rsidRPr="009077C5" w:rsidRDefault="00636955" w:rsidP="009077C5">
      <w:pPr>
        <w:suppressLineNumbers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группой – в ходе обсуждения представленных материалов; </w:t>
      </w:r>
    </w:p>
    <w:p w:rsidR="00636955" w:rsidRPr="009077C5" w:rsidRDefault="00636955" w:rsidP="009077C5">
      <w:pPr>
        <w:suppressLineNumbers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:rsidR="00636955" w:rsidRPr="009077C5" w:rsidRDefault="00636955" w:rsidP="009077C5">
      <w:pPr>
        <w:suppressLineNumbers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дисциплине предусмотрены формы контроля качества подготовки: </w:t>
      </w:r>
    </w:p>
    <w:p w:rsidR="00636955" w:rsidRPr="009077C5" w:rsidRDefault="00636955" w:rsidP="009077C5">
      <w:pPr>
        <w:suppressLineNumbers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7C5">
        <w:rPr>
          <w:rFonts w:ascii="Times New Roman" w:hAnsi="Times New Roman" w:cs="Times New Roman"/>
          <w:color w:val="000000" w:themeColor="text1"/>
          <w:sz w:val="28"/>
          <w:szCs w:val="28"/>
        </w:rPr>
        <w:t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</w:t>
      </w:r>
    </w:p>
    <w:p w:rsidR="00636955" w:rsidRPr="009077C5" w:rsidRDefault="00636955" w:rsidP="009077C5">
      <w:pPr>
        <w:suppressLineNumbers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:rsidR="00636955" w:rsidRPr="009077C5" w:rsidRDefault="00636955" w:rsidP="009077C5">
      <w:pPr>
        <w:suppressLineNumbers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–зачета. </w:t>
      </w:r>
    </w:p>
    <w:p w:rsidR="00636955" w:rsidRPr="009077C5" w:rsidRDefault="00636955" w:rsidP="009077C5">
      <w:pPr>
        <w:suppressLineNumbers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зачета. </w:t>
      </w:r>
    </w:p>
    <w:p w:rsidR="00636955" w:rsidRPr="009077C5" w:rsidRDefault="00636955" w:rsidP="009077C5">
      <w:pPr>
        <w:suppressLineNumbers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:rsidR="00636955" w:rsidRPr="009077C5" w:rsidRDefault="00636955" w:rsidP="009077C5">
      <w:pPr>
        <w:suppressLineNumbers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Защита </w:t>
      </w:r>
      <w:r w:rsidR="009077C5" w:rsidRPr="009077C5">
        <w:rPr>
          <w:rFonts w:ascii="Times New Roman" w:hAnsi="Times New Roman" w:cs="Times New Roman"/>
          <w:color w:val="000000" w:themeColor="text1"/>
          <w:sz w:val="28"/>
          <w:szCs w:val="28"/>
        </w:rPr>
        <w:t>проектных</w:t>
      </w:r>
      <w:r w:rsidRPr="00907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 производится студентом в день ее выполнения в соответствии с учебным расписанием. Преподаватель проверяет правильность выполнения </w:t>
      </w:r>
      <w:r w:rsidR="009077C5" w:rsidRPr="009077C5">
        <w:rPr>
          <w:rFonts w:ascii="Times New Roman" w:hAnsi="Times New Roman" w:cs="Times New Roman"/>
          <w:color w:val="000000" w:themeColor="text1"/>
          <w:sz w:val="28"/>
          <w:szCs w:val="28"/>
        </w:rPr>
        <w:t>проектной</w:t>
      </w:r>
      <w:r w:rsidRPr="00907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студентом и сделанных выводов, контролирует знание студентом пройденного материала с помощью собеседования.</w:t>
      </w:r>
    </w:p>
    <w:p w:rsidR="006B28B8" w:rsidRPr="009077C5" w:rsidRDefault="00636955" w:rsidP="009077C5">
      <w:pPr>
        <w:suppressLineNumbers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77C5">
        <w:rPr>
          <w:rFonts w:ascii="Times New Roman" w:hAnsi="Times New Roman" w:cs="Times New Roman"/>
          <w:color w:val="000000" w:themeColor="text1"/>
          <w:sz w:val="28"/>
          <w:szCs w:val="28"/>
        </w:rPr>
        <w:t>Проработка учебной литературы осуществляется студентами в течение всего семестра, после изучения новой темы.</w:t>
      </w:r>
      <w:r w:rsidRPr="009077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sectPr w:rsidR="006B28B8" w:rsidRPr="009077C5" w:rsidSect="002979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211" w:rsidRDefault="00A47211" w:rsidP="00156AB7">
      <w:pPr>
        <w:spacing w:line="240" w:lineRule="auto"/>
      </w:pPr>
      <w:r>
        <w:separator/>
      </w:r>
    </w:p>
  </w:endnote>
  <w:endnote w:type="continuationSeparator" w:id="0">
    <w:p w:rsidR="00A47211" w:rsidRDefault="00A47211" w:rsidP="00156A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3516727"/>
      <w:docPartObj>
        <w:docPartGallery w:val="Page Numbers (Bottom of Page)"/>
        <w:docPartUnique/>
      </w:docPartObj>
    </w:sdtPr>
    <w:sdtEndPr/>
    <w:sdtContent>
      <w:p w:rsidR="001A6273" w:rsidRDefault="001A627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8B4"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211" w:rsidRDefault="00A47211" w:rsidP="00156AB7">
      <w:pPr>
        <w:spacing w:line="240" w:lineRule="auto"/>
      </w:pPr>
      <w:r>
        <w:separator/>
      </w:r>
    </w:p>
  </w:footnote>
  <w:footnote w:type="continuationSeparator" w:id="0">
    <w:p w:rsidR="00A47211" w:rsidRDefault="00A47211" w:rsidP="00156A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A52EA"/>
    <w:multiLevelType w:val="hybridMultilevel"/>
    <w:tmpl w:val="C8F01EF4"/>
    <w:lvl w:ilvl="0" w:tplc="FDAA16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A30EC"/>
    <w:multiLevelType w:val="hybridMultilevel"/>
    <w:tmpl w:val="344EF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8679D4"/>
    <w:multiLevelType w:val="multilevel"/>
    <w:tmpl w:val="267E2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3F1086"/>
    <w:multiLevelType w:val="hybridMultilevel"/>
    <w:tmpl w:val="43DA5A46"/>
    <w:lvl w:ilvl="0" w:tplc="9B2A3D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6B32EA"/>
    <w:multiLevelType w:val="hybridMultilevel"/>
    <w:tmpl w:val="3A3223F2"/>
    <w:lvl w:ilvl="0" w:tplc="27FC4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BA7ED8"/>
    <w:multiLevelType w:val="hybridMultilevel"/>
    <w:tmpl w:val="02422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82420"/>
    <w:multiLevelType w:val="hybridMultilevel"/>
    <w:tmpl w:val="340897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B2060A"/>
    <w:multiLevelType w:val="hybridMultilevel"/>
    <w:tmpl w:val="A4221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917FAD"/>
    <w:multiLevelType w:val="hybridMultilevel"/>
    <w:tmpl w:val="BB765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E02BE"/>
    <w:multiLevelType w:val="hybridMultilevel"/>
    <w:tmpl w:val="44143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9785A"/>
    <w:multiLevelType w:val="hybridMultilevel"/>
    <w:tmpl w:val="35486AFC"/>
    <w:lvl w:ilvl="0" w:tplc="BA3C0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BE9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7E3A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4261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4B8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D026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8EC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34E7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2E41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EE4183"/>
    <w:multiLevelType w:val="hybridMultilevel"/>
    <w:tmpl w:val="A5565DE2"/>
    <w:lvl w:ilvl="0" w:tplc="958E0BE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585576"/>
    <w:multiLevelType w:val="multilevel"/>
    <w:tmpl w:val="CA745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F169CC"/>
    <w:multiLevelType w:val="hybridMultilevel"/>
    <w:tmpl w:val="43DA5A46"/>
    <w:lvl w:ilvl="0" w:tplc="9B2A3D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CC954F8"/>
    <w:multiLevelType w:val="hybridMultilevel"/>
    <w:tmpl w:val="E8DE4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A143CB"/>
    <w:multiLevelType w:val="hybridMultilevel"/>
    <w:tmpl w:val="88E65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E30791"/>
    <w:multiLevelType w:val="hybridMultilevel"/>
    <w:tmpl w:val="F9FA9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D51711"/>
    <w:multiLevelType w:val="hybridMultilevel"/>
    <w:tmpl w:val="3AB20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7176B9"/>
    <w:multiLevelType w:val="hybridMultilevel"/>
    <w:tmpl w:val="CE9AA224"/>
    <w:lvl w:ilvl="0" w:tplc="BB7AC4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54234A"/>
    <w:multiLevelType w:val="hybridMultilevel"/>
    <w:tmpl w:val="22CAE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71DDF"/>
    <w:multiLevelType w:val="hybridMultilevel"/>
    <w:tmpl w:val="A5565DE2"/>
    <w:lvl w:ilvl="0" w:tplc="958E0BE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87403E1"/>
    <w:multiLevelType w:val="hybridMultilevel"/>
    <w:tmpl w:val="E82C9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91648B"/>
    <w:multiLevelType w:val="hybridMultilevel"/>
    <w:tmpl w:val="51B86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EF21F8"/>
    <w:multiLevelType w:val="hybridMultilevel"/>
    <w:tmpl w:val="CBE6B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FF6D8F"/>
    <w:multiLevelType w:val="hybridMultilevel"/>
    <w:tmpl w:val="FFC6FB74"/>
    <w:lvl w:ilvl="0" w:tplc="15907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D80228"/>
    <w:multiLevelType w:val="hybridMultilevel"/>
    <w:tmpl w:val="0008A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132AAD"/>
    <w:multiLevelType w:val="hybridMultilevel"/>
    <w:tmpl w:val="927C2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AC3A27"/>
    <w:multiLevelType w:val="hybridMultilevel"/>
    <w:tmpl w:val="35486AFC"/>
    <w:lvl w:ilvl="0" w:tplc="BA3C0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BE9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7E3A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4261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4B8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D026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8EC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34E7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2E41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B05894"/>
    <w:multiLevelType w:val="hybridMultilevel"/>
    <w:tmpl w:val="12FA61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AC41366"/>
    <w:multiLevelType w:val="hybridMultilevel"/>
    <w:tmpl w:val="BFE44460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0">
    <w:nsid w:val="4B195064"/>
    <w:multiLevelType w:val="multilevel"/>
    <w:tmpl w:val="881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DF215D"/>
    <w:multiLevelType w:val="hybridMultilevel"/>
    <w:tmpl w:val="31202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261141"/>
    <w:multiLevelType w:val="multilevel"/>
    <w:tmpl w:val="28325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D441A7"/>
    <w:multiLevelType w:val="hybridMultilevel"/>
    <w:tmpl w:val="A5565DE2"/>
    <w:lvl w:ilvl="0" w:tplc="958E0BE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CD358FB"/>
    <w:multiLevelType w:val="multilevel"/>
    <w:tmpl w:val="BB24D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5">
    <w:nsid w:val="5F341034"/>
    <w:multiLevelType w:val="hybridMultilevel"/>
    <w:tmpl w:val="43DA5A46"/>
    <w:lvl w:ilvl="0" w:tplc="9B2A3D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46791D"/>
    <w:multiLevelType w:val="multilevel"/>
    <w:tmpl w:val="BB24D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7">
    <w:nsid w:val="67142F08"/>
    <w:multiLevelType w:val="multilevel"/>
    <w:tmpl w:val="BB24D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8">
    <w:nsid w:val="6E2958F6"/>
    <w:multiLevelType w:val="hybridMultilevel"/>
    <w:tmpl w:val="C99CF652"/>
    <w:lvl w:ilvl="0" w:tplc="4984A23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2FF63A2"/>
    <w:multiLevelType w:val="hybridMultilevel"/>
    <w:tmpl w:val="FE30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CB1863"/>
    <w:multiLevelType w:val="hybridMultilevel"/>
    <w:tmpl w:val="A8FAE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2E6670"/>
    <w:multiLevelType w:val="multilevel"/>
    <w:tmpl w:val="BB24D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2">
    <w:nsid w:val="78F47FD0"/>
    <w:multiLevelType w:val="hybridMultilevel"/>
    <w:tmpl w:val="4B8A5BDA"/>
    <w:lvl w:ilvl="0" w:tplc="1D7A5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25"/>
  </w:num>
  <w:num w:numId="6">
    <w:abstractNumId w:val="6"/>
  </w:num>
  <w:num w:numId="7">
    <w:abstractNumId w:val="1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10"/>
  </w:num>
  <w:num w:numId="11">
    <w:abstractNumId w:val="6"/>
  </w:num>
  <w:num w:numId="12">
    <w:abstractNumId w:val="0"/>
  </w:num>
  <w:num w:numId="13">
    <w:abstractNumId w:val="40"/>
  </w:num>
  <w:num w:numId="14">
    <w:abstractNumId w:val="11"/>
  </w:num>
  <w:num w:numId="15">
    <w:abstractNumId w:val="20"/>
  </w:num>
  <w:num w:numId="16">
    <w:abstractNumId w:val="28"/>
  </w:num>
  <w:num w:numId="17">
    <w:abstractNumId w:val="33"/>
  </w:num>
  <w:num w:numId="18">
    <w:abstractNumId w:val="35"/>
  </w:num>
  <w:num w:numId="19">
    <w:abstractNumId w:val="38"/>
  </w:num>
  <w:num w:numId="20">
    <w:abstractNumId w:val="15"/>
  </w:num>
  <w:num w:numId="21">
    <w:abstractNumId w:val="21"/>
  </w:num>
  <w:num w:numId="22">
    <w:abstractNumId w:val="17"/>
  </w:num>
  <w:num w:numId="23">
    <w:abstractNumId w:val="22"/>
  </w:num>
  <w:num w:numId="24">
    <w:abstractNumId w:val="26"/>
  </w:num>
  <w:num w:numId="25">
    <w:abstractNumId w:val="39"/>
  </w:num>
  <w:num w:numId="26">
    <w:abstractNumId w:val="23"/>
  </w:num>
  <w:num w:numId="27">
    <w:abstractNumId w:val="7"/>
  </w:num>
  <w:num w:numId="28">
    <w:abstractNumId w:val="42"/>
  </w:num>
  <w:num w:numId="29">
    <w:abstractNumId w:val="24"/>
  </w:num>
  <w:num w:numId="30">
    <w:abstractNumId w:val="34"/>
  </w:num>
  <w:num w:numId="31">
    <w:abstractNumId w:val="30"/>
  </w:num>
  <w:num w:numId="32">
    <w:abstractNumId w:val="2"/>
  </w:num>
  <w:num w:numId="33">
    <w:abstractNumId w:val="12"/>
  </w:num>
  <w:num w:numId="34">
    <w:abstractNumId w:val="32"/>
  </w:num>
  <w:num w:numId="35">
    <w:abstractNumId w:val="16"/>
  </w:num>
  <w:num w:numId="36">
    <w:abstractNumId w:val="3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19"/>
  </w:num>
  <w:num w:numId="40">
    <w:abstractNumId w:val="36"/>
  </w:num>
  <w:num w:numId="41">
    <w:abstractNumId w:val="41"/>
  </w:num>
  <w:num w:numId="42">
    <w:abstractNumId w:val="5"/>
  </w:num>
  <w:num w:numId="43">
    <w:abstractNumId w:val="29"/>
  </w:num>
  <w:num w:numId="44">
    <w:abstractNumId w:val="18"/>
  </w:num>
  <w:num w:numId="45">
    <w:abstractNumId w:val="37"/>
  </w:num>
  <w:num w:numId="46">
    <w:abstractNumId w:val="9"/>
  </w:num>
  <w:num w:numId="47">
    <w:abstractNumId w:val="1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011"/>
    <w:rsid w:val="00002690"/>
    <w:rsid w:val="00003EB1"/>
    <w:rsid w:val="00006215"/>
    <w:rsid w:val="00011450"/>
    <w:rsid w:val="000114E2"/>
    <w:rsid w:val="00012F39"/>
    <w:rsid w:val="00013A60"/>
    <w:rsid w:val="0001668D"/>
    <w:rsid w:val="00017B28"/>
    <w:rsid w:val="00020B94"/>
    <w:rsid w:val="00020DF6"/>
    <w:rsid w:val="000230B8"/>
    <w:rsid w:val="00023A1D"/>
    <w:rsid w:val="00025497"/>
    <w:rsid w:val="00026B06"/>
    <w:rsid w:val="00026F56"/>
    <w:rsid w:val="000308AF"/>
    <w:rsid w:val="00031381"/>
    <w:rsid w:val="00031A6C"/>
    <w:rsid w:val="00031ACA"/>
    <w:rsid w:val="000323BF"/>
    <w:rsid w:val="0003246A"/>
    <w:rsid w:val="0003314B"/>
    <w:rsid w:val="00033784"/>
    <w:rsid w:val="00033D0E"/>
    <w:rsid w:val="000377FB"/>
    <w:rsid w:val="00040A6A"/>
    <w:rsid w:val="00041861"/>
    <w:rsid w:val="00047F50"/>
    <w:rsid w:val="00051CE7"/>
    <w:rsid w:val="00052839"/>
    <w:rsid w:val="00053690"/>
    <w:rsid w:val="000539B4"/>
    <w:rsid w:val="00057D7A"/>
    <w:rsid w:val="00057DCB"/>
    <w:rsid w:val="00057E8A"/>
    <w:rsid w:val="00060D2F"/>
    <w:rsid w:val="00063AFE"/>
    <w:rsid w:val="0006558A"/>
    <w:rsid w:val="000656A2"/>
    <w:rsid w:val="00066E9B"/>
    <w:rsid w:val="0006729A"/>
    <w:rsid w:val="0006745B"/>
    <w:rsid w:val="000677F4"/>
    <w:rsid w:val="00070B48"/>
    <w:rsid w:val="000737C9"/>
    <w:rsid w:val="000745EA"/>
    <w:rsid w:val="000767CE"/>
    <w:rsid w:val="00080EC1"/>
    <w:rsid w:val="00081530"/>
    <w:rsid w:val="00082406"/>
    <w:rsid w:val="00082531"/>
    <w:rsid w:val="00083420"/>
    <w:rsid w:val="00084686"/>
    <w:rsid w:val="000846B0"/>
    <w:rsid w:val="00085481"/>
    <w:rsid w:val="000872DD"/>
    <w:rsid w:val="00087D9D"/>
    <w:rsid w:val="0009275B"/>
    <w:rsid w:val="00092783"/>
    <w:rsid w:val="00095488"/>
    <w:rsid w:val="00095545"/>
    <w:rsid w:val="00097D78"/>
    <w:rsid w:val="000A2AB8"/>
    <w:rsid w:val="000A3381"/>
    <w:rsid w:val="000A412F"/>
    <w:rsid w:val="000A4AF5"/>
    <w:rsid w:val="000A5B62"/>
    <w:rsid w:val="000A5ECB"/>
    <w:rsid w:val="000A6BF6"/>
    <w:rsid w:val="000A7C9E"/>
    <w:rsid w:val="000B0F26"/>
    <w:rsid w:val="000B1DDE"/>
    <w:rsid w:val="000B5B86"/>
    <w:rsid w:val="000C1545"/>
    <w:rsid w:val="000C2A36"/>
    <w:rsid w:val="000C3970"/>
    <w:rsid w:val="000C5833"/>
    <w:rsid w:val="000C68B5"/>
    <w:rsid w:val="000C6BF1"/>
    <w:rsid w:val="000D0661"/>
    <w:rsid w:val="000D0DBB"/>
    <w:rsid w:val="000D0F4F"/>
    <w:rsid w:val="000D3819"/>
    <w:rsid w:val="000D4D36"/>
    <w:rsid w:val="000D54A5"/>
    <w:rsid w:val="000D5628"/>
    <w:rsid w:val="000D5C2E"/>
    <w:rsid w:val="000D7C5B"/>
    <w:rsid w:val="000D7D58"/>
    <w:rsid w:val="000D7E4E"/>
    <w:rsid w:val="000E1CB2"/>
    <w:rsid w:val="000E1DA6"/>
    <w:rsid w:val="000E5CF1"/>
    <w:rsid w:val="000E730E"/>
    <w:rsid w:val="000E798A"/>
    <w:rsid w:val="000F1757"/>
    <w:rsid w:val="000F23A6"/>
    <w:rsid w:val="000F7A15"/>
    <w:rsid w:val="00102B3F"/>
    <w:rsid w:val="0010464D"/>
    <w:rsid w:val="001054C4"/>
    <w:rsid w:val="00105B1D"/>
    <w:rsid w:val="00106104"/>
    <w:rsid w:val="00106AC7"/>
    <w:rsid w:val="00110E10"/>
    <w:rsid w:val="00111683"/>
    <w:rsid w:val="00111A11"/>
    <w:rsid w:val="00112FD3"/>
    <w:rsid w:val="00113444"/>
    <w:rsid w:val="00116210"/>
    <w:rsid w:val="001177D1"/>
    <w:rsid w:val="00117EC7"/>
    <w:rsid w:val="00120A41"/>
    <w:rsid w:val="001229AF"/>
    <w:rsid w:val="00123467"/>
    <w:rsid w:val="0012486B"/>
    <w:rsid w:val="0012522A"/>
    <w:rsid w:val="00125382"/>
    <w:rsid w:val="00126380"/>
    <w:rsid w:val="00127EBE"/>
    <w:rsid w:val="001307A7"/>
    <w:rsid w:val="00131644"/>
    <w:rsid w:val="0013193C"/>
    <w:rsid w:val="00131F22"/>
    <w:rsid w:val="0013228F"/>
    <w:rsid w:val="00133698"/>
    <w:rsid w:val="00136267"/>
    <w:rsid w:val="00136793"/>
    <w:rsid w:val="00136BED"/>
    <w:rsid w:val="00137734"/>
    <w:rsid w:val="001455B2"/>
    <w:rsid w:val="00145BEA"/>
    <w:rsid w:val="00147153"/>
    <w:rsid w:val="001523DD"/>
    <w:rsid w:val="001529DB"/>
    <w:rsid w:val="00153D7B"/>
    <w:rsid w:val="00154790"/>
    <w:rsid w:val="00155975"/>
    <w:rsid w:val="00156AB7"/>
    <w:rsid w:val="00160206"/>
    <w:rsid w:val="00165722"/>
    <w:rsid w:val="00171296"/>
    <w:rsid w:val="0017295E"/>
    <w:rsid w:val="001729DE"/>
    <w:rsid w:val="00173A65"/>
    <w:rsid w:val="00173FA6"/>
    <w:rsid w:val="00174C6A"/>
    <w:rsid w:val="0017763C"/>
    <w:rsid w:val="0017774D"/>
    <w:rsid w:val="0018093B"/>
    <w:rsid w:val="001865FF"/>
    <w:rsid w:val="00186948"/>
    <w:rsid w:val="00186B46"/>
    <w:rsid w:val="001931B3"/>
    <w:rsid w:val="001932AB"/>
    <w:rsid w:val="001934AA"/>
    <w:rsid w:val="001970AE"/>
    <w:rsid w:val="001A1845"/>
    <w:rsid w:val="001A19C6"/>
    <w:rsid w:val="001A3A1E"/>
    <w:rsid w:val="001A5913"/>
    <w:rsid w:val="001A5BBA"/>
    <w:rsid w:val="001A6273"/>
    <w:rsid w:val="001A65B5"/>
    <w:rsid w:val="001A6EB3"/>
    <w:rsid w:val="001B105B"/>
    <w:rsid w:val="001B17A0"/>
    <w:rsid w:val="001B3303"/>
    <w:rsid w:val="001B3622"/>
    <w:rsid w:val="001B5C96"/>
    <w:rsid w:val="001B7B0B"/>
    <w:rsid w:val="001C1464"/>
    <w:rsid w:val="001C3D84"/>
    <w:rsid w:val="001C3F02"/>
    <w:rsid w:val="001C5C3F"/>
    <w:rsid w:val="001D0527"/>
    <w:rsid w:val="001D2B3C"/>
    <w:rsid w:val="001D4F5B"/>
    <w:rsid w:val="001D633B"/>
    <w:rsid w:val="001D634A"/>
    <w:rsid w:val="001E29E3"/>
    <w:rsid w:val="001E371E"/>
    <w:rsid w:val="001E3AE6"/>
    <w:rsid w:val="001E3D1E"/>
    <w:rsid w:val="001E43BD"/>
    <w:rsid w:val="001E6C4F"/>
    <w:rsid w:val="001E6D26"/>
    <w:rsid w:val="001E6D2C"/>
    <w:rsid w:val="001F041B"/>
    <w:rsid w:val="001F3CB9"/>
    <w:rsid w:val="001F57BA"/>
    <w:rsid w:val="001F6598"/>
    <w:rsid w:val="00203325"/>
    <w:rsid w:val="0020489D"/>
    <w:rsid w:val="00214408"/>
    <w:rsid w:val="00216949"/>
    <w:rsid w:val="00220BF7"/>
    <w:rsid w:val="00221639"/>
    <w:rsid w:val="00222333"/>
    <w:rsid w:val="00222E3D"/>
    <w:rsid w:val="00224142"/>
    <w:rsid w:val="00226680"/>
    <w:rsid w:val="002275F3"/>
    <w:rsid w:val="00232480"/>
    <w:rsid w:val="002324DE"/>
    <w:rsid w:val="002325B9"/>
    <w:rsid w:val="0023292B"/>
    <w:rsid w:val="0023321A"/>
    <w:rsid w:val="002350E4"/>
    <w:rsid w:val="00235314"/>
    <w:rsid w:val="00237100"/>
    <w:rsid w:val="00237FA5"/>
    <w:rsid w:val="00240BE6"/>
    <w:rsid w:val="00243ECB"/>
    <w:rsid w:val="002448A2"/>
    <w:rsid w:val="002448A5"/>
    <w:rsid w:val="00244A93"/>
    <w:rsid w:val="00245BD0"/>
    <w:rsid w:val="00246BC8"/>
    <w:rsid w:val="0024712E"/>
    <w:rsid w:val="00250773"/>
    <w:rsid w:val="00250952"/>
    <w:rsid w:val="00254571"/>
    <w:rsid w:val="002600A7"/>
    <w:rsid w:val="0026048E"/>
    <w:rsid w:val="002641B6"/>
    <w:rsid w:val="00264768"/>
    <w:rsid w:val="002653A7"/>
    <w:rsid w:val="00266D52"/>
    <w:rsid w:val="0026757E"/>
    <w:rsid w:val="00270B40"/>
    <w:rsid w:val="002711BB"/>
    <w:rsid w:val="0027152F"/>
    <w:rsid w:val="002718D5"/>
    <w:rsid w:val="00272B85"/>
    <w:rsid w:val="00273EEA"/>
    <w:rsid w:val="00276B60"/>
    <w:rsid w:val="00276E69"/>
    <w:rsid w:val="00277084"/>
    <w:rsid w:val="002775B7"/>
    <w:rsid w:val="0028228B"/>
    <w:rsid w:val="00282F02"/>
    <w:rsid w:val="00287507"/>
    <w:rsid w:val="00291DC1"/>
    <w:rsid w:val="00291E70"/>
    <w:rsid w:val="002949F9"/>
    <w:rsid w:val="002957DA"/>
    <w:rsid w:val="002957E7"/>
    <w:rsid w:val="00295F31"/>
    <w:rsid w:val="0029665A"/>
    <w:rsid w:val="0029798E"/>
    <w:rsid w:val="00297D1E"/>
    <w:rsid w:val="002A020A"/>
    <w:rsid w:val="002A0FEB"/>
    <w:rsid w:val="002A321B"/>
    <w:rsid w:val="002A4403"/>
    <w:rsid w:val="002A6F51"/>
    <w:rsid w:val="002A72F8"/>
    <w:rsid w:val="002A79F0"/>
    <w:rsid w:val="002B51B6"/>
    <w:rsid w:val="002B6B3F"/>
    <w:rsid w:val="002B74F0"/>
    <w:rsid w:val="002C01CD"/>
    <w:rsid w:val="002C127A"/>
    <w:rsid w:val="002C150F"/>
    <w:rsid w:val="002C189C"/>
    <w:rsid w:val="002C2725"/>
    <w:rsid w:val="002C3F3C"/>
    <w:rsid w:val="002C5F57"/>
    <w:rsid w:val="002C6B72"/>
    <w:rsid w:val="002C7445"/>
    <w:rsid w:val="002D0B64"/>
    <w:rsid w:val="002D1AD6"/>
    <w:rsid w:val="002D47D5"/>
    <w:rsid w:val="002D51A8"/>
    <w:rsid w:val="002D5E8F"/>
    <w:rsid w:val="002D790C"/>
    <w:rsid w:val="002E209E"/>
    <w:rsid w:val="002E37A0"/>
    <w:rsid w:val="002E4753"/>
    <w:rsid w:val="002E48A1"/>
    <w:rsid w:val="002E6472"/>
    <w:rsid w:val="002E73CB"/>
    <w:rsid w:val="002F0B3D"/>
    <w:rsid w:val="002F31AE"/>
    <w:rsid w:val="002F3920"/>
    <w:rsid w:val="002F40F9"/>
    <w:rsid w:val="0030266D"/>
    <w:rsid w:val="00302801"/>
    <w:rsid w:val="003041DE"/>
    <w:rsid w:val="003045D0"/>
    <w:rsid w:val="00306135"/>
    <w:rsid w:val="00313C89"/>
    <w:rsid w:val="00317028"/>
    <w:rsid w:val="003219A9"/>
    <w:rsid w:val="00322A92"/>
    <w:rsid w:val="00322ACE"/>
    <w:rsid w:val="00323B0E"/>
    <w:rsid w:val="00327EBD"/>
    <w:rsid w:val="00331ECB"/>
    <w:rsid w:val="00332667"/>
    <w:rsid w:val="00332A20"/>
    <w:rsid w:val="00333B1B"/>
    <w:rsid w:val="00333E39"/>
    <w:rsid w:val="003351B6"/>
    <w:rsid w:val="003355E8"/>
    <w:rsid w:val="003358D3"/>
    <w:rsid w:val="003367B9"/>
    <w:rsid w:val="00336803"/>
    <w:rsid w:val="00345529"/>
    <w:rsid w:val="00345544"/>
    <w:rsid w:val="0034572B"/>
    <w:rsid w:val="003469C7"/>
    <w:rsid w:val="00346F82"/>
    <w:rsid w:val="003517E3"/>
    <w:rsid w:val="003519B9"/>
    <w:rsid w:val="00351F5B"/>
    <w:rsid w:val="003537B1"/>
    <w:rsid w:val="00354691"/>
    <w:rsid w:val="00354A5C"/>
    <w:rsid w:val="00356FBB"/>
    <w:rsid w:val="0036041B"/>
    <w:rsid w:val="00360BDE"/>
    <w:rsid w:val="00361450"/>
    <w:rsid w:val="00361F16"/>
    <w:rsid w:val="00362568"/>
    <w:rsid w:val="003629B5"/>
    <w:rsid w:val="00362B51"/>
    <w:rsid w:val="003631A6"/>
    <w:rsid w:val="003646A7"/>
    <w:rsid w:val="00365161"/>
    <w:rsid w:val="00365467"/>
    <w:rsid w:val="00370CC8"/>
    <w:rsid w:val="00372030"/>
    <w:rsid w:val="00380CC7"/>
    <w:rsid w:val="0038122A"/>
    <w:rsid w:val="00382AFD"/>
    <w:rsid w:val="003832C9"/>
    <w:rsid w:val="0038349B"/>
    <w:rsid w:val="00385AF4"/>
    <w:rsid w:val="00386E36"/>
    <w:rsid w:val="003874D1"/>
    <w:rsid w:val="00391DCF"/>
    <w:rsid w:val="00391F96"/>
    <w:rsid w:val="0039465B"/>
    <w:rsid w:val="003A1F2C"/>
    <w:rsid w:val="003A2DCF"/>
    <w:rsid w:val="003A485B"/>
    <w:rsid w:val="003A4973"/>
    <w:rsid w:val="003A4DFC"/>
    <w:rsid w:val="003A6452"/>
    <w:rsid w:val="003A6DB7"/>
    <w:rsid w:val="003B11F7"/>
    <w:rsid w:val="003B28CE"/>
    <w:rsid w:val="003B386D"/>
    <w:rsid w:val="003B64E3"/>
    <w:rsid w:val="003B64EB"/>
    <w:rsid w:val="003B6EDA"/>
    <w:rsid w:val="003C0DAA"/>
    <w:rsid w:val="003C160C"/>
    <w:rsid w:val="003C3021"/>
    <w:rsid w:val="003C3676"/>
    <w:rsid w:val="003C6A14"/>
    <w:rsid w:val="003C7799"/>
    <w:rsid w:val="003C78CF"/>
    <w:rsid w:val="003D3A6F"/>
    <w:rsid w:val="003E0790"/>
    <w:rsid w:val="003E3309"/>
    <w:rsid w:val="003E3C58"/>
    <w:rsid w:val="003E3DAA"/>
    <w:rsid w:val="003F0CF7"/>
    <w:rsid w:val="003F3D9D"/>
    <w:rsid w:val="003F477F"/>
    <w:rsid w:val="003F52AE"/>
    <w:rsid w:val="003F56FC"/>
    <w:rsid w:val="003F6A9A"/>
    <w:rsid w:val="003F6EF3"/>
    <w:rsid w:val="00400C4E"/>
    <w:rsid w:val="00400FB1"/>
    <w:rsid w:val="0040115A"/>
    <w:rsid w:val="004016A1"/>
    <w:rsid w:val="004020CF"/>
    <w:rsid w:val="00402B49"/>
    <w:rsid w:val="004048C8"/>
    <w:rsid w:val="00412042"/>
    <w:rsid w:val="00412F04"/>
    <w:rsid w:val="00413286"/>
    <w:rsid w:val="00413A7C"/>
    <w:rsid w:val="00414458"/>
    <w:rsid w:val="00414625"/>
    <w:rsid w:val="004147B7"/>
    <w:rsid w:val="00422EF6"/>
    <w:rsid w:val="00424828"/>
    <w:rsid w:val="004315F7"/>
    <w:rsid w:val="00432515"/>
    <w:rsid w:val="00434277"/>
    <w:rsid w:val="00435EDA"/>
    <w:rsid w:val="00436C06"/>
    <w:rsid w:val="00441861"/>
    <w:rsid w:val="00441E92"/>
    <w:rsid w:val="00442C0B"/>
    <w:rsid w:val="00443D2F"/>
    <w:rsid w:val="00446CA2"/>
    <w:rsid w:val="004506C5"/>
    <w:rsid w:val="0045097D"/>
    <w:rsid w:val="00450F9E"/>
    <w:rsid w:val="00452679"/>
    <w:rsid w:val="004544FE"/>
    <w:rsid w:val="00454A0C"/>
    <w:rsid w:val="00454DD0"/>
    <w:rsid w:val="0045571D"/>
    <w:rsid w:val="00455AB2"/>
    <w:rsid w:val="004619C2"/>
    <w:rsid w:val="004626D0"/>
    <w:rsid w:val="0046430F"/>
    <w:rsid w:val="00464361"/>
    <w:rsid w:val="004655FB"/>
    <w:rsid w:val="00465BC1"/>
    <w:rsid w:val="0046622C"/>
    <w:rsid w:val="004662BD"/>
    <w:rsid w:val="004673C2"/>
    <w:rsid w:val="00470476"/>
    <w:rsid w:val="00470669"/>
    <w:rsid w:val="004721DA"/>
    <w:rsid w:val="004728EE"/>
    <w:rsid w:val="00472E0A"/>
    <w:rsid w:val="004731D2"/>
    <w:rsid w:val="004737B2"/>
    <w:rsid w:val="00475467"/>
    <w:rsid w:val="004773A2"/>
    <w:rsid w:val="00477A37"/>
    <w:rsid w:val="0048114E"/>
    <w:rsid w:val="00482B8C"/>
    <w:rsid w:val="00485DD0"/>
    <w:rsid w:val="00485DFB"/>
    <w:rsid w:val="00486AAC"/>
    <w:rsid w:val="004910A7"/>
    <w:rsid w:val="004922CE"/>
    <w:rsid w:val="00494362"/>
    <w:rsid w:val="00494A21"/>
    <w:rsid w:val="004A048E"/>
    <w:rsid w:val="004A0835"/>
    <w:rsid w:val="004A3606"/>
    <w:rsid w:val="004A4FD8"/>
    <w:rsid w:val="004A7FD2"/>
    <w:rsid w:val="004B1506"/>
    <w:rsid w:val="004B4156"/>
    <w:rsid w:val="004B4249"/>
    <w:rsid w:val="004B60DC"/>
    <w:rsid w:val="004B65F8"/>
    <w:rsid w:val="004C114A"/>
    <w:rsid w:val="004C18B8"/>
    <w:rsid w:val="004C340B"/>
    <w:rsid w:val="004C4E52"/>
    <w:rsid w:val="004C55E1"/>
    <w:rsid w:val="004C61A8"/>
    <w:rsid w:val="004C716B"/>
    <w:rsid w:val="004D0A3E"/>
    <w:rsid w:val="004D26FD"/>
    <w:rsid w:val="004D2D94"/>
    <w:rsid w:val="004D3A5C"/>
    <w:rsid w:val="004D5102"/>
    <w:rsid w:val="004D55C0"/>
    <w:rsid w:val="004D5A6B"/>
    <w:rsid w:val="004D6758"/>
    <w:rsid w:val="004D754B"/>
    <w:rsid w:val="004E08C8"/>
    <w:rsid w:val="004E08F9"/>
    <w:rsid w:val="004E28B1"/>
    <w:rsid w:val="004E2E7A"/>
    <w:rsid w:val="004E4B8F"/>
    <w:rsid w:val="004E5B93"/>
    <w:rsid w:val="004E633D"/>
    <w:rsid w:val="004E7459"/>
    <w:rsid w:val="004E7940"/>
    <w:rsid w:val="004E7A9B"/>
    <w:rsid w:val="004F0A8E"/>
    <w:rsid w:val="004F1428"/>
    <w:rsid w:val="004F1C20"/>
    <w:rsid w:val="004F24BE"/>
    <w:rsid w:val="004F3A43"/>
    <w:rsid w:val="004F4DC9"/>
    <w:rsid w:val="004F6006"/>
    <w:rsid w:val="004F6E80"/>
    <w:rsid w:val="004F77EB"/>
    <w:rsid w:val="00500026"/>
    <w:rsid w:val="00502C4A"/>
    <w:rsid w:val="0050723E"/>
    <w:rsid w:val="00507F01"/>
    <w:rsid w:val="00511CEA"/>
    <w:rsid w:val="00512044"/>
    <w:rsid w:val="005126B2"/>
    <w:rsid w:val="00512FD1"/>
    <w:rsid w:val="00513537"/>
    <w:rsid w:val="00514DF3"/>
    <w:rsid w:val="00514EFE"/>
    <w:rsid w:val="00517359"/>
    <w:rsid w:val="00517E78"/>
    <w:rsid w:val="005241D1"/>
    <w:rsid w:val="00533B25"/>
    <w:rsid w:val="005346CB"/>
    <w:rsid w:val="0053764A"/>
    <w:rsid w:val="00540F47"/>
    <w:rsid w:val="00541464"/>
    <w:rsid w:val="00541F83"/>
    <w:rsid w:val="00545351"/>
    <w:rsid w:val="005477A0"/>
    <w:rsid w:val="00554D46"/>
    <w:rsid w:val="005610E4"/>
    <w:rsid w:val="00561580"/>
    <w:rsid w:val="005617B3"/>
    <w:rsid w:val="005622F2"/>
    <w:rsid w:val="00563A0B"/>
    <w:rsid w:val="00563B83"/>
    <w:rsid w:val="0056669C"/>
    <w:rsid w:val="00566EDC"/>
    <w:rsid w:val="005670CB"/>
    <w:rsid w:val="00570C8E"/>
    <w:rsid w:val="005714E9"/>
    <w:rsid w:val="0057316F"/>
    <w:rsid w:val="005735EC"/>
    <w:rsid w:val="00580A3B"/>
    <w:rsid w:val="00581685"/>
    <w:rsid w:val="00583287"/>
    <w:rsid w:val="005916D4"/>
    <w:rsid w:val="005958DD"/>
    <w:rsid w:val="00597819"/>
    <w:rsid w:val="00597CEF"/>
    <w:rsid w:val="00597F21"/>
    <w:rsid w:val="005A0679"/>
    <w:rsid w:val="005A0CB8"/>
    <w:rsid w:val="005A38B1"/>
    <w:rsid w:val="005A3B68"/>
    <w:rsid w:val="005A42E0"/>
    <w:rsid w:val="005A61F0"/>
    <w:rsid w:val="005A6DF9"/>
    <w:rsid w:val="005B0300"/>
    <w:rsid w:val="005B1AB8"/>
    <w:rsid w:val="005B37A7"/>
    <w:rsid w:val="005B7E3F"/>
    <w:rsid w:val="005C0098"/>
    <w:rsid w:val="005C2B55"/>
    <w:rsid w:val="005C5949"/>
    <w:rsid w:val="005C6AB5"/>
    <w:rsid w:val="005C7169"/>
    <w:rsid w:val="005C717F"/>
    <w:rsid w:val="005D1DBA"/>
    <w:rsid w:val="005D2BAE"/>
    <w:rsid w:val="005D30BE"/>
    <w:rsid w:val="005D552E"/>
    <w:rsid w:val="005D5ADF"/>
    <w:rsid w:val="005E7CA7"/>
    <w:rsid w:val="005F0B50"/>
    <w:rsid w:val="005F1D7C"/>
    <w:rsid w:val="005F32E2"/>
    <w:rsid w:val="005F4D6B"/>
    <w:rsid w:val="005F7678"/>
    <w:rsid w:val="006022D5"/>
    <w:rsid w:val="00604599"/>
    <w:rsid w:val="00604A88"/>
    <w:rsid w:val="00606BE2"/>
    <w:rsid w:val="006124C9"/>
    <w:rsid w:val="006151E9"/>
    <w:rsid w:val="00615DFE"/>
    <w:rsid w:val="0062295D"/>
    <w:rsid w:val="00623A61"/>
    <w:rsid w:val="0062488A"/>
    <w:rsid w:val="006254C2"/>
    <w:rsid w:val="0062668A"/>
    <w:rsid w:val="0062716D"/>
    <w:rsid w:val="00627AA2"/>
    <w:rsid w:val="00627E05"/>
    <w:rsid w:val="0063076F"/>
    <w:rsid w:val="006335C7"/>
    <w:rsid w:val="00633973"/>
    <w:rsid w:val="00633A4E"/>
    <w:rsid w:val="00633DE6"/>
    <w:rsid w:val="00634396"/>
    <w:rsid w:val="006354E8"/>
    <w:rsid w:val="00636955"/>
    <w:rsid w:val="006424F6"/>
    <w:rsid w:val="0064258E"/>
    <w:rsid w:val="006427B8"/>
    <w:rsid w:val="006431CC"/>
    <w:rsid w:val="00651B4D"/>
    <w:rsid w:val="00651DD8"/>
    <w:rsid w:val="00654F29"/>
    <w:rsid w:val="0065532D"/>
    <w:rsid w:val="0065727A"/>
    <w:rsid w:val="00657955"/>
    <w:rsid w:val="0066021E"/>
    <w:rsid w:val="006606D0"/>
    <w:rsid w:val="00663DC5"/>
    <w:rsid w:val="00664FBB"/>
    <w:rsid w:val="006677ED"/>
    <w:rsid w:val="00667967"/>
    <w:rsid w:val="00670F10"/>
    <w:rsid w:val="006717E7"/>
    <w:rsid w:val="00674A7B"/>
    <w:rsid w:val="00675201"/>
    <w:rsid w:val="006758B4"/>
    <w:rsid w:val="006758F8"/>
    <w:rsid w:val="00680004"/>
    <w:rsid w:val="00680873"/>
    <w:rsid w:val="00680CBA"/>
    <w:rsid w:val="00681CF4"/>
    <w:rsid w:val="00683884"/>
    <w:rsid w:val="00683981"/>
    <w:rsid w:val="00683BC8"/>
    <w:rsid w:val="00683ECD"/>
    <w:rsid w:val="00684D53"/>
    <w:rsid w:val="00686E67"/>
    <w:rsid w:val="006872D8"/>
    <w:rsid w:val="0069017C"/>
    <w:rsid w:val="006901C8"/>
    <w:rsid w:val="00691614"/>
    <w:rsid w:val="0069233C"/>
    <w:rsid w:val="00693182"/>
    <w:rsid w:val="00694375"/>
    <w:rsid w:val="00694BE0"/>
    <w:rsid w:val="006964CB"/>
    <w:rsid w:val="00696693"/>
    <w:rsid w:val="00696F33"/>
    <w:rsid w:val="00696F4A"/>
    <w:rsid w:val="00696FE0"/>
    <w:rsid w:val="006A0814"/>
    <w:rsid w:val="006A0DB1"/>
    <w:rsid w:val="006A1EBB"/>
    <w:rsid w:val="006A3A6A"/>
    <w:rsid w:val="006A43EC"/>
    <w:rsid w:val="006A532E"/>
    <w:rsid w:val="006A5ABA"/>
    <w:rsid w:val="006B1C49"/>
    <w:rsid w:val="006B232A"/>
    <w:rsid w:val="006B28B8"/>
    <w:rsid w:val="006B4586"/>
    <w:rsid w:val="006B5239"/>
    <w:rsid w:val="006B5277"/>
    <w:rsid w:val="006B6E45"/>
    <w:rsid w:val="006B7E7C"/>
    <w:rsid w:val="006B7E90"/>
    <w:rsid w:val="006C0645"/>
    <w:rsid w:val="006C0F93"/>
    <w:rsid w:val="006C14BA"/>
    <w:rsid w:val="006C21F7"/>
    <w:rsid w:val="006C254E"/>
    <w:rsid w:val="006C25BD"/>
    <w:rsid w:val="006C5323"/>
    <w:rsid w:val="006C5FAA"/>
    <w:rsid w:val="006C6853"/>
    <w:rsid w:val="006D168D"/>
    <w:rsid w:val="006D2B84"/>
    <w:rsid w:val="006D37D0"/>
    <w:rsid w:val="006D48C2"/>
    <w:rsid w:val="006D541A"/>
    <w:rsid w:val="006D7BAD"/>
    <w:rsid w:val="006E2850"/>
    <w:rsid w:val="006E439B"/>
    <w:rsid w:val="006E6C2A"/>
    <w:rsid w:val="006E70A5"/>
    <w:rsid w:val="006E710A"/>
    <w:rsid w:val="006E7140"/>
    <w:rsid w:val="006F1C4A"/>
    <w:rsid w:val="006F63AF"/>
    <w:rsid w:val="006F6CF7"/>
    <w:rsid w:val="006F6EE1"/>
    <w:rsid w:val="006F7A62"/>
    <w:rsid w:val="007004DC"/>
    <w:rsid w:val="0070110C"/>
    <w:rsid w:val="007013F2"/>
    <w:rsid w:val="00710ACF"/>
    <w:rsid w:val="00712BAF"/>
    <w:rsid w:val="00712DF4"/>
    <w:rsid w:val="00712ED0"/>
    <w:rsid w:val="00713A69"/>
    <w:rsid w:val="00714F0B"/>
    <w:rsid w:val="00717BE2"/>
    <w:rsid w:val="00720183"/>
    <w:rsid w:val="00720187"/>
    <w:rsid w:val="00720F8F"/>
    <w:rsid w:val="00720FD1"/>
    <w:rsid w:val="00721008"/>
    <w:rsid w:val="007256D6"/>
    <w:rsid w:val="00726539"/>
    <w:rsid w:val="00733CFF"/>
    <w:rsid w:val="00734743"/>
    <w:rsid w:val="00734F8C"/>
    <w:rsid w:val="0073723E"/>
    <w:rsid w:val="00737781"/>
    <w:rsid w:val="00742D48"/>
    <w:rsid w:val="007447F1"/>
    <w:rsid w:val="00745CB8"/>
    <w:rsid w:val="0074605E"/>
    <w:rsid w:val="007476AF"/>
    <w:rsid w:val="0075512D"/>
    <w:rsid w:val="007552BB"/>
    <w:rsid w:val="00755F56"/>
    <w:rsid w:val="00763DFC"/>
    <w:rsid w:val="00764186"/>
    <w:rsid w:val="00764A32"/>
    <w:rsid w:val="007650F2"/>
    <w:rsid w:val="0077609D"/>
    <w:rsid w:val="0077672A"/>
    <w:rsid w:val="007811D1"/>
    <w:rsid w:val="00782382"/>
    <w:rsid w:val="007843C1"/>
    <w:rsid w:val="00784859"/>
    <w:rsid w:val="0078721F"/>
    <w:rsid w:val="0078785C"/>
    <w:rsid w:val="007879F0"/>
    <w:rsid w:val="00787B44"/>
    <w:rsid w:val="007913BC"/>
    <w:rsid w:val="00791E5D"/>
    <w:rsid w:val="007939C4"/>
    <w:rsid w:val="007942BA"/>
    <w:rsid w:val="007950B5"/>
    <w:rsid w:val="0079706E"/>
    <w:rsid w:val="00797238"/>
    <w:rsid w:val="007A1362"/>
    <w:rsid w:val="007A4A35"/>
    <w:rsid w:val="007B2E7B"/>
    <w:rsid w:val="007B378D"/>
    <w:rsid w:val="007B43B6"/>
    <w:rsid w:val="007B7BEA"/>
    <w:rsid w:val="007B7F27"/>
    <w:rsid w:val="007C0C5D"/>
    <w:rsid w:val="007C17A0"/>
    <w:rsid w:val="007C3644"/>
    <w:rsid w:val="007C40B3"/>
    <w:rsid w:val="007C4F0D"/>
    <w:rsid w:val="007C5024"/>
    <w:rsid w:val="007C560F"/>
    <w:rsid w:val="007C68C2"/>
    <w:rsid w:val="007D1839"/>
    <w:rsid w:val="007D2934"/>
    <w:rsid w:val="007D38AE"/>
    <w:rsid w:val="007D5313"/>
    <w:rsid w:val="007D56AB"/>
    <w:rsid w:val="007D614A"/>
    <w:rsid w:val="007D78C6"/>
    <w:rsid w:val="007E1C0E"/>
    <w:rsid w:val="007E23ED"/>
    <w:rsid w:val="007E25F7"/>
    <w:rsid w:val="007E5B62"/>
    <w:rsid w:val="007E5CC4"/>
    <w:rsid w:val="007E6494"/>
    <w:rsid w:val="007F0557"/>
    <w:rsid w:val="007F2697"/>
    <w:rsid w:val="007F3805"/>
    <w:rsid w:val="007F3F3C"/>
    <w:rsid w:val="007F5612"/>
    <w:rsid w:val="007F5829"/>
    <w:rsid w:val="007F5EB6"/>
    <w:rsid w:val="007F6316"/>
    <w:rsid w:val="007F78F2"/>
    <w:rsid w:val="00801D10"/>
    <w:rsid w:val="00802D77"/>
    <w:rsid w:val="0080415D"/>
    <w:rsid w:val="00804DD1"/>
    <w:rsid w:val="008057F9"/>
    <w:rsid w:val="00805855"/>
    <w:rsid w:val="00805C3C"/>
    <w:rsid w:val="00806535"/>
    <w:rsid w:val="00806888"/>
    <w:rsid w:val="00806D88"/>
    <w:rsid w:val="008070EA"/>
    <w:rsid w:val="00807299"/>
    <w:rsid w:val="008117D3"/>
    <w:rsid w:val="00812EE1"/>
    <w:rsid w:val="008136B6"/>
    <w:rsid w:val="00813A8D"/>
    <w:rsid w:val="00814243"/>
    <w:rsid w:val="00814EF8"/>
    <w:rsid w:val="00815FBA"/>
    <w:rsid w:val="008161AC"/>
    <w:rsid w:val="00816833"/>
    <w:rsid w:val="00820179"/>
    <w:rsid w:val="00820585"/>
    <w:rsid w:val="00820934"/>
    <w:rsid w:val="00820CD5"/>
    <w:rsid w:val="00821BD5"/>
    <w:rsid w:val="00823DB0"/>
    <w:rsid w:val="00824A54"/>
    <w:rsid w:val="00827B9E"/>
    <w:rsid w:val="008319DE"/>
    <w:rsid w:val="00831C46"/>
    <w:rsid w:val="00833250"/>
    <w:rsid w:val="00833634"/>
    <w:rsid w:val="0083462C"/>
    <w:rsid w:val="00834A02"/>
    <w:rsid w:val="00835577"/>
    <w:rsid w:val="00840716"/>
    <w:rsid w:val="008407F9"/>
    <w:rsid w:val="00841144"/>
    <w:rsid w:val="00841928"/>
    <w:rsid w:val="00841968"/>
    <w:rsid w:val="00842DB3"/>
    <w:rsid w:val="00843D27"/>
    <w:rsid w:val="00844043"/>
    <w:rsid w:val="00844D38"/>
    <w:rsid w:val="008471E1"/>
    <w:rsid w:val="0085355E"/>
    <w:rsid w:val="00853FD9"/>
    <w:rsid w:val="00854F03"/>
    <w:rsid w:val="00855C82"/>
    <w:rsid w:val="008570EA"/>
    <w:rsid w:val="00860DFD"/>
    <w:rsid w:val="00861750"/>
    <w:rsid w:val="008625FF"/>
    <w:rsid w:val="008636DA"/>
    <w:rsid w:val="00864962"/>
    <w:rsid w:val="00865D85"/>
    <w:rsid w:val="00866D88"/>
    <w:rsid w:val="00876725"/>
    <w:rsid w:val="00876E61"/>
    <w:rsid w:val="00877850"/>
    <w:rsid w:val="00877FD4"/>
    <w:rsid w:val="0088189D"/>
    <w:rsid w:val="00885981"/>
    <w:rsid w:val="00885F35"/>
    <w:rsid w:val="00886806"/>
    <w:rsid w:val="00887707"/>
    <w:rsid w:val="00890639"/>
    <w:rsid w:val="008915D6"/>
    <w:rsid w:val="008933BD"/>
    <w:rsid w:val="00893549"/>
    <w:rsid w:val="00894D4A"/>
    <w:rsid w:val="00895BB4"/>
    <w:rsid w:val="00895F68"/>
    <w:rsid w:val="008A5CAF"/>
    <w:rsid w:val="008A6305"/>
    <w:rsid w:val="008A6504"/>
    <w:rsid w:val="008B0E71"/>
    <w:rsid w:val="008B12DD"/>
    <w:rsid w:val="008B5803"/>
    <w:rsid w:val="008B6443"/>
    <w:rsid w:val="008B7F4B"/>
    <w:rsid w:val="008C01C3"/>
    <w:rsid w:val="008C0438"/>
    <w:rsid w:val="008C09EC"/>
    <w:rsid w:val="008C12AE"/>
    <w:rsid w:val="008C32E0"/>
    <w:rsid w:val="008C40EC"/>
    <w:rsid w:val="008C4361"/>
    <w:rsid w:val="008C455F"/>
    <w:rsid w:val="008C5801"/>
    <w:rsid w:val="008C793D"/>
    <w:rsid w:val="008C7B14"/>
    <w:rsid w:val="008D6146"/>
    <w:rsid w:val="008D7BC0"/>
    <w:rsid w:val="008E7025"/>
    <w:rsid w:val="008F0A63"/>
    <w:rsid w:val="008F30BF"/>
    <w:rsid w:val="008F3545"/>
    <w:rsid w:val="008F3C9B"/>
    <w:rsid w:val="008F4476"/>
    <w:rsid w:val="008F4BB3"/>
    <w:rsid w:val="008F4F64"/>
    <w:rsid w:val="008F53B1"/>
    <w:rsid w:val="008F58E5"/>
    <w:rsid w:val="008F5C0E"/>
    <w:rsid w:val="008F6492"/>
    <w:rsid w:val="008F7332"/>
    <w:rsid w:val="0090243F"/>
    <w:rsid w:val="0090256E"/>
    <w:rsid w:val="00903156"/>
    <w:rsid w:val="00905709"/>
    <w:rsid w:val="0090647F"/>
    <w:rsid w:val="00906487"/>
    <w:rsid w:val="009077C5"/>
    <w:rsid w:val="00912281"/>
    <w:rsid w:val="00912413"/>
    <w:rsid w:val="00913015"/>
    <w:rsid w:val="0091385C"/>
    <w:rsid w:val="00915E09"/>
    <w:rsid w:val="00916A07"/>
    <w:rsid w:val="009178EE"/>
    <w:rsid w:val="009200E9"/>
    <w:rsid w:val="0092118A"/>
    <w:rsid w:val="00922978"/>
    <w:rsid w:val="009242F4"/>
    <w:rsid w:val="00925BE0"/>
    <w:rsid w:val="00926AC5"/>
    <w:rsid w:val="0093040E"/>
    <w:rsid w:val="00930DA2"/>
    <w:rsid w:val="00935085"/>
    <w:rsid w:val="0093524C"/>
    <w:rsid w:val="00935DC0"/>
    <w:rsid w:val="00936ABF"/>
    <w:rsid w:val="00941756"/>
    <w:rsid w:val="0094226F"/>
    <w:rsid w:val="009426E7"/>
    <w:rsid w:val="009454BE"/>
    <w:rsid w:val="00946F66"/>
    <w:rsid w:val="009474AD"/>
    <w:rsid w:val="0095134F"/>
    <w:rsid w:val="00951AC5"/>
    <w:rsid w:val="00954DF8"/>
    <w:rsid w:val="009628C0"/>
    <w:rsid w:val="009649A4"/>
    <w:rsid w:val="00965C6A"/>
    <w:rsid w:val="00966519"/>
    <w:rsid w:val="00967CA0"/>
    <w:rsid w:val="00967F83"/>
    <w:rsid w:val="00971178"/>
    <w:rsid w:val="00973719"/>
    <w:rsid w:val="009747CA"/>
    <w:rsid w:val="00975836"/>
    <w:rsid w:val="009771C0"/>
    <w:rsid w:val="00983692"/>
    <w:rsid w:val="00983872"/>
    <w:rsid w:val="00984881"/>
    <w:rsid w:val="00985CBB"/>
    <w:rsid w:val="00986F7B"/>
    <w:rsid w:val="0098716B"/>
    <w:rsid w:val="00987262"/>
    <w:rsid w:val="009900E1"/>
    <w:rsid w:val="00993A7B"/>
    <w:rsid w:val="00995513"/>
    <w:rsid w:val="00995ECE"/>
    <w:rsid w:val="009A0936"/>
    <w:rsid w:val="009A16D6"/>
    <w:rsid w:val="009A1BE4"/>
    <w:rsid w:val="009A22D4"/>
    <w:rsid w:val="009A48CE"/>
    <w:rsid w:val="009B1656"/>
    <w:rsid w:val="009B1A63"/>
    <w:rsid w:val="009B24EF"/>
    <w:rsid w:val="009B2A11"/>
    <w:rsid w:val="009B4157"/>
    <w:rsid w:val="009B55BF"/>
    <w:rsid w:val="009B5A1A"/>
    <w:rsid w:val="009C1ADB"/>
    <w:rsid w:val="009C1BFC"/>
    <w:rsid w:val="009C498E"/>
    <w:rsid w:val="009C549D"/>
    <w:rsid w:val="009C6A26"/>
    <w:rsid w:val="009C6BC9"/>
    <w:rsid w:val="009C7C80"/>
    <w:rsid w:val="009D0285"/>
    <w:rsid w:val="009D122E"/>
    <w:rsid w:val="009D289B"/>
    <w:rsid w:val="009D2C19"/>
    <w:rsid w:val="009D2E35"/>
    <w:rsid w:val="009D6D9E"/>
    <w:rsid w:val="009E05CF"/>
    <w:rsid w:val="009E1A4B"/>
    <w:rsid w:val="009E1F36"/>
    <w:rsid w:val="009E1F4C"/>
    <w:rsid w:val="009E2661"/>
    <w:rsid w:val="009E5B3A"/>
    <w:rsid w:val="009E6D08"/>
    <w:rsid w:val="009E77A7"/>
    <w:rsid w:val="009F17B0"/>
    <w:rsid w:val="009F204C"/>
    <w:rsid w:val="009F281B"/>
    <w:rsid w:val="009F3ED8"/>
    <w:rsid w:val="009F41B5"/>
    <w:rsid w:val="009F5DB4"/>
    <w:rsid w:val="009F68A9"/>
    <w:rsid w:val="009F7266"/>
    <w:rsid w:val="00A00DBF"/>
    <w:rsid w:val="00A033EC"/>
    <w:rsid w:val="00A04789"/>
    <w:rsid w:val="00A05D32"/>
    <w:rsid w:val="00A06D21"/>
    <w:rsid w:val="00A076B5"/>
    <w:rsid w:val="00A12A3D"/>
    <w:rsid w:val="00A12D48"/>
    <w:rsid w:val="00A13387"/>
    <w:rsid w:val="00A15534"/>
    <w:rsid w:val="00A2000D"/>
    <w:rsid w:val="00A20758"/>
    <w:rsid w:val="00A20E30"/>
    <w:rsid w:val="00A22B44"/>
    <w:rsid w:val="00A24205"/>
    <w:rsid w:val="00A2481E"/>
    <w:rsid w:val="00A34F42"/>
    <w:rsid w:val="00A350EF"/>
    <w:rsid w:val="00A354FB"/>
    <w:rsid w:val="00A427BE"/>
    <w:rsid w:val="00A447AF"/>
    <w:rsid w:val="00A46ECD"/>
    <w:rsid w:val="00A47211"/>
    <w:rsid w:val="00A47F6D"/>
    <w:rsid w:val="00A50542"/>
    <w:rsid w:val="00A50D51"/>
    <w:rsid w:val="00A51738"/>
    <w:rsid w:val="00A5384B"/>
    <w:rsid w:val="00A53B5E"/>
    <w:rsid w:val="00A53FF7"/>
    <w:rsid w:val="00A613C4"/>
    <w:rsid w:val="00A63927"/>
    <w:rsid w:val="00A63AA9"/>
    <w:rsid w:val="00A70FBD"/>
    <w:rsid w:val="00A71BB6"/>
    <w:rsid w:val="00A72C3A"/>
    <w:rsid w:val="00A74A07"/>
    <w:rsid w:val="00A7762A"/>
    <w:rsid w:val="00A80436"/>
    <w:rsid w:val="00A823F3"/>
    <w:rsid w:val="00A83225"/>
    <w:rsid w:val="00A834F2"/>
    <w:rsid w:val="00A83A49"/>
    <w:rsid w:val="00A84B3E"/>
    <w:rsid w:val="00A8641B"/>
    <w:rsid w:val="00A8702E"/>
    <w:rsid w:val="00A90ECB"/>
    <w:rsid w:val="00A93541"/>
    <w:rsid w:val="00A93E2B"/>
    <w:rsid w:val="00A945EB"/>
    <w:rsid w:val="00A97514"/>
    <w:rsid w:val="00A97DB6"/>
    <w:rsid w:val="00AA08F0"/>
    <w:rsid w:val="00AA0CEE"/>
    <w:rsid w:val="00AA234F"/>
    <w:rsid w:val="00AA6ADA"/>
    <w:rsid w:val="00AB09BB"/>
    <w:rsid w:val="00AB13A3"/>
    <w:rsid w:val="00AB4F3B"/>
    <w:rsid w:val="00AB691E"/>
    <w:rsid w:val="00AB6B06"/>
    <w:rsid w:val="00AB7825"/>
    <w:rsid w:val="00AB78A5"/>
    <w:rsid w:val="00AB7D9B"/>
    <w:rsid w:val="00AC084F"/>
    <w:rsid w:val="00AC153E"/>
    <w:rsid w:val="00AC2C77"/>
    <w:rsid w:val="00AC2D2E"/>
    <w:rsid w:val="00AC30E6"/>
    <w:rsid w:val="00AC6D84"/>
    <w:rsid w:val="00AC78E6"/>
    <w:rsid w:val="00AD1351"/>
    <w:rsid w:val="00AD1981"/>
    <w:rsid w:val="00AD1B44"/>
    <w:rsid w:val="00AD2DA0"/>
    <w:rsid w:val="00AD2DF4"/>
    <w:rsid w:val="00AD43A6"/>
    <w:rsid w:val="00AD5442"/>
    <w:rsid w:val="00AD6057"/>
    <w:rsid w:val="00AE0EBF"/>
    <w:rsid w:val="00AE1250"/>
    <w:rsid w:val="00AE1F79"/>
    <w:rsid w:val="00AE20D0"/>
    <w:rsid w:val="00AE5591"/>
    <w:rsid w:val="00AE6242"/>
    <w:rsid w:val="00AE629B"/>
    <w:rsid w:val="00AF1FA9"/>
    <w:rsid w:val="00AF287F"/>
    <w:rsid w:val="00AF36B5"/>
    <w:rsid w:val="00AF4D69"/>
    <w:rsid w:val="00AF51A1"/>
    <w:rsid w:val="00AF66C4"/>
    <w:rsid w:val="00AF6830"/>
    <w:rsid w:val="00B0055C"/>
    <w:rsid w:val="00B02BB7"/>
    <w:rsid w:val="00B0417C"/>
    <w:rsid w:val="00B104E6"/>
    <w:rsid w:val="00B1053D"/>
    <w:rsid w:val="00B13E0F"/>
    <w:rsid w:val="00B14590"/>
    <w:rsid w:val="00B14921"/>
    <w:rsid w:val="00B20797"/>
    <w:rsid w:val="00B2495E"/>
    <w:rsid w:val="00B25A1A"/>
    <w:rsid w:val="00B265E3"/>
    <w:rsid w:val="00B30332"/>
    <w:rsid w:val="00B31623"/>
    <w:rsid w:val="00B333FD"/>
    <w:rsid w:val="00B3740B"/>
    <w:rsid w:val="00B41172"/>
    <w:rsid w:val="00B437F9"/>
    <w:rsid w:val="00B45E08"/>
    <w:rsid w:val="00B50798"/>
    <w:rsid w:val="00B533F6"/>
    <w:rsid w:val="00B54582"/>
    <w:rsid w:val="00B5477E"/>
    <w:rsid w:val="00B577F8"/>
    <w:rsid w:val="00B6086C"/>
    <w:rsid w:val="00B65F4F"/>
    <w:rsid w:val="00B66B56"/>
    <w:rsid w:val="00B67BA1"/>
    <w:rsid w:val="00B70A2E"/>
    <w:rsid w:val="00B724F3"/>
    <w:rsid w:val="00B728FA"/>
    <w:rsid w:val="00B7291B"/>
    <w:rsid w:val="00B74894"/>
    <w:rsid w:val="00B75AE6"/>
    <w:rsid w:val="00B75B36"/>
    <w:rsid w:val="00B80597"/>
    <w:rsid w:val="00B809CA"/>
    <w:rsid w:val="00B80AE8"/>
    <w:rsid w:val="00B81092"/>
    <w:rsid w:val="00B811FB"/>
    <w:rsid w:val="00B818D8"/>
    <w:rsid w:val="00B827D4"/>
    <w:rsid w:val="00B847CF"/>
    <w:rsid w:val="00B87946"/>
    <w:rsid w:val="00B934DE"/>
    <w:rsid w:val="00B94A1F"/>
    <w:rsid w:val="00B954DE"/>
    <w:rsid w:val="00B972C9"/>
    <w:rsid w:val="00BA7F28"/>
    <w:rsid w:val="00BB0242"/>
    <w:rsid w:val="00BB038A"/>
    <w:rsid w:val="00BB363D"/>
    <w:rsid w:val="00BB63A1"/>
    <w:rsid w:val="00BB6404"/>
    <w:rsid w:val="00BB682B"/>
    <w:rsid w:val="00BC2857"/>
    <w:rsid w:val="00BC39E0"/>
    <w:rsid w:val="00BC51C6"/>
    <w:rsid w:val="00BC687C"/>
    <w:rsid w:val="00BD0D38"/>
    <w:rsid w:val="00BD2301"/>
    <w:rsid w:val="00BD2691"/>
    <w:rsid w:val="00BD3012"/>
    <w:rsid w:val="00BD4139"/>
    <w:rsid w:val="00BD51BA"/>
    <w:rsid w:val="00BD7765"/>
    <w:rsid w:val="00BE067A"/>
    <w:rsid w:val="00BE08E4"/>
    <w:rsid w:val="00BE1A39"/>
    <w:rsid w:val="00BE1CFC"/>
    <w:rsid w:val="00BE3DCB"/>
    <w:rsid w:val="00BE48E7"/>
    <w:rsid w:val="00BE647D"/>
    <w:rsid w:val="00BF1AAD"/>
    <w:rsid w:val="00BF39A6"/>
    <w:rsid w:val="00BF3D6A"/>
    <w:rsid w:val="00BF4267"/>
    <w:rsid w:val="00BF4B15"/>
    <w:rsid w:val="00C00995"/>
    <w:rsid w:val="00C01B3C"/>
    <w:rsid w:val="00C044AB"/>
    <w:rsid w:val="00C05331"/>
    <w:rsid w:val="00C053E8"/>
    <w:rsid w:val="00C062CE"/>
    <w:rsid w:val="00C06616"/>
    <w:rsid w:val="00C108D4"/>
    <w:rsid w:val="00C128C0"/>
    <w:rsid w:val="00C13531"/>
    <w:rsid w:val="00C13B94"/>
    <w:rsid w:val="00C151B7"/>
    <w:rsid w:val="00C159C2"/>
    <w:rsid w:val="00C164C2"/>
    <w:rsid w:val="00C16FB8"/>
    <w:rsid w:val="00C20DCE"/>
    <w:rsid w:val="00C214BF"/>
    <w:rsid w:val="00C21632"/>
    <w:rsid w:val="00C2409B"/>
    <w:rsid w:val="00C24A6B"/>
    <w:rsid w:val="00C2663A"/>
    <w:rsid w:val="00C268C2"/>
    <w:rsid w:val="00C26D37"/>
    <w:rsid w:val="00C26F22"/>
    <w:rsid w:val="00C3111C"/>
    <w:rsid w:val="00C3360A"/>
    <w:rsid w:val="00C347FE"/>
    <w:rsid w:val="00C363C4"/>
    <w:rsid w:val="00C3771B"/>
    <w:rsid w:val="00C41024"/>
    <w:rsid w:val="00C4223E"/>
    <w:rsid w:val="00C424A8"/>
    <w:rsid w:val="00C43FC5"/>
    <w:rsid w:val="00C44BD6"/>
    <w:rsid w:val="00C44E97"/>
    <w:rsid w:val="00C50D24"/>
    <w:rsid w:val="00C5120E"/>
    <w:rsid w:val="00C51522"/>
    <w:rsid w:val="00C51A09"/>
    <w:rsid w:val="00C52CBC"/>
    <w:rsid w:val="00C53E11"/>
    <w:rsid w:val="00C5468A"/>
    <w:rsid w:val="00C55D37"/>
    <w:rsid w:val="00C5616D"/>
    <w:rsid w:val="00C57FE5"/>
    <w:rsid w:val="00C60326"/>
    <w:rsid w:val="00C6042E"/>
    <w:rsid w:val="00C60BDD"/>
    <w:rsid w:val="00C64FFE"/>
    <w:rsid w:val="00C656ED"/>
    <w:rsid w:val="00C71200"/>
    <w:rsid w:val="00C764BC"/>
    <w:rsid w:val="00C77C60"/>
    <w:rsid w:val="00C83291"/>
    <w:rsid w:val="00C841D1"/>
    <w:rsid w:val="00C8490E"/>
    <w:rsid w:val="00C84A68"/>
    <w:rsid w:val="00C84B46"/>
    <w:rsid w:val="00C8549B"/>
    <w:rsid w:val="00C85F27"/>
    <w:rsid w:val="00C91A25"/>
    <w:rsid w:val="00C93737"/>
    <w:rsid w:val="00C9380C"/>
    <w:rsid w:val="00C95A21"/>
    <w:rsid w:val="00C9766B"/>
    <w:rsid w:val="00C97F06"/>
    <w:rsid w:val="00CA28D2"/>
    <w:rsid w:val="00CA2EA2"/>
    <w:rsid w:val="00CA46F5"/>
    <w:rsid w:val="00CA63B1"/>
    <w:rsid w:val="00CB24EB"/>
    <w:rsid w:val="00CB3CEB"/>
    <w:rsid w:val="00CB3E63"/>
    <w:rsid w:val="00CB4FE6"/>
    <w:rsid w:val="00CB6BF7"/>
    <w:rsid w:val="00CB7898"/>
    <w:rsid w:val="00CB7E06"/>
    <w:rsid w:val="00CC14AE"/>
    <w:rsid w:val="00CC2701"/>
    <w:rsid w:val="00CC49A5"/>
    <w:rsid w:val="00CC51A0"/>
    <w:rsid w:val="00CD366C"/>
    <w:rsid w:val="00CD416B"/>
    <w:rsid w:val="00CE06C4"/>
    <w:rsid w:val="00CE0B65"/>
    <w:rsid w:val="00CE0D95"/>
    <w:rsid w:val="00CE10BB"/>
    <w:rsid w:val="00CE312E"/>
    <w:rsid w:val="00CE6C01"/>
    <w:rsid w:val="00CF1FDD"/>
    <w:rsid w:val="00CF27ED"/>
    <w:rsid w:val="00CF2F65"/>
    <w:rsid w:val="00CF34FB"/>
    <w:rsid w:val="00CF44DF"/>
    <w:rsid w:val="00CF7896"/>
    <w:rsid w:val="00D00DFA"/>
    <w:rsid w:val="00D0219E"/>
    <w:rsid w:val="00D04366"/>
    <w:rsid w:val="00D04D09"/>
    <w:rsid w:val="00D05D26"/>
    <w:rsid w:val="00D07676"/>
    <w:rsid w:val="00D110CA"/>
    <w:rsid w:val="00D1157B"/>
    <w:rsid w:val="00D1196C"/>
    <w:rsid w:val="00D12B4B"/>
    <w:rsid w:val="00D14090"/>
    <w:rsid w:val="00D17D16"/>
    <w:rsid w:val="00D21187"/>
    <w:rsid w:val="00D216E7"/>
    <w:rsid w:val="00D247A2"/>
    <w:rsid w:val="00D24CB3"/>
    <w:rsid w:val="00D25C63"/>
    <w:rsid w:val="00D26BE5"/>
    <w:rsid w:val="00D26F2A"/>
    <w:rsid w:val="00D30862"/>
    <w:rsid w:val="00D34AC9"/>
    <w:rsid w:val="00D34B5C"/>
    <w:rsid w:val="00D36459"/>
    <w:rsid w:val="00D40004"/>
    <w:rsid w:val="00D40F16"/>
    <w:rsid w:val="00D410F2"/>
    <w:rsid w:val="00D41855"/>
    <w:rsid w:val="00D4406E"/>
    <w:rsid w:val="00D441CA"/>
    <w:rsid w:val="00D462CA"/>
    <w:rsid w:val="00D47B95"/>
    <w:rsid w:val="00D509A0"/>
    <w:rsid w:val="00D52FD6"/>
    <w:rsid w:val="00D53C9F"/>
    <w:rsid w:val="00D53DE7"/>
    <w:rsid w:val="00D55725"/>
    <w:rsid w:val="00D557B4"/>
    <w:rsid w:val="00D55C33"/>
    <w:rsid w:val="00D60DA0"/>
    <w:rsid w:val="00D623B6"/>
    <w:rsid w:val="00D63390"/>
    <w:rsid w:val="00D6420C"/>
    <w:rsid w:val="00D6514C"/>
    <w:rsid w:val="00D65DCA"/>
    <w:rsid w:val="00D67D2A"/>
    <w:rsid w:val="00D71341"/>
    <w:rsid w:val="00D722A3"/>
    <w:rsid w:val="00D724E8"/>
    <w:rsid w:val="00D73CAD"/>
    <w:rsid w:val="00D73E46"/>
    <w:rsid w:val="00D745AC"/>
    <w:rsid w:val="00D76788"/>
    <w:rsid w:val="00D81DA9"/>
    <w:rsid w:val="00D83739"/>
    <w:rsid w:val="00D83DFE"/>
    <w:rsid w:val="00D84F34"/>
    <w:rsid w:val="00D852C2"/>
    <w:rsid w:val="00D901EA"/>
    <w:rsid w:val="00D90CED"/>
    <w:rsid w:val="00D91D7E"/>
    <w:rsid w:val="00D926DE"/>
    <w:rsid w:val="00DA0587"/>
    <w:rsid w:val="00DA0848"/>
    <w:rsid w:val="00DA0E15"/>
    <w:rsid w:val="00DA215D"/>
    <w:rsid w:val="00DA254B"/>
    <w:rsid w:val="00DA34FB"/>
    <w:rsid w:val="00DA37FA"/>
    <w:rsid w:val="00DA414F"/>
    <w:rsid w:val="00DB1682"/>
    <w:rsid w:val="00DB6170"/>
    <w:rsid w:val="00DC04C8"/>
    <w:rsid w:val="00DC04F5"/>
    <w:rsid w:val="00DC0507"/>
    <w:rsid w:val="00DC1BCA"/>
    <w:rsid w:val="00DC1E7B"/>
    <w:rsid w:val="00DC23CD"/>
    <w:rsid w:val="00DC3175"/>
    <w:rsid w:val="00DC3C12"/>
    <w:rsid w:val="00DC6E1B"/>
    <w:rsid w:val="00DC7270"/>
    <w:rsid w:val="00DD3CB4"/>
    <w:rsid w:val="00DD5200"/>
    <w:rsid w:val="00DD771C"/>
    <w:rsid w:val="00DD785A"/>
    <w:rsid w:val="00DE078E"/>
    <w:rsid w:val="00DE09F2"/>
    <w:rsid w:val="00DE2C96"/>
    <w:rsid w:val="00DE34CF"/>
    <w:rsid w:val="00DE3AE6"/>
    <w:rsid w:val="00DE5994"/>
    <w:rsid w:val="00DF0C90"/>
    <w:rsid w:val="00DF128B"/>
    <w:rsid w:val="00DF2472"/>
    <w:rsid w:val="00DF416E"/>
    <w:rsid w:val="00DF63D7"/>
    <w:rsid w:val="00DF6C7D"/>
    <w:rsid w:val="00DF77F8"/>
    <w:rsid w:val="00DF7E27"/>
    <w:rsid w:val="00E00C3B"/>
    <w:rsid w:val="00E01966"/>
    <w:rsid w:val="00E023CC"/>
    <w:rsid w:val="00E04EC0"/>
    <w:rsid w:val="00E0602F"/>
    <w:rsid w:val="00E06704"/>
    <w:rsid w:val="00E067BB"/>
    <w:rsid w:val="00E10343"/>
    <w:rsid w:val="00E11D7B"/>
    <w:rsid w:val="00E129CE"/>
    <w:rsid w:val="00E12CF0"/>
    <w:rsid w:val="00E14F87"/>
    <w:rsid w:val="00E16ABE"/>
    <w:rsid w:val="00E229B0"/>
    <w:rsid w:val="00E23313"/>
    <w:rsid w:val="00E3007C"/>
    <w:rsid w:val="00E31F7B"/>
    <w:rsid w:val="00E320AD"/>
    <w:rsid w:val="00E325BB"/>
    <w:rsid w:val="00E34301"/>
    <w:rsid w:val="00E35C53"/>
    <w:rsid w:val="00E366B5"/>
    <w:rsid w:val="00E376CD"/>
    <w:rsid w:val="00E40BB5"/>
    <w:rsid w:val="00E412AD"/>
    <w:rsid w:val="00E441DC"/>
    <w:rsid w:val="00E44566"/>
    <w:rsid w:val="00E50A7B"/>
    <w:rsid w:val="00E55524"/>
    <w:rsid w:val="00E56061"/>
    <w:rsid w:val="00E575C1"/>
    <w:rsid w:val="00E60312"/>
    <w:rsid w:val="00E60A28"/>
    <w:rsid w:val="00E62B79"/>
    <w:rsid w:val="00E63217"/>
    <w:rsid w:val="00E6758F"/>
    <w:rsid w:val="00E72E9D"/>
    <w:rsid w:val="00E73C21"/>
    <w:rsid w:val="00E73E36"/>
    <w:rsid w:val="00E74A8F"/>
    <w:rsid w:val="00E74D43"/>
    <w:rsid w:val="00E7523C"/>
    <w:rsid w:val="00E75BBD"/>
    <w:rsid w:val="00E77E55"/>
    <w:rsid w:val="00E8056F"/>
    <w:rsid w:val="00E81329"/>
    <w:rsid w:val="00E81E54"/>
    <w:rsid w:val="00E82A02"/>
    <w:rsid w:val="00E83C32"/>
    <w:rsid w:val="00E86E3A"/>
    <w:rsid w:val="00E91C22"/>
    <w:rsid w:val="00E93ED6"/>
    <w:rsid w:val="00E94EC1"/>
    <w:rsid w:val="00E964D2"/>
    <w:rsid w:val="00E970DC"/>
    <w:rsid w:val="00E976AF"/>
    <w:rsid w:val="00EA3D3A"/>
    <w:rsid w:val="00EA3EDF"/>
    <w:rsid w:val="00EA4916"/>
    <w:rsid w:val="00EA4DCC"/>
    <w:rsid w:val="00EA5094"/>
    <w:rsid w:val="00EA711B"/>
    <w:rsid w:val="00EA7EAF"/>
    <w:rsid w:val="00EB4CA9"/>
    <w:rsid w:val="00EB574F"/>
    <w:rsid w:val="00EB7229"/>
    <w:rsid w:val="00EB7561"/>
    <w:rsid w:val="00EB7A6E"/>
    <w:rsid w:val="00EC04A4"/>
    <w:rsid w:val="00EC04DA"/>
    <w:rsid w:val="00EC093D"/>
    <w:rsid w:val="00EC2CAB"/>
    <w:rsid w:val="00EC2CCE"/>
    <w:rsid w:val="00EC2D71"/>
    <w:rsid w:val="00EC3807"/>
    <w:rsid w:val="00EC56CA"/>
    <w:rsid w:val="00EC6043"/>
    <w:rsid w:val="00EC7A54"/>
    <w:rsid w:val="00EC7CCD"/>
    <w:rsid w:val="00ED1913"/>
    <w:rsid w:val="00ED25E8"/>
    <w:rsid w:val="00ED2E3D"/>
    <w:rsid w:val="00ED3896"/>
    <w:rsid w:val="00ED44B0"/>
    <w:rsid w:val="00ED5997"/>
    <w:rsid w:val="00ED62E0"/>
    <w:rsid w:val="00ED7C27"/>
    <w:rsid w:val="00EE1717"/>
    <w:rsid w:val="00EE1B9C"/>
    <w:rsid w:val="00EE209E"/>
    <w:rsid w:val="00EE5078"/>
    <w:rsid w:val="00EE5572"/>
    <w:rsid w:val="00EE5BF1"/>
    <w:rsid w:val="00EF0194"/>
    <w:rsid w:val="00EF0699"/>
    <w:rsid w:val="00EF1011"/>
    <w:rsid w:val="00EF13B6"/>
    <w:rsid w:val="00EF19B3"/>
    <w:rsid w:val="00EF1F18"/>
    <w:rsid w:val="00EF3557"/>
    <w:rsid w:val="00EF3A73"/>
    <w:rsid w:val="00EF3F51"/>
    <w:rsid w:val="00EF3F72"/>
    <w:rsid w:val="00EF4A64"/>
    <w:rsid w:val="00EF5016"/>
    <w:rsid w:val="00EF628C"/>
    <w:rsid w:val="00EF7266"/>
    <w:rsid w:val="00F008E0"/>
    <w:rsid w:val="00F00ADE"/>
    <w:rsid w:val="00F03301"/>
    <w:rsid w:val="00F0435D"/>
    <w:rsid w:val="00F04CED"/>
    <w:rsid w:val="00F0598A"/>
    <w:rsid w:val="00F06211"/>
    <w:rsid w:val="00F07B92"/>
    <w:rsid w:val="00F10295"/>
    <w:rsid w:val="00F10AE7"/>
    <w:rsid w:val="00F11B3F"/>
    <w:rsid w:val="00F12CFC"/>
    <w:rsid w:val="00F1332C"/>
    <w:rsid w:val="00F13768"/>
    <w:rsid w:val="00F1540D"/>
    <w:rsid w:val="00F163BB"/>
    <w:rsid w:val="00F164BD"/>
    <w:rsid w:val="00F16634"/>
    <w:rsid w:val="00F17038"/>
    <w:rsid w:val="00F20F1F"/>
    <w:rsid w:val="00F211C4"/>
    <w:rsid w:val="00F21898"/>
    <w:rsid w:val="00F22AFB"/>
    <w:rsid w:val="00F24388"/>
    <w:rsid w:val="00F25A9A"/>
    <w:rsid w:val="00F26784"/>
    <w:rsid w:val="00F26B31"/>
    <w:rsid w:val="00F27DFE"/>
    <w:rsid w:val="00F30BDC"/>
    <w:rsid w:val="00F31C52"/>
    <w:rsid w:val="00F3443F"/>
    <w:rsid w:val="00F34B4A"/>
    <w:rsid w:val="00F34E88"/>
    <w:rsid w:val="00F41BBD"/>
    <w:rsid w:val="00F438D6"/>
    <w:rsid w:val="00F4423F"/>
    <w:rsid w:val="00F447F1"/>
    <w:rsid w:val="00F45EA3"/>
    <w:rsid w:val="00F4699D"/>
    <w:rsid w:val="00F47420"/>
    <w:rsid w:val="00F52AB7"/>
    <w:rsid w:val="00F5431B"/>
    <w:rsid w:val="00F5471F"/>
    <w:rsid w:val="00F554F3"/>
    <w:rsid w:val="00F561F5"/>
    <w:rsid w:val="00F5715F"/>
    <w:rsid w:val="00F57FB0"/>
    <w:rsid w:val="00F631CC"/>
    <w:rsid w:val="00F64645"/>
    <w:rsid w:val="00F65AA8"/>
    <w:rsid w:val="00F66E36"/>
    <w:rsid w:val="00F67ABB"/>
    <w:rsid w:val="00F709F5"/>
    <w:rsid w:val="00F72331"/>
    <w:rsid w:val="00F73BBD"/>
    <w:rsid w:val="00F7421E"/>
    <w:rsid w:val="00F754D9"/>
    <w:rsid w:val="00F801A5"/>
    <w:rsid w:val="00F8090D"/>
    <w:rsid w:val="00F8137C"/>
    <w:rsid w:val="00F81A63"/>
    <w:rsid w:val="00F82A2C"/>
    <w:rsid w:val="00F85DD7"/>
    <w:rsid w:val="00F906AD"/>
    <w:rsid w:val="00F91EBF"/>
    <w:rsid w:val="00F931DD"/>
    <w:rsid w:val="00F934E5"/>
    <w:rsid w:val="00F95F72"/>
    <w:rsid w:val="00F96BA6"/>
    <w:rsid w:val="00FA1B6A"/>
    <w:rsid w:val="00FA5092"/>
    <w:rsid w:val="00FA6C6C"/>
    <w:rsid w:val="00FA7121"/>
    <w:rsid w:val="00FB17CC"/>
    <w:rsid w:val="00FB212F"/>
    <w:rsid w:val="00FB3F72"/>
    <w:rsid w:val="00FB5812"/>
    <w:rsid w:val="00FB64D4"/>
    <w:rsid w:val="00FC16AA"/>
    <w:rsid w:val="00FC1EB2"/>
    <w:rsid w:val="00FC2C59"/>
    <w:rsid w:val="00FC37BA"/>
    <w:rsid w:val="00FC4A47"/>
    <w:rsid w:val="00FD42EC"/>
    <w:rsid w:val="00FD4C75"/>
    <w:rsid w:val="00FD4E47"/>
    <w:rsid w:val="00FD55E5"/>
    <w:rsid w:val="00FD64D7"/>
    <w:rsid w:val="00FD674E"/>
    <w:rsid w:val="00FD791A"/>
    <w:rsid w:val="00FE2A3B"/>
    <w:rsid w:val="00FE40FD"/>
    <w:rsid w:val="00FE418F"/>
    <w:rsid w:val="00FE437C"/>
    <w:rsid w:val="00FE490A"/>
    <w:rsid w:val="00FE4999"/>
    <w:rsid w:val="00FE6A94"/>
    <w:rsid w:val="00FF3DF3"/>
    <w:rsid w:val="00FF464E"/>
    <w:rsid w:val="00FF74F7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6BCD7-782B-4EE8-A40A-AA9BAA18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97D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71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86948"/>
    <w:pPr>
      <w:keepNext/>
      <w:keepLines/>
      <w:spacing w:before="20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1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45097D"/>
  </w:style>
  <w:style w:type="paragraph" w:styleId="a4">
    <w:name w:val="List Paragraph"/>
    <w:basedOn w:val="a"/>
    <w:link w:val="a3"/>
    <w:uiPriority w:val="99"/>
    <w:qFormat/>
    <w:rsid w:val="0045097D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Default">
    <w:name w:val="Default"/>
    <w:uiPriority w:val="99"/>
    <w:rsid w:val="0045097D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45097D"/>
    <w:pPr>
      <w:spacing w:before="90" w:after="9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4">
    <w:name w:val="Основной текст (4)_"/>
    <w:basedOn w:val="a0"/>
    <w:link w:val="40"/>
    <w:uiPriority w:val="99"/>
    <w:locked/>
    <w:rsid w:val="004509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5097D"/>
    <w:pPr>
      <w:widowControl w:val="0"/>
      <w:shd w:val="clear" w:color="auto" w:fill="FFFFFF"/>
      <w:spacing w:before="420" w:line="0" w:lineRule="atLeast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c2">
    <w:name w:val="c2"/>
    <w:basedOn w:val="a0"/>
    <w:uiPriority w:val="99"/>
    <w:rsid w:val="0045097D"/>
  </w:style>
  <w:style w:type="character" w:customStyle="1" w:styleId="c2c5">
    <w:name w:val="c2 c5"/>
    <w:basedOn w:val="a0"/>
    <w:rsid w:val="0045097D"/>
  </w:style>
  <w:style w:type="table" w:styleId="a5">
    <w:name w:val="Table Grid"/>
    <w:basedOn w:val="a1"/>
    <w:uiPriority w:val="39"/>
    <w:rsid w:val="0045097D"/>
    <w:pPr>
      <w:spacing w:after="0" w:line="240" w:lineRule="auto"/>
    </w:pPr>
    <w:rPr>
      <w:rFonts w:ascii="Arial" w:eastAsia="Arial" w:hAnsi="Arial" w:cs="Arial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E1CB2"/>
    <w:pPr>
      <w:spacing w:line="240" w:lineRule="auto"/>
    </w:pPr>
    <w:rPr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1CB2"/>
    <w:rPr>
      <w:rFonts w:ascii="Arial" w:eastAsia="Arial" w:hAnsi="Arial" w:cs="Arial"/>
      <w:color w:val="000000"/>
      <w:sz w:val="18"/>
      <w:szCs w:val="18"/>
      <w:lang w:eastAsia="ru-RU"/>
    </w:rPr>
  </w:style>
  <w:style w:type="paragraph" w:customStyle="1" w:styleId="ConsTitle">
    <w:name w:val="ConsTitle"/>
    <w:uiPriority w:val="99"/>
    <w:rsid w:val="000114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FE2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1">
    <w:name w:val="Body Text Indent 2"/>
    <w:basedOn w:val="a"/>
    <w:link w:val="22"/>
    <w:uiPriority w:val="99"/>
    <w:rsid w:val="00BD51BA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D51BA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Title"/>
    <w:basedOn w:val="a"/>
    <w:next w:val="a"/>
    <w:link w:val="aa"/>
    <w:uiPriority w:val="99"/>
    <w:qFormat/>
    <w:rsid w:val="00BD51BA"/>
    <w:pPr>
      <w:spacing w:line="240" w:lineRule="auto"/>
      <w:contextualSpacing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a">
    <w:name w:val="Название Знак"/>
    <w:basedOn w:val="a0"/>
    <w:link w:val="a9"/>
    <w:uiPriority w:val="99"/>
    <w:rsid w:val="00BD51BA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B74894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B74894"/>
    <w:pPr>
      <w:spacing w:after="10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rsid w:val="00B74894"/>
    <w:pPr>
      <w:spacing w:after="100" w:line="240" w:lineRule="auto"/>
      <w:ind w:left="24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20">
    <w:name w:val="Заголовок 2 Знак"/>
    <w:basedOn w:val="a0"/>
    <w:link w:val="2"/>
    <w:rsid w:val="00186948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710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710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sr">
    <w:name w:val="sr"/>
    <w:basedOn w:val="a0"/>
    <w:rsid w:val="006E710A"/>
  </w:style>
  <w:style w:type="paragraph" w:customStyle="1" w:styleId="question-description">
    <w:name w:val="question-description"/>
    <w:basedOn w:val="a"/>
    <w:uiPriority w:val="99"/>
    <w:rsid w:val="006E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ubmit-label">
    <w:name w:val="submit-label"/>
    <w:basedOn w:val="a0"/>
    <w:rsid w:val="006E710A"/>
  </w:style>
  <w:style w:type="paragraph" w:styleId="ac">
    <w:name w:val="header"/>
    <w:basedOn w:val="a"/>
    <w:link w:val="ad"/>
    <w:uiPriority w:val="99"/>
    <w:unhideWhenUsed/>
    <w:rsid w:val="00156AB7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56AB7"/>
    <w:rPr>
      <w:rFonts w:ascii="Arial" w:eastAsia="Arial" w:hAnsi="Arial" w:cs="Arial"/>
      <w:color w:val="000000"/>
      <w:lang w:eastAsia="ru-RU"/>
    </w:rPr>
  </w:style>
  <w:style w:type="paragraph" w:styleId="ae">
    <w:name w:val="footer"/>
    <w:basedOn w:val="a"/>
    <w:link w:val="af"/>
    <w:uiPriority w:val="99"/>
    <w:unhideWhenUsed/>
    <w:rsid w:val="00156AB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56AB7"/>
    <w:rPr>
      <w:rFonts w:ascii="Arial" w:eastAsia="Arial" w:hAnsi="Arial" w:cs="Arial"/>
      <w:color w:val="000000"/>
      <w:lang w:eastAsia="ru-RU"/>
    </w:rPr>
  </w:style>
  <w:style w:type="table" w:customStyle="1" w:styleId="31">
    <w:name w:val="Сетка таблицы3"/>
    <w:basedOn w:val="a1"/>
    <w:next w:val="a5"/>
    <w:uiPriority w:val="39"/>
    <w:rsid w:val="009E7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39"/>
    <w:rsid w:val="00412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39"/>
    <w:rsid w:val="001A6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39"/>
    <w:rsid w:val="003C7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94226F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94226F"/>
    <w:pPr>
      <w:widowControl w:val="0"/>
      <w:autoSpaceDE w:val="0"/>
      <w:autoSpaceDN w:val="0"/>
      <w:spacing w:line="240" w:lineRule="auto"/>
      <w:ind w:left="107"/>
    </w:pPr>
    <w:rPr>
      <w:rFonts w:ascii="Times New Roman" w:eastAsia="Times New Roman" w:hAnsi="Times New Roman" w:cs="Times New Roman"/>
      <w:color w:val="auto"/>
      <w:lang w:bidi="ru-RU"/>
    </w:rPr>
  </w:style>
  <w:style w:type="table" w:customStyle="1" w:styleId="12">
    <w:name w:val="Сетка таблицы1"/>
    <w:basedOn w:val="a1"/>
    <w:uiPriority w:val="39"/>
    <w:rsid w:val="00942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7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9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0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0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24876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60853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8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02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60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8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56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2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0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3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7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1510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6390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3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0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8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2337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1867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01296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9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23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16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87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98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4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0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98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9226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4546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7929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3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3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1998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40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32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617526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3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2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4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23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1456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1815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666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1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66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8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7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7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86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8084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9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93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61246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05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434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223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1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56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0003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9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2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1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24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6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9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4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8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1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4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2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92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9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36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9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0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4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71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74253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7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3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9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60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8090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1746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5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0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96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23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99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A6383-BE76-4317-AA69-C51EF19BF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7132</Words>
  <Characters>40659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Кунгурова Ольга Фридриховна</dc:creator>
  <cp:lastModifiedBy>User</cp:lastModifiedBy>
  <cp:revision>5</cp:revision>
  <cp:lastPrinted>2021-03-10T08:06:00Z</cp:lastPrinted>
  <dcterms:created xsi:type="dcterms:W3CDTF">2021-05-11T13:40:00Z</dcterms:created>
  <dcterms:modified xsi:type="dcterms:W3CDTF">2021-05-12T02:43:00Z</dcterms:modified>
</cp:coreProperties>
</file>