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1975A" w14:textId="02008FE2" w:rsidR="00C701B4" w:rsidRDefault="006527B9" w:rsidP="006527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27B9">
        <w:rPr>
          <w:rFonts w:ascii="Times New Roman" w:hAnsi="Times New Roman" w:cs="Times New Roman"/>
          <w:b/>
          <w:bCs/>
          <w:sz w:val="24"/>
          <w:szCs w:val="24"/>
        </w:rPr>
        <w:t>Информационные технологии в ландшафтном проектировании</w:t>
      </w:r>
    </w:p>
    <w:p w14:paraId="0FD9677D" w14:textId="77777777" w:rsidR="006527B9" w:rsidRPr="00B35120" w:rsidRDefault="006527B9" w:rsidP="006527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2263E307" w14:textId="77777777" w:rsidR="006527B9" w:rsidRPr="00B35120" w:rsidRDefault="006527B9" w:rsidP="006527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6D095B5B" w14:textId="77777777" w:rsidR="006527B9" w:rsidRPr="00B35120" w:rsidRDefault="006527B9" w:rsidP="006527B9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1B02ADC5" w14:textId="49BABF2D" w:rsidR="006527B9" w:rsidRDefault="006527B9" w:rsidP="006527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9075BDF" w14:textId="78542670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Е.Л. Федотова, Е.М. Портнов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Прикладные информационные технологии: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ИД ФОРУМ: НИЦ ИНФРА-М, 2013</w:t>
      </w:r>
    </w:p>
    <w:p w14:paraId="7A5C1F66" w14:textId="5A2C7931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Федотова Е. Л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Информационные технологии в профессиональной деятельности: [Электронный ресурс]: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ИД ФОРУМ: НИЦ ИНФРА-М, 2018</w:t>
      </w:r>
    </w:p>
    <w:p w14:paraId="1C450C59" w14:textId="0FBE7E9B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Л. В. </w:t>
      </w:r>
      <w:proofErr w:type="spellStart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Ламонина</w:t>
      </w:r>
      <w:proofErr w:type="spellEnd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Т. Ю. Степанова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Информационные технологии: практикум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Омск: Омский ГАУ, 2019</w:t>
      </w:r>
    </w:p>
    <w:p w14:paraId="321BACA2" w14:textId="70D206CF" w:rsidR="006527B9" w:rsidRDefault="006527B9" w:rsidP="006527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29B98A3" w14:textId="568C1EF9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Гвоздева В.А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Информатика, автоматизированные информационные технологии и системы: учебник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ИД ФОРУМ: НИЦ ИНФРА-М, 2015</w:t>
      </w:r>
    </w:p>
    <w:p w14:paraId="363B8247" w14:textId="7E280C28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Б.В. Черников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Информационные технологии управления: Учебник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ИД ФОРУМ: НИЦ Инфра -М, 2013</w:t>
      </w:r>
    </w:p>
    <w:p w14:paraId="2401A833" w14:textId="36A8A5EE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Е.Л. Федотова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Информационные технологии и системы: Учебное пособие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ИД ФОРУМ: НИЦ ИНФРА-М, 2014</w:t>
      </w:r>
    </w:p>
    <w:p w14:paraId="6E9E6E29" w14:textId="65976CB3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В.А. Гвоздева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Базовые и прикладные информационные технологии: Учебник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ИД ФОРУМ: НИЦ ИНФРА-М, 2014</w:t>
      </w:r>
    </w:p>
    <w:p w14:paraId="4EF51F98" w14:textId="110D17D5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Е.Л. Федотова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Информационные технологии и системы: Учеб.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особи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ИД ФОРУМ: НИЦ Инфра -М, 2013</w:t>
      </w:r>
    </w:p>
    <w:p w14:paraId="2CC9D812" w14:textId="045903D1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Гагарина Л. Г. Теплова Я. О. Румянцева Е. Л. </w:t>
      </w:r>
      <w:proofErr w:type="spellStart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Баин</w:t>
      </w:r>
      <w:proofErr w:type="spellEnd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 М.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Информационные технологии [Электронный ресурс]: Учебное пособие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М.: ИД ФОРУМ: НИЦ ИНФРА-М, 2015</w:t>
      </w:r>
    </w:p>
    <w:p w14:paraId="5672F9D0" w14:textId="55A5AA5A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Затонский А.В.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Информационные технологии: разработка информационных моделей и систем: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М.ИЦ РИОР: НИЦ ИНФРА- М, 2015</w:t>
      </w:r>
    </w:p>
    <w:p w14:paraId="13E68126" w14:textId="3B7E5EC1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Осипов Г.В. и др.</w:t>
      </w:r>
      <w:proofErr w:type="gramStart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;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Под</w:t>
      </w:r>
      <w:proofErr w:type="gramEnd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общ. ред. </w:t>
      </w:r>
      <w:proofErr w:type="spellStart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Садовничего</w:t>
      </w:r>
      <w:proofErr w:type="spellEnd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Становление информационного общества в России и за рубежом: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Норма: НИЦ ИНФРА-М, 2014</w:t>
      </w:r>
    </w:p>
    <w:p w14:paraId="0CF54774" w14:textId="735FDF49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9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</w:t>
      </w:r>
      <w:proofErr w:type="spellStart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Башлы</w:t>
      </w:r>
      <w:proofErr w:type="spellEnd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П.Н., </w:t>
      </w:r>
      <w:proofErr w:type="spellStart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Бабаш</w:t>
      </w:r>
      <w:proofErr w:type="spellEnd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А.В., Баранова Е.К.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Информационная безопасность и защита информации [Электронный ресурс]: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РИОР, 2013</w:t>
      </w:r>
    </w:p>
    <w:p w14:paraId="38C2ECE8" w14:textId="2F04A9BB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10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proofErr w:type="gramStart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Гилева  Л.</w:t>
      </w:r>
      <w:proofErr w:type="gramEnd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Н.</w:t>
      </w:r>
      <w:r w:rsidR="002D16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Информационные компьютерные технологии</w:t>
      </w:r>
      <w:r w:rsidR="002D16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Омск : Омский ГАУ, 2014</w:t>
      </w:r>
    </w:p>
    <w:p w14:paraId="445C235E" w14:textId="02554FF3" w:rsidR="006527B9" w:rsidRPr="006527B9" w:rsidRDefault="006527B9" w:rsidP="006527B9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="002D16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Царев Р. Ю.</w:t>
      </w:r>
      <w:r w:rsidR="002D16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Информационные технологии: учебное пособие</w:t>
      </w:r>
      <w:r w:rsidR="002D160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Красноярск: </w:t>
      </w:r>
      <w:proofErr w:type="spellStart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КрасГАУ</w:t>
      </w:r>
      <w:proofErr w:type="spellEnd"/>
      <w:r w:rsidRPr="006527B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2017</w:t>
      </w:r>
    </w:p>
    <w:p w14:paraId="5E8B8451" w14:textId="305BE19E" w:rsidR="006527B9" w:rsidRDefault="006527B9" w:rsidP="006527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FEB42AA" w14:textId="030C1A30" w:rsidR="006527B9" w:rsidRPr="002D160C" w:rsidRDefault="006527B9" w:rsidP="002D160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D160C">
        <w:rPr>
          <w:rFonts w:ascii="Times New Roman" w:hAnsi="Times New Roman" w:cs="Times New Roman"/>
          <w:iCs/>
          <w:sz w:val="24"/>
          <w:szCs w:val="24"/>
        </w:rPr>
        <w:t>1</w:t>
      </w:r>
      <w:r w:rsidR="002D160C" w:rsidRPr="002D160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2D160C">
        <w:rPr>
          <w:rFonts w:ascii="Times New Roman" w:hAnsi="Times New Roman" w:cs="Times New Roman"/>
          <w:iCs/>
          <w:sz w:val="24"/>
          <w:szCs w:val="24"/>
        </w:rPr>
        <w:t>Березина А.С.</w:t>
      </w:r>
      <w:r w:rsidR="002D160C" w:rsidRPr="002D16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D160C">
        <w:rPr>
          <w:rFonts w:ascii="Times New Roman" w:hAnsi="Times New Roman" w:cs="Times New Roman"/>
          <w:iCs/>
          <w:sz w:val="24"/>
          <w:szCs w:val="24"/>
        </w:rPr>
        <w:t xml:space="preserve">Информационные технологии в профессиональной </w:t>
      </w:r>
      <w:proofErr w:type="gramStart"/>
      <w:r w:rsidRPr="002D160C">
        <w:rPr>
          <w:rFonts w:ascii="Times New Roman" w:hAnsi="Times New Roman" w:cs="Times New Roman"/>
          <w:iCs/>
          <w:sz w:val="24"/>
          <w:szCs w:val="24"/>
        </w:rPr>
        <w:t>деятельности :</w:t>
      </w:r>
      <w:proofErr w:type="gramEnd"/>
      <w:r w:rsidRPr="002D160C">
        <w:rPr>
          <w:rFonts w:ascii="Times New Roman" w:hAnsi="Times New Roman" w:cs="Times New Roman"/>
          <w:iCs/>
          <w:sz w:val="24"/>
          <w:szCs w:val="24"/>
        </w:rPr>
        <w:t xml:space="preserve"> Методические указания по изучению дисциплины и выполнению самостоятельной работы</w:t>
      </w:r>
      <w:r w:rsidR="002D160C" w:rsidRPr="002D160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D160C">
        <w:rPr>
          <w:rFonts w:ascii="Times New Roman" w:hAnsi="Times New Roman" w:cs="Times New Roman"/>
          <w:iCs/>
          <w:sz w:val="24"/>
          <w:szCs w:val="24"/>
        </w:rPr>
        <w:t>Кемеровский ГСХИ, 2017</w:t>
      </w:r>
      <w:bookmarkStart w:id="0" w:name="_GoBack"/>
      <w:bookmarkEnd w:id="0"/>
    </w:p>
    <w:p w14:paraId="5EBCDB41" w14:textId="77777777" w:rsidR="006527B9" w:rsidRDefault="006527B9" w:rsidP="006527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6A9C78F6" w14:textId="77777777" w:rsidR="006527B9" w:rsidRPr="006527B9" w:rsidRDefault="006527B9" w:rsidP="006527B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527B9" w:rsidRPr="0065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94"/>
    <w:rsid w:val="002D160C"/>
    <w:rsid w:val="006527B9"/>
    <w:rsid w:val="00985B94"/>
    <w:rsid w:val="00C7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48EA1"/>
  <w15:chartTrackingRefBased/>
  <w15:docId w15:val="{E211507A-E90B-4A16-B3D9-8BE8D681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2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D1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2023-09-25T09:26:00Z</dcterms:created>
  <dcterms:modified xsi:type="dcterms:W3CDTF">2023-09-25T09:37:00Z</dcterms:modified>
</cp:coreProperties>
</file>