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BF5" w:rsidRPr="00A03296" w:rsidRDefault="00AB4BF5" w:rsidP="00AB4BF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Изобразительное искусство</w:t>
      </w:r>
    </w:p>
    <w:p w:rsidR="00AB4BF5" w:rsidRPr="00A03296" w:rsidRDefault="00AB4BF5" w:rsidP="00AB4BF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35.03.</w:t>
      </w:r>
      <w:r>
        <w:rPr>
          <w:rFonts w:ascii="Times New Roman" w:hAnsi="Times New Roman" w:cs="Times New Roman"/>
          <w:sz w:val="24"/>
          <w:szCs w:val="24"/>
        </w:rPr>
        <w:t>04 Агрономия</w:t>
      </w:r>
    </w:p>
    <w:p w:rsidR="00AB4BF5" w:rsidRPr="00A03296" w:rsidRDefault="00AB4BF5" w:rsidP="00AB4BF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 производства продукции растениеводства</w:t>
      </w:r>
    </w:p>
    <w:p w:rsidR="00AB4BF5" w:rsidRPr="00C44CA7" w:rsidRDefault="00AB4BF5" w:rsidP="00AB4BF5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C44CA7">
        <w:rPr>
          <w:i/>
        </w:rPr>
        <w:t>Основная:</w:t>
      </w:r>
    </w:p>
    <w:p w:rsidR="00AB4BF5" w:rsidRPr="00AB4BF5" w:rsidRDefault="00AB4BF5" w:rsidP="00AB4BF5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B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Власов В.Г. Теория формообразования в изобразительном искусстве: учебник / В.Г. Власов. - СПб: СПбГУ, 2017. -  264 с. </w:t>
      </w:r>
    </w:p>
    <w:p w:rsidR="00AB4BF5" w:rsidRPr="00AB4BF5" w:rsidRDefault="00AB4BF5" w:rsidP="00AB4BF5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AB4BF5" w:rsidRPr="00AB4BF5" w:rsidRDefault="00AB4BF5" w:rsidP="00AB4BF5">
      <w:pPr>
        <w:pStyle w:val="a4"/>
        <w:spacing w:before="0" w:beforeAutospacing="0" w:after="0" w:afterAutospacing="0" w:line="360" w:lineRule="auto"/>
        <w:ind w:firstLine="709"/>
        <w:jc w:val="both"/>
        <w:rPr>
          <w:i/>
        </w:rPr>
      </w:pPr>
      <w:r>
        <w:rPr>
          <w:i/>
        </w:rPr>
        <w:t xml:space="preserve">                                                        </w:t>
      </w:r>
      <w:r w:rsidRPr="00AB4BF5">
        <w:rPr>
          <w:i/>
        </w:rPr>
        <w:t>Дополнительная:</w:t>
      </w:r>
    </w:p>
    <w:p w:rsidR="00AB4BF5" w:rsidRPr="00AB4BF5" w:rsidRDefault="00AB4BF5" w:rsidP="00AB4BF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4B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Молотова В.Н. Декоративно-прикладное искусство: учебное пособие / В.Н. Молотова. – </w:t>
      </w:r>
      <w:r w:rsidRPr="00AB4BF5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Москва:</w:t>
      </w:r>
      <w:r w:rsidRPr="00AB4B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«ФОРУМ», 2021. – 288 с.</w:t>
      </w:r>
    </w:p>
    <w:p w:rsidR="00AB4BF5" w:rsidRPr="00AB4BF5" w:rsidRDefault="00AB4BF5" w:rsidP="00AB4BF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B4BF5" w:rsidRPr="00AB4BF5" w:rsidRDefault="00AB4BF5" w:rsidP="00AB4BF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4BF5">
        <w:rPr>
          <w:rFonts w:ascii="Times New Roman" w:hAnsi="Times New Roman" w:cs="Times New Roman"/>
          <w:sz w:val="24"/>
          <w:szCs w:val="24"/>
        </w:rPr>
        <w:t>Толстикова И.И. Мировая культура и искусство</w:t>
      </w:r>
      <w:r w:rsidRPr="00AB4BF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B4BF5">
        <w:rPr>
          <w:rFonts w:ascii="Times New Roman" w:hAnsi="Times New Roman" w:cs="Times New Roman"/>
          <w:sz w:val="24"/>
          <w:szCs w:val="24"/>
        </w:rPr>
        <w:t xml:space="preserve">922: учебное пособие / И. И. Толстикова, А. П. </w:t>
      </w:r>
      <w:proofErr w:type="spellStart"/>
      <w:r w:rsidRPr="00AB4BF5">
        <w:rPr>
          <w:rFonts w:ascii="Times New Roman" w:hAnsi="Times New Roman" w:cs="Times New Roman"/>
          <w:sz w:val="24"/>
          <w:szCs w:val="24"/>
        </w:rPr>
        <w:t>Садокин</w:t>
      </w:r>
      <w:proofErr w:type="spellEnd"/>
      <w:r w:rsidRPr="00AB4BF5">
        <w:rPr>
          <w:rFonts w:ascii="Times New Roman" w:hAnsi="Times New Roman" w:cs="Times New Roman"/>
          <w:sz w:val="24"/>
          <w:szCs w:val="24"/>
        </w:rPr>
        <w:t>. – М.: ИНФРА-</w:t>
      </w:r>
      <w:r w:rsidRPr="00AB4BF5">
        <w:rPr>
          <w:rFonts w:ascii="Times New Roman" w:hAnsi="Times New Roman" w:cs="Times New Roman"/>
          <w:sz w:val="24"/>
          <w:szCs w:val="24"/>
        </w:rPr>
        <w:t>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BF5">
        <w:rPr>
          <w:rFonts w:ascii="Times New Roman" w:hAnsi="Times New Roman" w:cs="Times New Roman"/>
          <w:sz w:val="24"/>
          <w:szCs w:val="24"/>
        </w:rPr>
        <w:t>2021</w:t>
      </w:r>
      <w:r w:rsidRPr="00AB4BF5">
        <w:rPr>
          <w:rFonts w:ascii="Times New Roman" w:hAnsi="Times New Roman" w:cs="Times New Roman"/>
          <w:sz w:val="24"/>
          <w:szCs w:val="24"/>
        </w:rPr>
        <w:t>. – 650  с.</w:t>
      </w:r>
    </w:p>
    <w:p w:rsidR="00AB4BF5" w:rsidRPr="00AB4BF5" w:rsidRDefault="00AB4BF5" w:rsidP="00AB4BF5">
      <w:pPr>
        <w:pStyle w:val="a3"/>
        <w:rPr>
          <w:rFonts w:ascii="Times New Roman" w:hAnsi="Times New Roman" w:cs="Times New Roman"/>
          <w:i/>
        </w:rPr>
      </w:pPr>
    </w:p>
    <w:p w:rsidR="00AB4BF5" w:rsidRPr="00AB4BF5" w:rsidRDefault="00AB4BF5" w:rsidP="00AB4BF5">
      <w:pPr>
        <w:ind w:left="360"/>
        <w:jc w:val="center"/>
        <w:rPr>
          <w:rFonts w:ascii="Times New Roman" w:hAnsi="Times New Roman" w:cs="Times New Roman"/>
          <w:i/>
        </w:rPr>
      </w:pPr>
      <w:r w:rsidRPr="00AB4BF5">
        <w:rPr>
          <w:rFonts w:ascii="Times New Roman" w:hAnsi="Times New Roman" w:cs="Times New Roman"/>
          <w:i/>
        </w:rPr>
        <w:t>Методические материалы:</w:t>
      </w:r>
    </w:p>
    <w:p w:rsidR="00AB4BF5" w:rsidRPr="00565D8B" w:rsidRDefault="007078AC" w:rsidP="007078A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О.А. Беляева Изобразительное искусство: электронные методические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указвния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изучения дисциплины и выполнения самостоятельной работы. Кемерово: -  ФГБОУ ВО Кузбасская ГСХА, 2020 г.</w:t>
      </w:r>
      <w:bookmarkStart w:id="0" w:name="_GoBack"/>
      <w:bookmarkEnd w:id="0"/>
    </w:p>
    <w:p w:rsidR="00B03513" w:rsidRDefault="00B03513" w:rsidP="007078AC">
      <w:pPr>
        <w:ind w:firstLine="709"/>
        <w:jc w:val="both"/>
      </w:pPr>
    </w:p>
    <w:sectPr w:rsidR="00B0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77D5"/>
    <w:multiLevelType w:val="hybridMultilevel"/>
    <w:tmpl w:val="8618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D41E1"/>
    <w:multiLevelType w:val="hybridMultilevel"/>
    <w:tmpl w:val="5D46B6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C8560B"/>
    <w:multiLevelType w:val="hybridMultilevel"/>
    <w:tmpl w:val="8C0E9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81703"/>
    <w:multiLevelType w:val="hybridMultilevel"/>
    <w:tmpl w:val="3AA05724"/>
    <w:lvl w:ilvl="0" w:tplc="9FB0D0B4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>
    <w:nsid w:val="74E425A7"/>
    <w:multiLevelType w:val="hybridMultilevel"/>
    <w:tmpl w:val="10F0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78"/>
    <w:rsid w:val="007078AC"/>
    <w:rsid w:val="00837C78"/>
    <w:rsid w:val="00AB4BF5"/>
    <w:rsid w:val="00B0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D1E4B-84BF-46E3-89BD-8C276854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BF5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B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B4B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3</cp:revision>
  <dcterms:created xsi:type="dcterms:W3CDTF">2021-03-29T02:28:00Z</dcterms:created>
  <dcterms:modified xsi:type="dcterms:W3CDTF">2021-03-29T02:39:00Z</dcterms:modified>
</cp:coreProperties>
</file>