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67274" w14:textId="77777777" w:rsidR="00EA3CD8" w:rsidRPr="00D02310" w:rsidRDefault="00EA3CD8" w:rsidP="00EA3CD8">
      <w:pPr>
        <w:shd w:val="clear" w:color="auto" w:fill="FFFFFF"/>
        <w:tabs>
          <w:tab w:val="left" w:leader="underscore" w:pos="9470"/>
        </w:tabs>
        <w:jc w:val="center"/>
      </w:pPr>
      <w:r w:rsidRPr="00D02310">
        <w:rPr>
          <w:sz w:val="28"/>
          <w:szCs w:val="28"/>
        </w:rPr>
        <w:t>Министерство</w:t>
      </w:r>
      <w:r w:rsidRPr="00D02310">
        <w:rPr>
          <w:caps/>
          <w:sz w:val="28"/>
          <w:szCs w:val="28"/>
        </w:rPr>
        <w:t xml:space="preserve"> </w:t>
      </w:r>
      <w:r w:rsidRPr="00D02310">
        <w:rPr>
          <w:sz w:val="28"/>
          <w:szCs w:val="28"/>
        </w:rPr>
        <w:t>сельского</w:t>
      </w:r>
      <w:r w:rsidRPr="00D02310">
        <w:rPr>
          <w:caps/>
          <w:sz w:val="28"/>
          <w:szCs w:val="28"/>
        </w:rPr>
        <w:t xml:space="preserve"> </w:t>
      </w:r>
      <w:r w:rsidRPr="00D02310">
        <w:rPr>
          <w:sz w:val="28"/>
          <w:szCs w:val="28"/>
        </w:rPr>
        <w:t>хозяйства</w:t>
      </w:r>
      <w:r w:rsidRPr="00D02310">
        <w:rPr>
          <w:caps/>
          <w:sz w:val="28"/>
          <w:szCs w:val="28"/>
        </w:rPr>
        <w:t xml:space="preserve"> </w:t>
      </w:r>
      <w:r>
        <w:rPr>
          <w:sz w:val="28"/>
          <w:szCs w:val="28"/>
        </w:rPr>
        <w:t>Р</w:t>
      </w:r>
      <w:r w:rsidRPr="00D02310">
        <w:rPr>
          <w:sz w:val="28"/>
          <w:szCs w:val="28"/>
        </w:rPr>
        <w:t>оссийской</w:t>
      </w:r>
      <w:r w:rsidRPr="00D02310">
        <w:rPr>
          <w:caps/>
          <w:sz w:val="28"/>
          <w:szCs w:val="28"/>
        </w:rPr>
        <w:t xml:space="preserve"> </w:t>
      </w:r>
      <w:r>
        <w:rPr>
          <w:sz w:val="28"/>
          <w:szCs w:val="28"/>
        </w:rPr>
        <w:t>Ф</w:t>
      </w:r>
      <w:r w:rsidRPr="00D02310">
        <w:rPr>
          <w:sz w:val="28"/>
          <w:szCs w:val="28"/>
        </w:rPr>
        <w:t>едерации</w:t>
      </w:r>
    </w:p>
    <w:p w14:paraId="71917F9D" w14:textId="77777777" w:rsidR="00EA3CD8" w:rsidRPr="00D02310" w:rsidRDefault="00EA3CD8" w:rsidP="00EA3CD8">
      <w:pPr>
        <w:jc w:val="center"/>
        <w:rPr>
          <w:sz w:val="28"/>
          <w:szCs w:val="28"/>
        </w:rPr>
      </w:pPr>
      <w:r w:rsidRPr="00D02310">
        <w:rPr>
          <w:sz w:val="28"/>
          <w:szCs w:val="28"/>
        </w:rPr>
        <w:t>Федеральное государственное бюджетное образовательное учреждение</w:t>
      </w:r>
      <w:r>
        <w:rPr>
          <w:sz w:val="28"/>
          <w:szCs w:val="28"/>
        </w:rPr>
        <w:t xml:space="preserve"> </w:t>
      </w:r>
      <w:r w:rsidRPr="00D02310">
        <w:rPr>
          <w:sz w:val="28"/>
          <w:szCs w:val="28"/>
        </w:rPr>
        <w:t>высшего образования</w:t>
      </w:r>
    </w:p>
    <w:p w14:paraId="75D9A211" w14:textId="77777777" w:rsidR="00EA3CD8" w:rsidRPr="00D02310" w:rsidRDefault="00AC5B25" w:rsidP="00EA3CD8">
      <w:pPr>
        <w:jc w:val="center"/>
        <w:rPr>
          <w:sz w:val="28"/>
          <w:szCs w:val="28"/>
        </w:rPr>
      </w:pPr>
      <w:r>
        <w:rPr>
          <w:sz w:val="28"/>
          <w:szCs w:val="28"/>
        </w:rPr>
        <w:t>«Кузбасская государственная сельскохозяйственная академия</w:t>
      </w:r>
      <w:r w:rsidR="00EA3CD8" w:rsidRPr="00D02310">
        <w:rPr>
          <w:sz w:val="28"/>
          <w:szCs w:val="28"/>
        </w:rPr>
        <w:t>»</w:t>
      </w:r>
    </w:p>
    <w:p w14:paraId="5CB71A01" w14:textId="05144B8E" w:rsidR="00EA3CD8" w:rsidRDefault="002541B3" w:rsidP="00E478B9">
      <w:pPr>
        <w:ind w:hanging="18"/>
        <w:jc w:val="center"/>
        <w:rPr>
          <w:szCs w:val="28"/>
        </w:rPr>
      </w:pPr>
      <w:r>
        <w:rPr>
          <w:bCs/>
          <w:sz w:val="28"/>
          <w:szCs w:val="28"/>
        </w:rPr>
        <w:t>Агроколледж</w:t>
      </w:r>
    </w:p>
    <w:p w14:paraId="776D8ED2" w14:textId="7023F946" w:rsidR="004C5BA1" w:rsidRDefault="00D27F41" w:rsidP="00EA3CD8">
      <w:pPr>
        <w:jc w:val="right"/>
        <w:rPr>
          <w:szCs w:val="28"/>
        </w:rPr>
      </w:pPr>
      <w:r w:rsidRPr="000C666C">
        <w:rPr>
          <w:noProof/>
        </w:rPr>
        <w:drawing>
          <wp:anchor distT="0" distB="0" distL="114300" distR="114300" simplePos="0" relativeHeight="251659264" behindDoc="0" locked="0" layoutInCell="1" allowOverlap="1" wp14:anchorId="484DE38F" wp14:editId="103DC9E1">
            <wp:simplePos x="0" y="0"/>
            <wp:positionH relativeFrom="margin">
              <wp:posOffset>3731845</wp:posOffset>
            </wp:positionH>
            <wp:positionV relativeFrom="paragraph">
              <wp:posOffset>18121</wp:posOffset>
            </wp:positionV>
            <wp:extent cx="2339296" cy="83251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27739" t="53514" r="17744" b="22235"/>
                    <a:stretch/>
                  </pic:blipFill>
                  <pic:spPr bwMode="auto">
                    <a:xfrm rot="10800000">
                      <a:off x="0" y="0"/>
                      <a:ext cx="2348249" cy="83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D1529" w14:textId="6373E4F8" w:rsidR="004C5BA1" w:rsidRDefault="004C5BA1" w:rsidP="00EA3CD8">
      <w:pPr>
        <w:jc w:val="right"/>
        <w:rPr>
          <w:szCs w:val="28"/>
        </w:rPr>
      </w:pPr>
    </w:p>
    <w:p w14:paraId="2DF19DF0" w14:textId="77777777" w:rsidR="004C5BA1" w:rsidRDefault="004C5BA1" w:rsidP="00EA3CD8">
      <w:pPr>
        <w:jc w:val="right"/>
        <w:rPr>
          <w:szCs w:val="28"/>
        </w:rPr>
      </w:pPr>
    </w:p>
    <w:p w14:paraId="2944C413" w14:textId="77777777" w:rsidR="004C5BA1" w:rsidRDefault="004C5BA1" w:rsidP="00EA3CD8">
      <w:pPr>
        <w:jc w:val="right"/>
        <w:rPr>
          <w:szCs w:val="28"/>
        </w:rPr>
      </w:pPr>
    </w:p>
    <w:p w14:paraId="4E22D61B" w14:textId="77777777" w:rsidR="004C5BA1" w:rsidRDefault="004C5BA1" w:rsidP="00EA3CD8">
      <w:pPr>
        <w:jc w:val="right"/>
        <w:rPr>
          <w:szCs w:val="28"/>
        </w:rPr>
      </w:pPr>
    </w:p>
    <w:p w14:paraId="297CB568" w14:textId="77777777" w:rsidR="004C5BA1" w:rsidRPr="00A32899" w:rsidRDefault="004C5BA1" w:rsidP="004C5BA1">
      <w:pPr>
        <w:jc w:val="center"/>
        <w:rPr>
          <w:b/>
          <w:sz w:val="48"/>
          <w:szCs w:val="48"/>
        </w:rPr>
      </w:pPr>
      <w:r w:rsidRPr="00A32899">
        <w:rPr>
          <w:b/>
          <w:sz w:val="48"/>
          <w:szCs w:val="48"/>
        </w:rPr>
        <w:t>ФОНД</w:t>
      </w:r>
    </w:p>
    <w:p w14:paraId="30482A54" w14:textId="77777777" w:rsidR="004C5BA1" w:rsidRPr="00A32899" w:rsidRDefault="004C5BA1" w:rsidP="004C5BA1">
      <w:pPr>
        <w:jc w:val="center"/>
        <w:rPr>
          <w:b/>
          <w:sz w:val="48"/>
          <w:szCs w:val="48"/>
        </w:rPr>
      </w:pPr>
      <w:r w:rsidRPr="00A32899">
        <w:rPr>
          <w:b/>
          <w:sz w:val="48"/>
          <w:szCs w:val="48"/>
        </w:rPr>
        <w:t>ОЦЕНОЧНЫХ СРЕДСТВ</w:t>
      </w:r>
    </w:p>
    <w:p w14:paraId="5B8CA04C" w14:textId="77777777" w:rsidR="004C5BA1" w:rsidRPr="004E035C" w:rsidRDefault="004C5BA1" w:rsidP="004C5BA1">
      <w:pPr>
        <w:jc w:val="center"/>
        <w:rPr>
          <w:b/>
          <w:szCs w:val="52"/>
        </w:rPr>
      </w:pPr>
    </w:p>
    <w:p w14:paraId="3CEE5DE6" w14:textId="77777777" w:rsidR="004C5BA1" w:rsidRPr="004E035C" w:rsidRDefault="004C5BA1" w:rsidP="004C5BA1">
      <w:pPr>
        <w:jc w:val="center"/>
        <w:rPr>
          <w:b/>
          <w:szCs w:val="52"/>
        </w:rPr>
      </w:pPr>
      <w:r w:rsidRPr="004E035C">
        <w:rPr>
          <w:b/>
          <w:szCs w:val="52"/>
        </w:rPr>
        <w:t>ПРИЛОЖЕНИЕ К РАБОЧЕЙ ПРОГРАММЕ ДИСЦИПЛИНЫ (МОДУЛЯ)</w:t>
      </w:r>
    </w:p>
    <w:p w14:paraId="1F9515AD" w14:textId="77777777" w:rsidR="004C5BA1" w:rsidRPr="003A2362" w:rsidRDefault="004C5BA1" w:rsidP="004C5BA1">
      <w:pPr>
        <w:jc w:val="center"/>
        <w:rPr>
          <w:b/>
          <w:szCs w:val="52"/>
        </w:rPr>
      </w:pPr>
    </w:p>
    <w:p w14:paraId="356D4E83" w14:textId="2F5BAAC6" w:rsidR="007775D0" w:rsidRPr="00D27F41" w:rsidRDefault="00D27F41" w:rsidP="004916BC">
      <w:pPr>
        <w:widowControl w:val="0"/>
        <w:jc w:val="center"/>
        <w:rPr>
          <w:b/>
          <w:sz w:val="28"/>
          <w:szCs w:val="28"/>
        </w:rPr>
      </w:pPr>
      <w:r>
        <w:rPr>
          <w:b/>
          <w:sz w:val="28"/>
          <w:szCs w:val="28"/>
        </w:rPr>
        <w:t>ОП.09 ПРАВОВЫЕ ОСНОВЫ ПРОФЕССИОНАЛЬНОЙ ДЕЯТЕЛЬНОСТИ</w:t>
      </w:r>
    </w:p>
    <w:p w14:paraId="3D69C810" w14:textId="77777777" w:rsidR="003A2362" w:rsidRPr="003A2362" w:rsidRDefault="007775D0" w:rsidP="003A2362">
      <w:pPr>
        <w:jc w:val="center"/>
        <w:rPr>
          <w:b/>
        </w:rPr>
      </w:pPr>
      <w:r>
        <w:rPr>
          <w:b/>
        </w:rPr>
        <w:t xml:space="preserve"> </w:t>
      </w:r>
    </w:p>
    <w:p w14:paraId="5626A000" w14:textId="77777777" w:rsidR="00D27F41" w:rsidRPr="00CE19A9" w:rsidRDefault="004C5BA1" w:rsidP="00D27F41">
      <w:pPr>
        <w:jc w:val="center"/>
        <w:rPr>
          <w:bCs/>
        </w:rPr>
      </w:pPr>
      <w:r>
        <w:rPr>
          <w:b/>
          <w:szCs w:val="52"/>
        </w:rPr>
        <w:t xml:space="preserve"> </w:t>
      </w:r>
      <w:r w:rsidR="003A2362">
        <w:rPr>
          <w:bCs/>
        </w:rPr>
        <w:t xml:space="preserve">для </w:t>
      </w:r>
      <w:r w:rsidR="00D27F41">
        <w:rPr>
          <w:bCs/>
        </w:rPr>
        <w:t xml:space="preserve">специальности </w:t>
      </w:r>
      <w:r w:rsidR="00D27F41" w:rsidRPr="00CE19A9">
        <w:rPr>
          <w:bCs/>
        </w:rPr>
        <w:t>19.02.11 Технология продуктов</w:t>
      </w:r>
    </w:p>
    <w:p w14:paraId="22D5024F" w14:textId="77777777" w:rsidR="00D27F41" w:rsidRPr="00CE19A9" w:rsidRDefault="00D27F41" w:rsidP="00D27F41">
      <w:pPr>
        <w:jc w:val="center"/>
        <w:rPr>
          <w:bCs/>
        </w:rPr>
      </w:pPr>
      <w:r w:rsidRPr="00CE19A9">
        <w:rPr>
          <w:bCs/>
        </w:rPr>
        <w:t>питания из растительного сырья</w:t>
      </w:r>
    </w:p>
    <w:p w14:paraId="1E2CEACD" w14:textId="7771094B" w:rsidR="00B56AEF" w:rsidRPr="00B56AEF" w:rsidRDefault="00B56AEF" w:rsidP="00B56AEF">
      <w:pPr>
        <w:jc w:val="center"/>
        <w:rPr>
          <w:b/>
          <w:color w:val="FF0000"/>
        </w:rPr>
      </w:pPr>
    </w:p>
    <w:p w14:paraId="3C387DE9" w14:textId="77777777" w:rsidR="004C5BA1" w:rsidRPr="00A32899" w:rsidRDefault="004C5BA1" w:rsidP="004C5BA1"/>
    <w:p w14:paraId="5E431967" w14:textId="77777777" w:rsidR="004C5BA1" w:rsidRPr="00A32899" w:rsidRDefault="004C5BA1" w:rsidP="004C5BA1"/>
    <w:p w14:paraId="4F326261" w14:textId="77777777" w:rsidR="004C5BA1" w:rsidRPr="00A32899" w:rsidRDefault="004C5BA1" w:rsidP="004C5BA1">
      <w:pPr>
        <w:jc w:val="center"/>
      </w:pPr>
    </w:p>
    <w:p w14:paraId="5AF4F489" w14:textId="77777777" w:rsidR="00CE72FD" w:rsidRPr="00A32899" w:rsidRDefault="00CE72FD" w:rsidP="004C5BA1">
      <w:pPr>
        <w:jc w:val="center"/>
      </w:pPr>
    </w:p>
    <w:p w14:paraId="025608AF" w14:textId="1D284613" w:rsidR="00CE72FD" w:rsidRDefault="00D27F41" w:rsidP="00D27F41">
      <w:pPr>
        <w:jc w:val="right"/>
      </w:pPr>
      <w:r>
        <w:t>Разработчик: Маганова А.А.</w:t>
      </w:r>
    </w:p>
    <w:p w14:paraId="2C1AD9F5" w14:textId="11DCB1C5" w:rsidR="00D27F41" w:rsidRPr="00A32899" w:rsidRDefault="00D27F41" w:rsidP="00D27F41">
      <w:pPr>
        <w:jc w:val="right"/>
      </w:pPr>
      <w:r>
        <w:rPr>
          <w:noProof/>
        </w:rPr>
        <w:drawing>
          <wp:inline distT="0" distB="0" distL="0" distR="0" wp14:anchorId="5A9C9C12" wp14:editId="451C3FA5">
            <wp:extent cx="1103238" cy="443064"/>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ечать.jpg"/>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14153" cy="447448"/>
                    </a:xfrm>
                    <a:prstGeom prst="rect">
                      <a:avLst/>
                    </a:prstGeom>
                  </pic:spPr>
                </pic:pic>
              </a:graphicData>
            </a:graphic>
          </wp:inline>
        </w:drawing>
      </w:r>
    </w:p>
    <w:p w14:paraId="3997DE0B" w14:textId="77777777" w:rsidR="00CE72FD" w:rsidRPr="00A32899" w:rsidRDefault="00CE72FD" w:rsidP="004C5BA1">
      <w:pPr>
        <w:jc w:val="center"/>
      </w:pPr>
    </w:p>
    <w:p w14:paraId="122E15E1" w14:textId="77777777" w:rsidR="00CE72FD" w:rsidRPr="00A32899" w:rsidRDefault="00CE72FD" w:rsidP="004C5BA1">
      <w:pPr>
        <w:jc w:val="center"/>
      </w:pPr>
    </w:p>
    <w:p w14:paraId="0D0A26F8" w14:textId="77777777" w:rsidR="00CE72FD" w:rsidRPr="00A32899" w:rsidRDefault="00CE72FD" w:rsidP="004C5BA1">
      <w:pPr>
        <w:jc w:val="center"/>
      </w:pPr>
    </w:p>
    <w:p w14:paraId="59859D7B" w14:textId="77777777" w:rsidR="00CE72FD" w:rsidRPr="00A32899" w:rsidRDefault="00CE72FD" w:rsidP="004C5BA1">
      <w:pPr>
        <w:jc w:val="center"/>
      </w:pPr>
    </w:p>
    <w:p w14:paraId="75F76A05" w14:textId="77777777" w:rsidR="00CE72FD" w:rsidRDefault="00CE72FD" w:rsidP="004C5BA1">
      <w:pPr>
        <w:jc w:val="center"/>
      </w:pPr>
    </w:p>
    <w:p w14:paraId="2FAB4910" w14:textId="77777777" w:rsidR="00B56AEF" w:rsidRDefault="00B56AEF" w:rsidP="004C5BA1">
      <w:pPr>
        <w:jc w:val="center"/>
      </w:pPr>
    </w:p>
    <w:p w14:paraId="591EBF68" w14:textId="77777777" w:rsidR="00B56AEF" w:rsidRDefault="00B56AEF" w:rsidP="004C5BA1">
      <w:pPr>
        <w:jc w:val="center"/>
      </w:pPr>
    </w:p>
    <w:p w14:paraId="0BA1D565" w14:textId="77777777" w:rsidR="00B56AEF" w:rsidRDefault="00B56AEF" w:rsidP="004C5BA1">
      <w:pPr>
        <w:jc w:val="center"/>
      </w:pPr>
    </w:p>
    <w:p w14:paraId="5A844AA6" w14:textId="77777777" w:rsidR="00B56AEF" w:rsidRDefault="00B56AEF" w:rsidP="004C5BA1">
      <w:pPr>
        <w:jc w:val="center"/>
      </w:pPr>
    </w:p>
    <w:p w14:paraId="2D767A1B" w14:textId="77777777" w:rsidR="00D27F41" w:rsidRDefault="00D27F41" w:rsidP="004C5BA1">
      <w:pPr>
        <w:jc w:val="center"/>
      </w:pPr>
    </w:p>
    <w:p w14:paraId="03F72836" w14:textId="77777777" w:rsidR="00B56AEF" w:rsidRDefault="00B56AEF" w:rsidP="004C5BA1">
      <w:pPr>
        <w:jc w:val="center"/>
      </w:pPr>
    </w:p>
    <w:p w14:paraId="3BCE5C29" w14:textId="77777777" w:rsidR="00B56AEF" w:rsidRDefault="00B56AEF" w:rsidP="004C5BA1">
      <w:pPr>
        <w:jc w:val="center"/>
      </w:pPr>
    </w:p>
    <w:p w14:paraId="60C65029" w14:textId="77777777" w:rsidR="00D27F41" w:rsidRDefault="00D27F41" w:rsidP="00D27F41"/>
    <w:p w14:paraId="32FE2F54" w14:textId="77777777" w:rsidR="00D27F41" w:rsidRDefault="00D27F41" w:rsidP="004C5BA1">
      <w:pPr>
        <w:jc w:val="center"/>
      </w:pPr>
    </w:p>
    <w:p w14:paraId="5C6A7BB6" w14:textId="77777777" w:rsidR="00D27F41" w:rsidRDefault="00D27F41" w:rsidP="004C5BA1">
      <w:pPr>
        <w:jc w:val="center"/>
      </w:pPr>
    </w:p>
    <w:p w14:paraId="1279EFC6" w14:textId="77777777" w:rsidR="00D27F41" w:rsidRDefault="00D27F41" w:rsidP="004C5BA1">
      <w:pPr>
        <w:jc w:val="center"/>
      </w:pPr>
    </w:p>
    <w:p w14:paraId="5DF983C1" w14:textId="77777777" w:rsidR="00B56AEF" w:rsidRDefault="00B56AEF" w:rsidP="004C5BA1">
      <w:pPr>
        <w:jc w:val="center"/>
      </w:pPr>
    </w:p>
    <w:p w14:paraId="484058AE" w14:textId="77777777" w:rsidR="00B56AEF" w:rsidRDefault="00B56AEF" w:rsidP="004C5BA1">
      <w:pPr>
        <w:jc w:val="center"/>
      </w:pPr>
    </w:p>
    <w:p w14:paraId="6796F5AF" w14:textId="77777777" w:rsidR="00B56AEF" w:rsidRPr="00A32899" w:rsidRDefault="00B56AEF" w:rsidP="004C5BA1">
      <w:pPr>
        <w:jc w:val="center"/>
      </w:pPr>
    </w:p>
    <w:p w14:paraId="1899ADBD" w14:textId="78428CA7" w:rsidR="00CE72FD" w:rsidRDefault="00AC5B25" w:rsidP="00D27F41">
      <w:pPr>
        <w:jc w:val="center"/>
      </w:pPr>
      <w:r>
        <w:t>Кемерово 202</w:t>
      </w:r>
      <w:r w:rsidR="00D27F41">
        <w:t>4</w:t>
      </w:r>
    </w:p>
    <w:p w14:paraId="5AAAE5F4" w14:textId="77777777" w:rsidR="00EC76BB" w:rsidRDefault="00EC76BB" w:rsidP="00EC76BB">
      <w:pPr>
        <w:ind w:right="-1"/>
        <w:jc w:val="center"/>
        <w:rPr>
          <w:b/>
          <w:sz w:val="28"/>
          <w:szCs w:val="28"/>
        </w:rPr>
      </w:pPr>
      <w:r w:rsidRPr="004627CF">
        <w:rPr>
          <w:b/>
          <w:sz w:val="28"/>
          <w:szCs w:val="28"/>
        </w:rPr>
        <w:lastRenderedPageBreak/>
        <w:t>СОДЕРЖАНИЕ</w:t>
      </w:r>
      <w:r>
        <w:rPr>
          <w:b/>
          <w:sz w:val="28"/>
          <w:szCs w:val="28"/>
        </w:rPr>
        <w:t xml:space="preserve"> </w:t>
      </w:r>
    </w:p>
    <w:p w14:paraId="6944A79E" w14:textId="77777777" w:rsidR="00EC76BB" w:rsidRPr="004627CF" w:rsidRDefault="00EC76BB" w:rsidP="00EC76BB">
      <w:pPr>
        <w:ind w:right="-1"/>
        <w:jc w:val="center"/>
        <w:rPr>
          <w:b/>
          <w:sz w:val="28"/>
          <w:szCs w:val="28"/>
        </w:rPr>
      </w:pPr>
    </w:p>
    <w:p w14:paraId="09DF3A69" w14:textId="77777777" w:rsidR="00EC76BB" w:rsidRPr="00EC76BB" w:rsidRDefault="00EC76BB" w:rsidP="003E3764">
      <w:pPr>
        <w:pStyle w:val="ad"/>
        <w:numPr>
          <w:ilvl w:val="0"/>
          <w:numId w:val="4"/>
        </w:numPr>
        <w:spacing w:after="0" w:line="240" w:lineRule="auto"/>
        <w:jc w:val="both"/>
        <w:rPr>
          <w:rFonts w:ascii="Times New Roman" w:hAnsi="Times New Roman" w:cs="Times New Roman"/>
          <w:webHidden/>
          <w:sz w:val="28"/>
          <w:szCs w:val="28"/>
        </w:rPr>
      </w:pPr>
      <w:r w:rsidRPr="00FC4C22">
        <w:t xml:space="preserve"> </w:t>
      </w:r>
      <w:r w:rsidRPr="00EC76BB">
        <w:rPr>
          <w:rFonts w:ascii="Times New Roman" w:hAnsi="Times New Roman" w:cs="Times New Roman"/>
          <w:sz w:val="28"/>
          <w:szCs w:val="28"/>
        </w:rPr>
        <w:t>ПОКАЗАТЕЛИ И КРИТЕРИИ ОЦЕНИВАНИЯ КОМПЕТЕНЦИЙ. ОПИСАНИЕ ШКАЛ ОЦЕНИВАНИЯ</w:t>
      </w:r>
      <w:r w:rsidRPr="00EC76BB">
        <w:rPr>
          <w:rFonts w:ascii="Times New Roman" w:hAnsi="Times New Roman" w:cs="Times New Roman"/>
          <w:webHidden/>
          <w:sz w:val="28"/>
          <w:szCs w:val="28"/>
        </w:rPr>
        <w:t>…</w:t>
      </w:r>
      <w:r>
        <w:rPr>
          <w:rFonts w:ascii="Times New Roman" w:hAnsi="Times New Roman" w:cs="Times New Roman"/>
          <w:webHidden/>
          <w:sz w:val="28"/>
          <w:szCs w:val="28"/>
        </w:rPr>
        <w:t>………………</w:t>
      </w:r>
      <w:r w:rsidRPr="00EC76BB">
        <w:rPr>
          <w:rFonts w:ascii="Times New Roman" w:hAnsi="Times New Roman" w:cs="Times New Roman"/>
          <w:webHidden/>
          <w:sz w:val="28"/>
          <w:szCs w:val="28"/>
        </w:rPr>
        <w:t>……….........</w:t>
      </w:r>
      <w:r>
        <w:rPr>
          <w:rFonts w:ascii="Times New Roman" w:hAnsi="Times New Roman" w:cs="Times New Roman"/>
          <w:webHidden/>
          <w:sz w:val="28"/>
          <w:szCs w:val="28"/>
        </w:rPr>
        <w:t>............</w:t>
      </w:r>
      <w:r w:rsidR="003670DA">
        <w:rPr>
          <w:rFonts w:ascii="Times New Roman" w:hAnsi="Times New Roman" w:cs="Times New Roman"/>
          <w:webHidden/>
          <w:sz w:val="28"/>
          <w:szCs w:val="28"/>
        </w:rPr>
        <w:t>3</w:t>
      </w:r>
    </w:p>
    <w:p w14:paraId="53D071BC" w14:textId="77777777" w:rsidR="00EC76BB" w:rsidRPr="00EC76BB" w:rsidRDefault="00EC76BB" w:rsidP="003E3764">
      <w:pPr>
        <w:pStyle w:val="ad"/>
        <w:numPr>
          <w:ilvl w:val="1"/>
          <w:numId w:val="4"/>
        </w:numPr>
        <w:spacing w:after="0" w:line="240" w:lineRule="auto"/>
        <w:jc w:val="both"/>
        <w:rPr>
          <w:rFonts w:ascii="Times New Roman" w:hAnsi="Times New Roman" w:cs="Times New Roman"/>
          <w:sz w:val="24"/>
          <w:szCs w:val="24"/>
        </w:rPr>
      </w:pPr>
      <w:r w:rsidRPr="00EC76BB">
        <w:rPr>
          <w:rFonts w:ascii="Times New Roman" w:hAnsi="Times New Roman" w:cs="Times New Roman"/>
          <w:sz w:val="28"/>
          <w:szCs w:val="28"/>
        </w:rPr>
        <w:t xml:space="preserve"> </w:t>
      </w:r>
      <w:r w:rsidRPr="00EC76BB">
        <w:rPr>
          <w:rFonts w:ascii="Times New Roman" w:hAnsi="Times New Roman" w:cs="Times New Roman"/>
          <w:sz w:val="24"/>
          <w:szCs w:val="24"/>
        </w:rPr>
        <w:t>Перечень компет</w:t>
      </w:r>
      <w:r>
        <w:rPr>
          <w:rFonts w:ascii="Times New Roman" w:hAnsi="Times New Roman" w:cs="Times New Roman"/>
          <w:sz w:val="24"/>
          <w:szCs w:val="24"/>
        </w:rPr>
        <w:t>енций…………………………………………………………………….</w:t>
      </w:r>
      <w:r w:rsidR="003670DA">
        <w:rPr>
          <w:rFonts w:ascii="Times New Roman" w:hAnsi="Times New Roman" w:cs="Times New Roman"/>
          <w:sz w:val="24"/>
          <w:szCs w:val="24"/>
        </w:rPr>
        <w:t>.3</w:t>
      </w:r>
      <w:r w:rsidRPr="00EC76BB">
        <w:rPr>
          <w:rFonts w:ascii="Times New Roman" w:hAnsi="Times New Roman" w:cs="Times New Roman"/>
          <w:sz w:val="24"/>
          <w:szCs w:val="24"/>
        </w:rPr>
        <w:t xml:space="preserve"> </w:t>
      </w:r>
    </w:p>
    <w:p w14:paraId="7EA81DD9" w14:textId="77777777" w:rsidR="00EC76BB" w:rsidRPr="00EC76BB" w:rsidRDefault="00EC76BB" w:rsidP="00EC76BB">
      <w:pPr>
        <w:jc w:val="both"/>
        <w:rPr>
          <w:sz w:val="28"/>
          <w:szCs w:val="28"/>
        </w:rPr>
      </w:pPr>
      <w:r w:rsidRPr="00EC76BB">
        <w:t>1.2</w:t>
      </w:r>
      <w:r>
        <w:t>.</w:t>
      </w:r>
      <w:r w:rsidRPr="00EC76BB">
        <w:t xml:space="preserve"> Описание шкал оценивания</w:t>
      </w:r>
      <w:r w:rsidRPr="00EC76BB">
        <w:rPr>
          <w:sz w:val="28"/>
          <w:szCs w:val="28"/>
        </w:rPr>
        <w:t>………………………</w:t>
      </w:r>
      <w:r w:rsidR="003670DA">
        <w:rPr>
          <w:sz w:val="28"/>
          <w:szCs w:val="28"/>
        </w:rPr>
        <w:t>………………………………</w:t>
      </w:r>
      <w:r w:rsidR="00734E6D">
        <w:t>5</w:t>
      </w:r>
    </w:p>
    <w:p w14:paraId="128E04E5" w14:textId="77777777" w:rsidR="00EC76BB" w:rsidRPr="00734E6D" w:rsidRDefault="00734E6D" w:rsidP="00734E6D">
      <w:pPr>
        <w:jc w:val="both"/>
        <w:rPr>
          <w:sz w:val="28"/>
          <w:szCs w:val="28"/>
        </w:rPr>
      </w:pPr>
      <w:r>
        <w:rPr>
          <w:sz w:val="28"/>
          <w:szCs w:val="28"/>
        </w:rPr>
        <w:t>1.3.</w:t>
      </w:r>
      <w:r w:rsidR="00EC76BB" w:rsidRPr="00734E6D">
        <w:rPr>
          <w:sz w:val="28"/>
          <w:szCs w:val="28"/>
        </w:rPr>
        <w:t xml:space="preserve"> Общая процедура и сроки проведения оценочных мероприятий………………………… </w:t>
      </w:r>
      <w:r w:rsidRPr="00734E6D">
        <w:rPr>
          <w:sz w:val="28"/>
          <w:szCs w:val="28"/>
        </w:rPr>
        <w:t>………………………………………</w:t>
      </w:r>
      <w:r>
        <w:rPr>
          <w:sz w:val="28"/>
          <w:szCs w:val="28"/>
        </w:rPr>
        <w:t>……6</w:t>
      </w:r>
    </w:p>
    <w:p w14:paraId="6D5E90CB" w14:textId="77777777" w:rsidR="00EC76BB" w:rsidRPr="00EC76BB" w:rsidRDefault="00EC76BB" w:rsidP="003E3764">
      <w:pPr>
        <w:pStyle w:val="ad"/>
        <w:numPr>
          <w:ilvl w:val="0"/>
          <w:numId w:val="4"/>
        </w:numPr>
        <w:spacing w:after="0" w:line="240" w:lineRule="auto"/>
        <w:jc w:val="both"/>
        <w:rPr>
          <w:rFonts w:ascii="Times New Roman" w:hAnsi="Times New Roman" w:cs="Times New Roman"/>
          <w:sz w:val="28"/>
          <w:szCs w:val="28"/>
        </w:rPr>
      </w:pPr>
      <w:r w:rsidRPr="00EC76BB">
        <w:rPr>
          <w:rFonts w:ascii="Times New Roman" w:hAnsi="Times New Roman" w:cs="Times New Roman"/>
          <w:sz w:val="28"/>
          <w:szCs w:val="28"/>
        </w:rPr>
        <w:t>ТИПОВЫЕ КОНТРОЛЬНЫЕ ЗАДАНИЯ, НЕОБХОДИМЫЕ ДЛ</w:t>
      </w:r>
      <w:r>
        <w:rPr>
          <w:rFonts w:ascii="Times New Roman" w:hAnsi="Times New Roman" w:cs="Times New Roman"/>
          <w:sz w:val="28"/>
          <w:szCs w:val="28"/>
        </w:rPr>
        <w:t>Я ОЦЕНКИ ЗНАН</w:t>
      </w:r>
      <w:r w:rsidR="003670DA">
        <w:rPr>
          <w:rFonts w:ascii="Times New Roman" w:hAnsi="Times New Roman" w:cs="Times New Roman"/>
          <w:sz w:val="28"/>
          <w:szCs w:val="28"/>
        </w:rPr>
        <w:t xml:space="preserve">ИЙ, УМЕНИЙ, </w:t>
      </w:r>
      <w:r w:rsidR="00734E6D">
        <w:rPr>
          <w:rFonts w:ascii="Times New Roman" w:hAnsi="Times New Roman" w:cs="Times New Roman"/>
          <w:sz w:val="28"/>
          <w:szCs w:val="28"/>
        </w:rPr>
        <w:t>НАВЫКОВ………………………………7</w:t>
      </w:r>
    </w:p>
    <w:p w14:paraId="5FE5A026" w14:textId="77777777" w:rsidR="00EC76BB" w:rsidRPr="00EC76BB" w:rsidRDefault="00EC76BB" w:rsidP="003E3764">
      <w:pPr>
        <w:pStyle w:val="ad"/>
        <w:numPr>
          <w:ilvl w:val="1"/>
          <w:numId w:val="4"/>
        </w:numPr>
        <w:spacing w:after="0" w:line="240" w:lineRule="auto"/>
        <w:jc w:val="both"/>
        <w:rPr>
          <w:rFonts w:ascii="Times New Roman" w:hAnsi="Times New Roman" w:cs="Times New Roman"/>
          <w:sz w:val="24"/>
          <w:szCs w:val="24"/>
        </w:rPr>
      </w:pPr>
      <w:r w:rsidRPr="00EC76BB">
        <w:rPr>
          <w:rFonts w:ascii="Times New Roman" w:hAnsi="Times New Roman" w:cs="Times New Roman"/>
          <w:sz w:val="28"/>
          <w:szCs w:val="28"/>
        </w:rPr>
        <w:t xml:space="preserve"> </w:t>
      </w:r>
      <w:r w:rsidRPr="00EC76BB">
        <w:rPr>
          <w:rFonts w:ascii="Times New Roman" w:hAnsi="Times New Roman" w:cs="Times New Roman"/>
          <w:sz w:val="24"/>
          <w:szCs w:val="24"/>
        </w:rPr>
        <w:t>Текущий контроль знаний студентов……………………………</w:t>
      </w:r>
      <w:r w:rsidR="00734E6D">
        <w:rPr>
          <w:rFonts w:ascii="Times New Roman" w:hAnsi="Times New Roman" w:cs="Times New Roman"/>
          <w:sz w:val="24"/>
          <w:szCs w:val="24"/>
        </w:rPr>
        <w:t>……………………….7</w:t>
      </w:r>
    </w:p>
    <w:p w14:paraId="073DBAEF" w14:textId="77777777" w:rsidR="00EC76BB" w:rsidRPr="00EC76BB" w:rsidRDefault="00EC76BB" w:rsidP="003E3764">
      <w:pPr>
        <w:pStyle w:val="ad"/>
        <w:numPr>
          <w:ilvl w:val="1"/>
          <w:numId w:val="4"/>
        </w:numPr>
        <w:jc w:val="both"/>
        <w:rPr>
          <w:rFonts w:ascii="Times New Roman" w:hAnsi="Times New Roman" w:cs="Times New Roman"/>
          <w:sz w:val="28"/>
          <w:szCs w:val="28"/>
        </w:rPr>
      </w:pPr>
      <w:r w:rsidRPr="00EC76BB">
        <w:rPr>
          <w:rFonts w:ascii="Times New Roman" w:hAnsi="Times New Roman" w:cs="Times New Roman"/>
        </w:rPr>
        <w:t>Промежуточная аттестация</w:t>
      </w:r>
      <w:r w:rsidRPr="00EC76BB">
        <w:rPr>
          <w:rFonts w:ascii="Times New Roman" w:hAnsi="Times New Roman" w:cs="Times New Roman"/>
          <w:sz w:val="28"/>
          <w:szCs w:val="28"/>
        </w:rPr>
        <w:t>…</w:t>
      </w:r>
      <w:r>
        <w:rPr>
          <w:rFonts w:ascii="Times New Roman" w:hAnsi="Times New Roman" w:cs="Times New Roman"/>
          <w:sz w:val="28"/>
          <w:szCs w:val="28"/>
        </w:rPr>
        <w:t>……………………………………………………</w:t>
      </w:r>
    </w:p>
    <w:p w14:paraId="6639103B" w14:textId="77777777" w:rsidR="00EC76BB" w:rsidRPr="00EC76BB" w:rsidRDefault="00EC76BB" w:rsidP="003E3764">
      <w:pPr>
        <w:pStyle w:val="ad"/>
        <w:numPr>
          <w:ilvl w:val="0"/>
          <w:numId w:val="4"/>
        </w:numPr>
        <w:spacing w:after="0" w:line="240" w:lineRule="auto"/>
        <w:jc w:val="both"/>
        <w:rPr>
          <w:rFonts w:ascii="Times New Roman" w:hAnsi="Times New Roman" w:cs="Times New Roman"/>
          <w:sz w:val="28"/>
          <w:szCs w:val="28"/>
        </w:rPr>
      </w:pPr>
      <w:r w:rsidRPr="00EC76BB">
        <w:rPr>
          <w:rFonts w:ascii="Times New Roman" w:hAnsi="Times New Roman" w:cs="Times New Roman"/>
          <w:sz w:val="28"/>
          <w:szCs w:val="28"/>
        </w:rPr>
        <w:t>МЕТОДИЧЕСКИЕ МАТЕРИАЛЫ, ОПРЕДЕЛЯЮЩИЕ ПРОЦЕДУРЫ ОЦ</w:t>
      </w:r>
      <w:r>
        <w:rPr>
          <w:rFonts w:ascii="Times New Roman" w:hAnsi="Times New Roman" w:cs="Times New Roman"/>
          <w:sz w:val="28"/>
          <w:szCs w:val="28"/>
        </w:rPr>
        <w:t>ЕНИВАНИЯ ЗНА</w:t>
      </w:r>
      <w:r w:rsidR="004916BC">
        <w:rPr>
          <w:rFonts w:ascii="Times New Roman" w:hAnsi="Times New Roman" w:cs="Times New Roman"/>
          <w:sz w:val="28"/>
          <w:szCs w:val="28"/>
        </w:rPr>
        <w:t>НИЙ, УМЕНИЙ, НАВЫКОВ……………………….19</w:t>
      </w:r>
    </w:p>
    <w:p w14:paraId="3630841F" w14:textId="77777777" w:rsidR="00EC76BB" w:rsidRPr="00EC76BB" w:rsidRDefault="00EC76BB" w:rsidP="00EC76BB">
      <w:pPr>
        <w:pStyle w:val="ad"/>
        <w:ind w:left="360"/>
        <w:jc w:val="both"/>
        <w:rPr>
          <w:rFonts w:ascii="Times New Roman" w:hAnsi="Times New Roman" w:cs="Times New Roman"/>
          <w:sz w:val="28"/>
          <w:szCs w:val="28"/>
        </w:rPr>
      </w:pPr>
    </w:p>
    <w:p w14:paraId="7E49672F" w14:textId="77777777" w:rsidR="00CE72FD" w:rsidRDefault="00CE72FD" w:rsidP="00EC76BB">
      <w:pPr>
        <w:ind w:right="-426"/>
        <w:jc w:val="both"/>
      </w:pPr>
    </w:p>
    <w:p w14:paraId="610872AE" w14:textId="77777777" w:rsidR="00CE72FD" w:rsidRDefault="00CE72FD" w:rsidP="00EC76BB">
      <w:pPr>
        <w:ind w:right="708"/>
        <w:jc w:val="both"/>
      </w:pPr>
    </w:p>
    <w:p w14:paraId="1C2459C0" w14:textId="77777777" w:rsidR="00CE72FD" w:rsidRDefault="00CE72FD" w:rsidP="00EC76BB">
      <w:pPr>
        <w:ind w:right="708"/>
        <w:jc w:val="both"/>
      </w:pPr>
    </w:p>
    <w:p w14:paraId="3993DABD" w14:textId="77777777" w:rsidR="00CE72FD" w:rsidRDefault="00CE72FD" w:rsidP="00EC76BB">
      <w:pPr>
        <w:ind w:right="708"/>
        <w:jc w:val="both"/>
      </w:pPr>
    </w:p>
    <w:p w14:paraId="783B6324" w14:textId="77777777" w:rsidR="00CE72FD" w:rsidRDefault="00CE72FD" w:rsidP="00CE72FD">
      <w:pPr>
        <w:ind w:right="708"/>
        <w:jc w:val="center"/>
      </w:pPr>
    </w:p>
    <w:p w14:paraId="19575E28" w14:textId="77777777" w:rsidR="00CE72FD" w:rsidRDefault="00CE72FD" w:rsidP="00CE72FD">
      <w:pPr>
        <w:ind w:right="708"/>
        <w:jc w:val="center"/>
      </w:pPr>
    </w:p>
    <w:p w14:paraId="47C3E498" w14:textId="77777777" w:rsidR="00CE72FD" w:rsidRDefault="00CE72FD" w:rsidP="00CE72FD">
      <w:pPr>
        <w:ind w:right="708"/>
        <w:jc w:val="center"/>
      </w:pPr>
    </w:p>
    <w:p w14:paraId="412580AC" w14:textId="77777777" w:rsidR="00CE72FD" w:rsidRDefault="00CE72FD" w:rsidP="00CE72FD">
      <w:pPr>
        <w:ind w:right="708"/>
        <w:jc w:val="center"/>
      </w:pPr>
    </w:p>
    <w:p w14:paraId="56C61E13" w14:textId="77777777" w:rsidR="00CE72FD" w:rsidRDefault="00CE72FD" w:rsidP="00CE72FD">
      <w:pPr>
        <w:ind w:right="708"/>
        <w:jc w:val="center"/>
      </w:pPr>
    </w:p>
    <w:p w14:paraId="097CA5B5" w14:textId="77777777" w:rsidR="00CE72FD" w:rsidRDefault="00CE72FD" w:rsidP="00CE72FD">
      <w:pPr>
        <w:ind w:right="708"/>
        <w:jc w:val="center"/>
      </w:pPr>
    </w:p>
    <w:p w14:paraId="0DEDCC53" w14:textId="77777777" w:rsidR="00CE72FD" w:rsidRDefault="00CE72FD" w:rsidP="00CE72FD">
      <w:pPr>
        <w:ind w:right="708"/>
        <w:jc w:val="center"/>
      </w:pPr>
    </w:p>
    <w:p w14:paraId="76C44F23" w14:textId="77777777" w:rsidR="00CE72FD" w:rsidRDefault="00CE72FD" w:rsidP="00CE72FD">
      <w:pPr>
        <w:ind w:right="708"/>
        <w:jc w:val="center"/>
      </w:pPr>
    </w:p>
    <w:p w14:paraId="641CDA63" w14:textId="77777777" w:rsidR="00CE72FD" w:rsidRDefault="00CE72FD" w:rsidP="00CE72FD">
      <w:pPr>
        <w:ind w:right="708"/>
        <w:jc w:val="center"/>
      </w:pPr>
    </w:p>
    <w:p w14:paraId="41F2FEBA" w14:textId="77777777" w:rsidR="00CE72FD" w:rsidRDefault="00CE72FD" w:rsidP="00CE72FD">
      <w:pPr>
        <w:ind w:right="708"/>
        <w:jc w:val="center"/>
      </w:pPr>
    </w:p>
    <w:p w14:paraId="2222FB97" w14:textId="77777777" w:rsidR="00CE72FD" w:rsidRDefault="00CE72FD" w:rsidP="00CE72FD">
      <w:pPr>
        <w:ind w:right="708"/>
        <w:jc w:val="center"/>
      </w:pPr>
    </w:p>
    <w:p w14:paraId="331A976A" w14:textId="77777777" w:rsidR="00CE72FD" w:rsidRDefault="00CE72FD" w:rsidP="00CE72FD">
      <w:pPr>
        <w:ind w:right="708"/>
        <w:jc w:val="center"/>
      </w:pPr>
    </w:p>
    <w:p w14:paraId="1E2F82E5" w14:textId="77777777" w:rsidR="00CE72FD" w:rsidRDefault="00CE72FD" w:rsidP="00CE72FD">
      <w:pPr>
        <w:ind w:right="708"/>
        <w:jc w:val="center"/>
      </w:pPr>
    </w:p>
    <w:p w14:paraId="1FBD4650" w14:textId="77777777" w:rsidR="00CE72FD" w:rsidRDefault="00CE72FD" w:rsidP="00CE72FD">
      <w:pPr>
        <w:ind w:right="708"/>
        <w:jc w:val="center"/>
      </w:pPr>
    </w:p>
    <w:p w14:paraId="3B3F2A9A" w14:textId="77777777" w:rsidR="00CE72FD" w:rsidRDefault="00CE72FD" w:rsidP="00CE72FD">
      <w:pPr>
        <w:ind w:right="708"/>
        <w:jc w:val="center"/>
      </w:pPr>
    </w:p>
    <w:p w14:paraId="015230FD" w14:textId="77777777" w:rsidR="00CE72FD" w:rsidRDefault="00CE72FD" w:rsidP="00CE72FD">
      <w:pPr>
        <w:ind w:right="708"/>
        <w:jc w:val="center"/>
      </w:pPr>
    </w:p>
    <w:p w14:paraId="492E019F" w14:textId="77777777" w:rsidR="00CE72FD" w:rsidRDefault="00CE72FD" w:rsidP="00CE72FD">
      <w:pPr>
        <w:ind w:right="708"/>
        <w:jc w:val="center"/>
      </w:pPr>
    </w:p>
    <w:p w14:paraId="050114F2" w14:textId="77777777" w:rsidR="00CE72FD" w:rsidRDefault="00CE72FD" w:rsidP="00CE72FD">
      <w:pPr>
        <w:ind w:right="708"/>
        <w:jc w:val="center"/>
      </w:pPr>
    </w:p>
    <w:p w14:paraId="158D413D" w14:textId="77777777" w:rsidR="00B87EA1" w:rsidRDefault="00B87EA1" w:rsidP="005E2C24">
      <w:pPr>
        <w:pStyle w:val="1"/>
        <w:spacing w:before="0"/>
        <w:rPr>
          <w:rFonts w:ascii="Times New Roman" w:hAnsi="Times New Roman" w:cs="Times New Roman"/>
          <w:color w:val="000000" w:themeColor="text1"/>
        </w:rPr>
        <w:sectPr w:rsidR="00B87EA1" w:rsidSect="00B87EA1">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docGrid w:linePitch="360"/>
        </w:sectPr>
      </w:pPr>
      <w:bookmarkStart w:id="0" w:name="_Toc498097457"/>
    </w:p>
    <w:p w14:paraId="670C72E9" w14:textId="77777777" w:rsidR="00CE72FD" w:rsidRPr="00B86C00" w:rsidRDefault="00CE72FD" w:rsidP="00CE72FD">
      <w:pPr>
        <w:pStyle w:val="1"/>
        <w:spacing w:before="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Pr="00B86C00">
        <w:rPr>
          <w:rFonts w:ascii="Times New Roman" w:hAnsi="Times New Roman" w:cs="Times New Roman"/>
          <w:color w:val="000000" w:themeColor="text1"/>
        </w:rPr>
        <w:t xml:space="preserve"> ПОКАЗАТЕЛИ И КРИ</w:t>
      </w:r>
      <w:r w:rsidR="003A2362">
        <w:rPr>
          <w:rFonts w:ascii="Times New Roman" w:hAnsi="Times New Roman" w:cs="Times New Roman"/>
          <w:color w:val="000000" w:themeColor="text1"/>
        </w:rPr>
        <w:t>ТЕРИИ ОЦЕНИВАНИЯ КОМПЕТЕНЦИЙ</w:t>
      </w:r>
      <w:r w:rsidRPr="00B86C00">
        <w:rPr>
          <w:rFonts w:ascii="Times New Roman" w:hAnsi="Times New Roman" w:cs="Times New Roman"/>
          <w:color w:val="000000" w:themeColor="text1"/>
        </w:rPr>
        <w:t>, ОПИСАНИЕ ШКАЛ ОЦЕНИВАНИЯ</w:t>
      </w:r>
      <w:bookmarkEnd w:id="0"/>
    </w:p>
    <w:p w14:paraId="63A145DC" w14:textId="77777777" w:rsidR="00CE72FD" w:rsidRPr="00733C0D" w:rsidRDefault="00CE72FD" w:rsidP="00CE72FD">
      <w:pPr>
        <w:suppressLineNumbers/>
        <w:suppressAutoHyphens/>
        <w:ind w:firstLine="709"/>
        <w:jc w:val="both"/>
        <w:rPr>
          <w:sz w:val="28"/>
          <w:szCs w:val="28"/>
        </w:rPr>
      </w:pPr>
    </w:p>
    <w:p w14:paraId="3D01F45F" w14:textId="77777777" w:rsidR="00CE72FD" w:rsidRPr="00733C0D" w:rsidRDefault="00CE72FD" w:rsidP="00CE72FD">
      <w:pPr>
        <w:pStyle w:val="2"/>
        <w:spacing w:before="0"/>
        <w:ind w:firstLine="709"/>
        <w:jc w:val="both"/>
        <w:rPr>
          <w:rFonts w:ascii="Times New Roman" w:hAnsi="Times New Roman" w:cs="Times New Roman"/>
          <w:color w:val="000000" w:themeColor="text1"/>
          <w:sz w:val="28"/>
          <w:szCs w:val="28"/>
        </w:rPr>
      </w:pPr>
      <w:bookmarkStart w:id="1" w:name="_Toc498097458"/>
      <w:r w:rsidRPr="00733C0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733C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733C0D">
        <w:rPr>
          <w:rFonts w:ascii="Times New Roman" w:hAnsi="Times New Roman" w:cs="Times New Roman"/>
          <w:color w:val="000000" w:themeColor="text1"/>
          <w:sz w:val="28"/>
          <w:szCs w:val="28"/>
        </w:rPr>
        <w:t>еречень компетенций</w:t>
      </w:r>
      <w:bookmarkEnd w:id="1"/>
    </w:p>
    <w:p w14:paraId="0F08A620" w14:textId="77777777" w:rsidR="00CE72FD" w:rsidRDefault="00CE72FD" w:rsidP="00CE72FD">
      <w:pPr>
        <w:suppressLineNumbers/>
        <w:suppressAutoHyphens/>
        <w:ind w:firstLine="709"/>
        <w:jc w:val="both"/>
        <w:rPr>
          <w:sz w:val="28"/>
          <w:szCs w:val="28"/>
        </w:rPr>
      </w:pPr>
    </w:p>
    <w:p w14:paraId="59D9C349" w14:textId="77777777" w:rsidR="00CE72FD" w:rsidRDefault="00CE72FD" w:rsidP="00CE72FD">
      <w:pPr>
        <w:suppressLineNumbers/>
        <w:suppressAutoHyphens/>
        <w:ind w:firstLine="709"/>
        <w:jc w:val="both"/>
        <w:rPr>
          <w:sz w:val="28"/>
          <w:szCs w:val="28"/>
        </w:rPr>
      </w:pPr>
      <w:r w:rsidRPr="00333B0D">
        <w:rPr>
          <w:sz w:val="28"/>
          <w:szCs w:val="28"/>
        </w:rPr>
        <w:t>Процесс изучения дисциплины направлен на формирование следующих компетенций:</w:t>
      </w:r>
    </w:p>
    <w:p w14:paraId="1225A110" w14:textId="77777777" w:rsidR="00CE72FD" w:rsidRDefault="00CE72FD" w:rsidP="005E2C24">
      <w:pPr>
        <w:ind w:right="708"/>
      </w:pPr>
    </w:p>
    <w:p w14:paraId="48A0989C" w14:textId="77777777" w:rsidR="007775D0" w:rsidRPr="007775D0" w:rsidRDefault="007775D0" w:rsidP="007775D0">
      <w:pPr>
        <w:ind w:left="420"/>
        <w:jc w:val="both"/>
        <w:rPr>
          <w:sz w:val="28"/>
          <w:szCs w:val="28"/>
        </w:rPr>
      </w:pPr>
      <w:r>
        <w:rPr>
          <w:sz w:val="28"/>
          <w:szCs w:val="28"/>
        </w:rPr>
        <w:t xml:space="preserve">ОК-1- </w:t>
      </w:r>
      <w:r w:rsidRPr="007775D0">
        <w:rPr>
          <w:sz w:val="28"/>
          <w:szCs w:val="28"/>
        </w:rPr>
        <w:t xml:space="preserve">понимать сущность и социальную значимость своей будущей профессии, проявлять </w:t>
      </w:r>
      <w:r>
        <w:rPr>
          <w:sz w:val="28"/>
          <w:szCs w:val="28"/>
        </w:rPr>
        <w:t xml:space="preserve">к ней устойчивый интерес; </w:t>
      </w:r>
    </w:p>
    <w:p w14:paraId="540B828B" w14:textId="77777777" w:rsidR="007775D0" w:rsidRPr="007775D0" w:rsidRDefault="007775D0" w:rsidP="007775D0">
      <w:pPr>
        <w:ind w:left="420"/>
        <w:jc w:val="both"/>
        <w:rPr>
          <w:sz w:val="28"/>
          <w:szCs w:val="28"/>
        </w:rPr>
      </w:pPr>
      <w:r>
        <w:rPr>
          <w:sz w:val="28"/>
          <w:szCs w:val="28"/>
        </w:rPr>
        <w:t xml:space="preserve">ОК-2 </w:t>
      </w:r>
      <w:r w:rsidRPr="007775D0">
        <w:rPr>
          <w:sz w:val="28"/>
          <w:szCs w:val="28"/>
        </w:rPr>
        <w:t xml:space="preserve">- организовывать собственную деятельность, выбирать типовые методы и способы выполнения профессиональных задач, оценивать их </w:t>
      </w:r>
      <w:r>
        <w:rPr>
          <w:sz w:val="28"/>
          <w:szCs w:val="28"/>
        </w:rPr>
        <w:t>эффективность и качество;</w:t>
      </w:r>
    </w:p>
    <w:p w14:paraId="589C0196" w14:textId="77777777" w:rsidR="007775D0" w:rsidRPr="007775D0" w:rsidRDefault="007775D0" w:rsidP="007775D0">
      <w:pPr>
        <w:ind w:left="420"/>
        <w:jc w:val="both"/>
        <w:rPr>
          <w:sz w:val="28"/>
          <w:szCs w:val="28"/>
        </w:rPr>
      </w:pPr>
      <w:r>
        <w:rPr>
          <w:sz w:val="28"/>
          <w:szCs w:val="28"/>
        </w:rPr>
        <w:t>ОК-3</w:t>
      </w:r>
      <w:r w:rsidR="004C6263">
        <w:rPr>
          <w:sz w:val="28"/>
          <w:szCs w:val="28"/>
        </w:rPr>
        <w:t xml:space="preserve"> -</w:t>
      </w:r>
      <w:r w:rsidRPr="007775D0">
        <w:rPr>
          <w:sz w:val="28"/>
          <w:szCs w:val="28"/>
        </w:rPr>
        <w:t xml:space="preserve"> принимать решения в стандартных и нестандартных ситуациях и нести за них ответ</w:t>
      </w:r>
      <w:r>
        <w:rPr>
          <w:sz w:val="28"/>
          <w:szCs w:val="28"/>
        </w:rPr>
        <w:t xml:space="preserve">ственность; </w:t>
      </w:r>
    </w:p>
    <w:p w14:paraId="73F5B154" w14:textId="77777777" w:rsidR="007775D0" w:rsidRPr="007775D0" w:rsidRDefault="004C6263" w:rsidP="007775D0">
      <w:pPr>
        <w:ind w:left="420"/>
        <w:jc w:val="both"/>
        <w:rPr>
          <w:sz w:val="28"/>
          <w:szCs w:val="28"/>
        </w:rPr>
      </w:pPr>
      <w:r>
        <w:rPr>
          <w:sz w:val="28"/>
          <w:szCs w:val="28"/>
        </w:rPr>
        <w:t>ОК</w:t>
      </w:r>
      <w:r w:rsidR="007775D0" w:rsidRPr="007775D0">
        <w:rPr>
          <w:sz w:val="28"/>
          <w:szCs w:val="28"/>
        </w:rPr>
        <w:t xml:space="preserve">- </w:t>
      </w:r>
      <w:r>
        <w:rPr>
          <w:sz w:val="28"/>
          <w:szCs w:val="28"/>
        </w:rPr>
        <w:t xml:space="preserve">4 - </w:t>
      </w:r>
      <w:r w:rsidR="007775D0" w:rsidRPr="007775D0">
        <w:rPr>
          <w:sz w:val="28"/>
          <w:szCs w:val="28"/>
        </w:rPr>
        <w:t>осуществлять поиск и использование информации, необходимой для эффективного выполнения профессиональных задач, профессиональног</w:t>
      </w:r>
      <w:r>
        <w:rPr>
          <w:sz w:val="28"/>
          <w:szCs w:val="28"/>
        </w:rPr>
        <w:t>о и личностного развития;</w:t>
      </w:r>
    </w:p>
    <w:p w14:paraId="33A0DB8D" w14:textId="77777777" w:rsidR="007775D0" w:rsidRPr="007775D0" w:rsidRDefault="004C6263" w:rsidP="007775D0">
      <w:pPr>
        <w:ind w:left="420"/>
        <w:jc w:val="both"/>
        <w:rPr>
          <w:sz w:val="28"/>
          <w:szCs w:val="28"/>
        </w:rPr>
      </w:pPr>
      <w:r>
        <w:rPr>
          <w:sz w:val="28"/>
          <w:szCs w:val="28"/>
        </w:rPr>
        <w:t xml:space="preserve">ОК-5 - </w:t>
      </w:r>
      <w:r w:rsidR="007775D0" w:rsidRPr="007775D0">
        <w:rPr>
          <w:sz w:val="28"/>
          <w:szCs w:val="28"/>
        </w:rPr>
        <w:t>использовать информационно-коммуникационные технологии в профе</w:t>
      </w:r>
      <w:r>
        <w:rPr>
          <w:sz w:val="28"/>
          <w:szCs w:val="28"/>
        </w:rPr>
        <w:t>ссиональной деятельности;</w:t>
      </w:r>
    </w:p>
    <w:p w14:paraId="3D1389C3" w14:textId="77777777" w:rsidR="007775D0" w:rsidRPr="007775D0" w:rsidRDefault="004C6263" w:rsidP="007775D0">
      <w:pPr>
        <w:ind w:left="420"/>
        <w:jc w:val="both"/>
        <w:rPr>
          <w:sz w:val="28"/>
          <w:szCs w:val="28"/>
        </w:rPr>
      </w:pPr>
      <w:r>
        <w:rPr>
          <w:sz w:val="28"/>
          <w:szCs w:val="28"/>
        </w:rPr>
        <w:t xml:space="preserve">ОК-6 - </w:t>
      </w:r>
      <w:r w:rsidR="007775D0" w:rsidRPr="007775D0">
        <w:rPr>
          <w:sz w:val="28"/>
          <w:szCs w:val="28"/>
        </w:rPr>
        <w:t>работать в коллективе и команде, эффективно общаться с коллегами, рук</w:t>
      </w:r>
      <w:r>
        <w:rPr>
          <w:sz w:val="28"/>
          <w:szCs w:val="28"/>
        </w:rPr>
        <w:t xml:space="preserve">оводством, потребителями; </w:t>
      </w:r>
    </w:p>
    <w:p w14:paraId="3198DA01" w14:textId="77777777" w:rsidR="007775D0" w:rsidRPr="007775D0" w:rsidRDefault="004C6263" w:rsidP="007775D0">
      <w:pPr>
        <w:ind w:left="420"/>
        <w:jc w:val="both"/>
        <w:rPr>
          <w:sz w:val="28"/>
          <w:szCs w:val="28"/>
        </w:rPr>
      </w:pPr>
      <w:r>
        <w:rPr>
          <w:sz w:val="28"/>
          <w:szCs w:val="28"/>
        </w:rPr>
        <w:t xml:space="preserve">ОК-7 </w:t>
      </w:r>
      <w:r w:rsidR="007775D0" w:rsidRPr="007775D0">
        <w:rPr>
          <w:sz w:val="28"/>
          <w:szCs w:val="28"/>
        </w:rPr>
        <w:t>- брать на себя ответственность за работу членов команды (подчинённых), за резуль</w:t>
      </w:r>
      <w:r>
        <w:rPr>
          <w:sz w:val="28"/>
          <w:szCs w:val="28"/>
        </w:rPr>
        <w:t>тат выполнения заданий;</w:t>
      </w:r>
    </w:p>
    <w:p w14:paraId="496A2D1A" w14:textId="77777777" w:rsidR="007775D0" w:rsidRPr="007775D0" w:rsidRDefault="004C6263" w:rsidP="007775D0">
      <w:pPr>
        <w:ind w:left="420"/>
        <w:jc w:val="both"/>
        <w:rPr>
          <w:sz w:val="28"/>
          <w:szCs w:val="28"/>
        </w:rPr>
      </w:pPr>
      <w:r>
        <w:rPr>
          <w:sz w:val="28"/>
          <w:szCs w:val="28"/>
        </w:rPr>
        <w:t xml:space="preserve">ОК-9 </w:t>
      </w:r>
      <w:r w:rsidR="007775D0" w:rsidRPr="007775D0">
        <w:rPr>
          <w:sz w:val="28"/>
          <w:szCs w:val="28"/>
        </w:rPr>
        <w:t>- ориентироваться в условиях частой смены технологий в про</w:t>
      </w:r>
      <w:r w:rsidR="00296B6E">
        <w:rPr>
          <w:sz w:val="28"/>
          <w:szCs w:val="28"/>
        </w:rPr>
        <w:t>фессиональной деятельности</w:t>
      </w:r>
      <w:r>
        <w:rPr>
          <w:sz w:val="28"/>
          <w:szCs w:val="28"/>
        </w:rPr>
        <w:t>;</w:t>
      </w:r>
    </w:p>
    <w:p w14:paraId="095AD8BA" w14:textId="77777777" w:rsidR="00CE72FD" w:rsidRPr="007775D0" w:rsidRDefault="00CE72FD" w:rsidP="00CE72FD">
      <w:pPr>
        <w:ind w:right="708"/>
        <w:jc w:val="center"/>
        <w:rPr>
          <w:sz w:val="28"/>
          <w:szCs w:val="28"/>
        </w:rPr>
      </w:pPr>
      <w:bookmarkStart w:id="2" w:name="_GoBack"/>
      <w:bookmarkEnd w:id="2"/>
    </w:p>
    <w:p w14:paraId="7D38FF5B" w14:textId="77777777" w:rsidR="00B87EA1" w:rsidRPr="007775D0" w:rsidRDefault="00B87EA1" w:rsidP="00BD5F11">
      <w:pPr>
        <w:ind w:right="708"/>
        <w:rPr>
          <w:sz w:val="28"/>
          <w:szCs w:val="28"/>
        </w:rPr>
        <w:sectPr w:rsidR="00B87EA1" w:rsidRPr="007775D0" w:rsidSect="00B87EA1">
          <w:pgSz w:w="11906" w:h="16838"/>
          <w:pgMar w:top="1134" w:right="851" w:bottom="1134" w:left="1701" w:header="709" w:footer="709" w:gutter="0"/>
          <w:cols w:space="708"/>
          <w:docGrid w:linePitch="360"/>
        </w:sectPr>
      </w:pPr>
    </w:p>
    <w:p w14:paraId="0EA93136" w14:textId="77777777" w:rsidR="00AB6227" w:rsidRPr="000932F0" w:rsidRDefault="00AB6227" w:rsidP="00AB6227">
      <w:pPr>
        <w:pStyle w:val="2"/>
        <w:spacing w:before="0"/>
        <w:jc w:val="both"/>
        <w:rPr>
          <w:rFonts w:ascii="Times New Roman" w:hAnsi="Times New Roman" w:cs="Times New Roman"/>
          <w:color w:val="000000" w:themeColor="text1"/>
          <w:sz w:val="28"/>
          <w:szCs w:val="28"/>
        </w:rPr>
      </w:pPr>
      <w:bookmarkStart w:id="3" w:name="_Toc498097460"/>
      <w:r>
        <w:rPr>
          <w:rFonts w:ascii="Times New Roman" w:hAnsi="Times New Roman" w:cs="Times New Roman"/>
          <w:color w:val="000000" w:themeColor="text1"/>
          <w:sz w:val="28"/>
          <w:szCs w:val="28"/>
        </w:rPr>
        <w:lastRenderedPageBreak/>
        <w:t>1.</w:t>
      </w:r>
      <w:r w:rsidR="00A53DDA">
        <w:rPr>
          <w:rFonts w:ascii="Times New Roman" w:hAnsi="Times New Roman" w:cs="Times New Roman"/>
          <w:color w:val="000000" w:themeColor="text1"/>
          <w:sz w:val="28"/>
          <w:szCs w:val="28"/>
        </w:rPr>
        <w:t>2</w:t>
      </w:r>
      <w:r w:rsidRPr="000932F0">
        <w:rPr>
          <w:rFonts w:ascii="Times New Roman" w:hAnsi="Times New Roman" w:cs="Times New Roman"/>
          <w:color w:val="000000" w:themeColor="text1"/>
          <w:sz w:val="28"/>
          <w:szCs w:val="28"/>
        </w:rPr>
        <w:t xml:space="preserve"> Описание шкал оценивания</w:t>
      </w:r>
      <w:bookmarkEnd w:id="3"/>
    </w:p>
    <w:p w14:paraId="0BD18E81" w14:textId="77777777" w:rsidR="00AB6227" w:rsidRPr="00002E11" w:rsidRDefault="00AB6227" w:rsidP="00AB6227">
      <w:pPr>
        <w:widowControl w:val="0"/>
        <w:autoSpaceDE w:val="0"/>
        <w:autoSpaceDN w:val="0"/>
        <w:adjustRightInd w:val="0"/>
        <w:ind w:firstLine="709"/>
        <w:jc w:val="both"/>
        <w:rPr>
          <w:rFonts w:eastAsiaTheme="minorHAnsi"/>
          <w:color w:val="000000"/>
          <w:sz w:val="28"/>
          <w:szCs w:val="28"/>
          <w:lang w:eastAsia="en-US"/>
        </w:rPr>
      </w:pPr>
    </w:p>
    <w:p w14:paraId="0154B2F3" w14:textId="77777777" w:rsidR="00AB6227" w:rsidRDefault="00AB6227" w:rsidP="00AB6227">
      <w:pPr>
        <w:widowControl w:val="0"/>
        <w:autoSpaceDE w:val="0"/>
        <w:autoSpaceDN w:val="0"/>
        <w:adjustRightInd w:val="0"/>
        <w:ind w:firstLine="709"/>
        <w:jc w:val="both"/>
        <w:rPr>
          <w:rFonts w:eastAsiaTheme="minorHAnsi"/>
          <w:color w:val="000000"/>
          <w:sz w:val="28"/>
          <w:szCs w:val="28"/>
          <w:lang w:eastAsia="en-US"/>
        </w:rPr>
      </w:pPr>
      <w:r w:rsidRPr="000932F0">
        <w:rPr>
          <w:rFonts w:eastAsiaTheme="minorHAnsi"/>
          <w:color w:val="000000"/>
          <w:sz w:val="28"/>
          <w:szCs w:val="28"/>
          <w:lang w:eastAsia="en-US"/>
        </w:rPr>
        <w:t xml:space="preserve">Для оценки составляющих компетенции при </w:t>
      </w:r>
      <w:r w:rsidRPr="000932F0">
        <w:rPr>
          <w:rFonts w:eastAsiaTheme="minorHAnsi"/>
          <w:b/>
          <w:bCs/>
          <w:color w:val="000000"/>
          <w:sz w:val="28"/>
          <w:szCs w:val="28"/>
          <w:lang w:eastAsia="en-US"/>
        </w:rPr>
        <w:t>текуще</w:t>
      </w:r>
      <w:r>
        <w:rPr>
          <w:rFonts w:eastAsiaTheme="minorHAnsi"/>
          <w:b/>
          <w:bCs/>
          <w:color w:val="000000"/>
          <w:sz w:val="28"/>
          <w:szCs w:val="28"/>
          <w:lang w:eastAsia="en-US"/>
        </w:rPr>
        <w:t>м контроле и промежуточной аттестации</w:t>
      </w:r>
      <w:r w:rsidRPr="000932F0">
        <w:rPr>
          <w:rFonts w:eastAsiaTheme="minorHAnsi"/>
          <w:b/>
          <w:bCs/>
          <w:color w:val="000000"/>
          <w:sz w:val="28"/>
          <w:szCs w:val="28"/>
          <w:lang w:eastAsia="en-US"/>
        </w:rPr>
        <w:t xml:space="preserve"> </w:t>
      </w:r>
      <w:r w:rsidRPr="000932F0">
        <w:rPr>
          <w:rFonts w:eastAsiaTheme="minorHAnsi"/>
          <w:color w:val="000000"/>
          <w:sz w:val="28"/>
          <w:szCs w:val="28"/>
          <w:lang w:eastAsia="en-US"/>
        </w:rPr>
        <w:t>используется балльно-рейтинговая систем</w:t>
      </w:r>
      <w:r>
        <w:rPr>
          <w:rFonts w:eastAsiaTheme="minorHAnsi"/>
          <w:color w:val="000000"/>
          <w:sz w:val="28"/>
          <w:szCs w:val="28"/>
          <w:lang w:eastAsia="en-US"/>
        </w:rPr>
        <w:t>а</w:t>
      </w:r>
      <w:r w:rsidRPr="000932F0">
        <w:rPr>
          <w:rFonts w:eastAsiaTheme="minorHAnsi"/>
          <w:color w:val="000000"/>
          <w:sz w:val="28"/>
          <w:szCs w:val="28"/>
          <w:lang w:eastAsia="en-US"/>
        </w:rPr>
        <w:t xml:space="preserve"> оценок. </w:t>
      </w:r>
      <w:r>
        <w:rPr>
          <w:rFonts w:eastAsiaTheme="minorHAnsi"/>
          <w:color w:val="000000"/>
          <w:sz w:val="28"/>
          <w:szCs w:val="28"/>
          <w:lang w:eastAsia="en-US"/>
        </w:rPr>
        <w:t>При оценке контрольных мероприятий преподаватель руководствуется к</w:t>
      </w:r>
      <w:r w:rsidRPr="002D5449">
        <w:rPr>
          <w:rFonts w:eastAsiaTheme="minorHAnsi"/>
          <w:color w:val="000000"/>
          <w:sz w:val="28"/>
          <w:szCs w:val="28"/>
          <w:lang w:eastAsia="en-US"/>
        </w:rPr>
        <w:t>ритери</w:t>
      </w:r>
      <w:r>
        <w:rPr>
          <w:rFonts w:eastAsiaTheme="minorHAnsi"/>
          <w:color w:val="000000"/>
          <w:sz w:val="28"/>
          <w:szCs w:val="28"/>
          <w:lang w:eastAsia="en-US"/>
        </w:rPr>
        <w:t>ями</w:t>
      </w:r>
      <w:r w:rsidRPr="002D5449">
        <w:rPr>
          <w:rFonts w:eastAsiaTheme="minorHAnsi"/>
          <w:color w:val="000000"/>
          <w:sz w:val="28"/>
          <w:szCs w:val="28"/>
          <w:lang w:eastAsia="en-US"/>
        </w:rPr>
        <w:t xml:space="preserve"> оценивания результатов обучения</w:t>
      </w:r>
      <w:r>
        <w:rPr>
          <w:rFonts w:eastAsiaTheme="minorHAnsi"/>
          <w:color w:val="000000"/>
          <w:sz w:val="28"/>
          <w:szCs w:val="28"/>
          <w:lang w:eastAsia="en-US"/>
        </w:rPr>
        <w:t xml:space="preserve"> (таблица 1), суммирует баллы за каждое контрольное задание и переводит полученный результат в вербальный аналог, руководствуясь таблицей </w:t>
      </w:r>
      <w:r w:rsidR="00A53DDA">
        <w:rPr>
          <w:rFonts w:eastAsiaTheme="minorHAnsi"/>
          <w:color w:val="000000"/>
          <w:sz w:val="28"/>
          <w:szCs w:val="28"/>
          <w:lang w:eastAsia="en-US"/>
        </w:rPr>
        <w:t>1</w:t>
      </w:r>
      <w:r>
        <w:rPr>
          <w:rFonts w:eastAsiaTheme="minorHAnsi"/>
          <w:color w:val="000000"/>
          <w:sz w:val="28"/>
          <w:szCs w:val="28"/>
          <w:lang w:eastAsia="en-US"/>
        </w:rPr>
        <w:t xml:space="preserve"> и формулой 1.</w:t>
      </w:r>
    </w:p>
    <w:p w14:paraId="2961BDB7" w14:textId="77777777" w:rsidR="00AB6227" w:rsidRDefault="00AB6227" w:rsidP="00AB6227">
      <w:pPr>
        <w:widowControl w:val="0"/>
        <w:autoSpaceDE w:val="0"/>
        <w:autoSpaceDN w:val="0"/>
        <w:adjustRightInd w:val="0"/>
        <w:ind w:firstLine="709"/>
        <w:jc w:val="both"/>
        <w:rPr>
          <w:rFonts w:eastAsiaTheme="minorHAnsi"/>
          <w:color w:val="000000"/>
          <w:sz w:val="28"/>
          <w:szCs w:val="28"/>
          <w:lang w:eastAsia="en-US"/>
        </w:rPr>
      </w:pPr>
    </w:p>
    <w:p w14:paraId="25B7DA1E" w14:textId="77777777" w:rsidR="00AB6227" w:rsidRDefault="00A54149" w:rsidP="00AB6227">
      <w:pPr>
        <w:widowControl w:val="0"/>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Таблица 1</w:t>
      </w:r>
      <w:r w:rsidR="00AB6227">
        <w:rPr>
          <w:rFonts w:eastAsiaTheme="minorHAnsi"/>
          <w:color w:val="000000"/>
          <w:sz w:val="28"/>
          <w:szCs w:val="28"/>
          <w:lang w:eastAsia="en-US"/>
        </w:rPr>
        <w:t xml:space="preserve"> – Сопоставление оценок </w:t>
      </w:r>
      <w:r w:rsidR="00AB6227" w:rsidRPr="00C22FDB">
        <w:rPr>
          <w:rFonts w:eastAsiaTheme="minorHAnsi"/>
          <w:color w:val="000000"/>
          <w:sz w:val="28"/>
          <w:szCs w:val="28"/>
          <w:lang w:eastAsia="en-US"/>
        </w:rPr>
        <w:t>когнитивны</w:t>
      </w:r>
      <w:r w:rsidR="00AB6227">
        <w:rPr>
          <w:rFonts w:eastAsiaTheme="minorHAnsi"/>
          <w:color w:val="000000"/>
          <w:sz w:val="28"/>
          <w:szCs w:val="28"/>
          <w:lang w:eastAsia="en-US"/>
        </w:rPr>
        <w:t>х</w:t>
      </w:r>
      <w:r w:rsidR="00AB6227" w:rsidRPr="00C22FDB">
        <w:rPr>
          <w:rFonts w:eastAsiaTheme="minorHAnsi"/>
          <w:color w:val="000000"/>
          <w:sz w:val="28"/>
          <w:szCs w:val="28"/>
          <w:lang w:eastAsia="en-US"/>
        </w:rPr>
        <w:t xml:space="preserve"> дескриптор</w:t>
      </w:r>
      <w:r w:rsidR="00AB6227">
        <w:rPr>
          <w:rFonts w:eastAsiaTheme="minorHAnsi"/>
          <w:color w:val="000000"/>
          <w:sz w:val="28"/>
          <w:szCs w:val="28"/>
          <w:lang w:eastAsia="en-US"/>
        </w:rPr>
        <w:t>ов с результатами освоения программы дисциплины</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64"/>
        <w:gridCol w:w="3494"/>
        <w:gridCol w:w="1781"/>
        <w:gridCol w:w="2429"/>
        <w:gridCol w:w="1018"/>
      </w:tblGrid>
      <w:tr w:rsidR="00AB6227" w:rsidRPr="004F7367" w14:paraId="4885F40A" w14:textId="77777777" w:rsidTr="00296B6E">
        <w:tc>
          <w:tcPr>
            <w:tcW w:w="0" w:type="auto"/>
            <w:vAlign w:val="center"/>
          </w:tcPr>
          <w:p w14:paraId="19377E90" w14:textId="77777777" w:rsidR="00AB6227" w:rsidRPr="004F736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Балл</w:t>
            </w:r>
          </w:p>
        </w:tc>
        <w:tc>
          <w:tcPr>
            <w:tcW w:w="0" w:type="auto"/>
            <w:vAlign w:val="center"/>
          </w:tcPr>
          <w:p w14:paraId="00FF2B5A" w14:textId="77777777" w:rsidR="00AB6227" w:rsidRPr="004F736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Соответствие требованиям критерия</w:t>
            </w:r>
          </w:p>
        </w:tc>
        <w:tc>
          <w:tcPr>
            <w:tcW w:w="615" w:type="pct"/>
            <w:vAlign w:val="center"/>
          </w:tcPr>
          <w:p w14:paraId="582ECD09" w14:textId="77777777" w:rsidR="00AB6227" w:rsidRPr="004F736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Выполнение критерия</w:t>
            </w:r>
          </w:p>
        </w:tc>
        <w:tc>
          <w:tcPr>
            <w:tcW w:w="0" w:type="auto"/>
            <w:gridSpan w:val="2"/>
            <w:vAlign w:val="center"/>
          </w:tcPr>
          <w:p w14:paraId="167CB059" w14:textId="77777777" w:rsidR="00AB6227" w:rsidRPr="004F7367" w:rsidRDefault="00AB6227" w:rsidP="00296B6E">
            <w:pPr>
              <w:autoSpaceDE w:val="0"/>
              <w:autoSpaceDN w:val="0"/>
              <w:adjustRightInd w:val="0"/>
              <w:jc w:val="center"/>
              <w:rPr>
                <w:rFonts w:eastAsiaTheme="minorHAnsi"/>
                <w:b/>
                <w:color w:val="000000"/>
                <w:szCs w:val="28"/>
                <w:lang w:eastAsia="en-US"/>
              </w:rPr>
            </w:pPr>
            <w:r w:rsidRPr="004F7367">
              <w:rPr>
                <w:rFonts w:eastAsiaTheme="minorHAnsi"/>
                <w:b/>
                <w:color w:val="000000"/>
                <w:szCs w:val="28"/>
                <w:lang w:eastAsia="en-US"/>
              </w:rPr>
              <w:t>Вербальный аналог</w:t>
            </w:r>
          </w:p>
        </w:tc>
      </w:tr>
      <w:tr w:rsidR="00AB6227" w:rsidRPr="004F7367" w14:paraId="77CAFDB7" w14:textId="77777777" w:rsidTr="00296B6E">
        <w:tc>
          <w:tcPr>
            <w:tcW w:w="0" w:type="auto"/>
            <w:vAlign w:val="center"/>
          </w:tcPr>
          <w:p w14:paraId="55EFF5D4" w14:textId="77777777" w:rsidR="00AB622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1</w:t>
            </w:r>
          </w:p>
        </w:tc>
        <w:tc>
          <w:tcPr>
            <w:tcW w:w="0" w:type="auto"/>
            <w:vAlign w:val="center"/>
          </w:tcPr>
          <w:p w14:paraId="71B6A9D1" w14:textId="77777777" w:rsidR="00AB622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2</w:t>
            </w:r>
          </w:p>
        </w:tc>
        <w:tc>
          <w:tcPr>
            <w:tcW w:w="615" w:type="pct"/>
            <w:vAlign w:val="center"/>
          </w:tcPr>
          <w:p w14:paraId="079DB509" w14:textId="77777777" w:rsidR="00AB622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3</w:t>
            </w:r>
          </w:p>
        </w:tc>
        <w:tc>
          <w:tcPr>
            <w:tcW w:w="0" w:type="auto"/>
            <w:gridSpan w:val="2"/>
            <w:vAlign w:val="center"/>
          </w:tcPr>
          <w:p w14:paraId="4836C25B" w14:textId="77777777" w:rsidR="00AB6227" w:rsidRPr="004F7367" w:rsidRDefault="00AB6227" w:rsidP="00296B6E">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4</w:t>
            </w:r>
          </w:p>
        </w:tc>
      </w:tr>
      <w:tr w:rsidR="00AB6227" w:rsidRPr="004F7367" w14:paraId="1BBF2A22" w14:textId="77777777" w:rsidTr="00296B6E">
        <w:tc>
          <w:tcPr>
            <w:tcW w:w="0" w:type="auto"/>
            <w:vAlign w:val="center"/>
          </w:tcPr>
          <w:p w14:paraId="41743B75" w14:textId="77777777" w:rsidR="00AB6227" w:rsidRPr="004F7367" w:rsidRDefault="00AB6227" w:rsidP="00296B6E">
            <w:pPr>
              <w:autoSpaceDE w:val="0"/>
              <w:autoSpaceDN w:val="0"/>
              <w:adjustRightInd w:val="0"/>
              <w:jc w:val="center"/>
              <w:rPr>
                <w:rFonts w:eastAsiaTheme="minorHAnsi"/>
                <w:color w:val="000000"/>
                <w:szCs w:val="28"/>
                <w:lang w:eastAsia="en-US"/>
              </w:rPr>
            </w:pPr>
            <w:r>
              <w:rPr>
                <w:rFonts w:eastAsiaTheme="minorHAnsi"/>
                <w:color w:val="000000"/>
                <w:szCs w:val="28"/>
                <w:lang w:eastAsia="en-US"/>
              </w:rPr>
              <w:t>5</w:t>
            </w:r>
          </w:p>
        </w:tc>
        <w:tc>
          <w:tcPr>
            <w:tcW w:w="0" w:type="auto"/>
            <w:vAlign w:val="center"/>
          </w:tcPr>
          <w:p w14:paraId="2319D996"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результат, содержащий полный правильный ответ, полностью соответствующий требованиям критерия</w:t>
            </w:r>
          </w:p>
        </w:tc>
        <w:tc>
          <w:tcPr>
            <w:tcW w:w="615" w:type="pct"/>
            <w:vAlign w:val="center"/>
          </w:tcPr>
          <w:p w14:paraId="31BD206A"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85-100%</w:t>
            </w:r>
            <w:r>
              <w:rPr>
                <w:rFonts w:eastAsiaTheme="minorHAnsi"/>
                <w:color w:val="000000"/>
                <w:szCs w:val="28"/>
                <w:lang w:eastAsia="en-US"/>
              </w:rPr>
              <w:t xml:space="preserve"> от максимального количества баллов</w:t>
            </w:r>
          </w:p>
        </w:tc>
        <w:tc>
          <w:tcPr>
            <w:tcW w:w="0" w:type="auto"/>
            <w:vAlign w:val="center"/>
          </w:tcPr>
          <w:p w14:paraId="3F9162F1"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отлично</w:t>
            </w:r>
          </w:p>
        </w:tc>
        <w:tc>
          <w:tcPr>
            <w:tcW w:w="0" w:type="auto"/>
            <w:vMerge w:val="restart"/>
            <w:vAlign w:val="center"/>
          </w:tcPr>
          <w:p w14:paraId="478D88A0" w14:textId="77777777" w:rsidR="00AB6227" w:rsidRPr="004F7367" w:rsidRDefault="00AB6227" w:rsidP="00296B6E">
            <w:pPr>
              <w:tabs>
                <w:tab w:val="left" w:pos="596"/>
              </w:tabs>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зачтено</w:t>
            </w:r>
          </w:p>
        </w:tc>
      </w:tr>
      <w:tr w:rsidR="00AB6227" w:rsidRPr="004F7367" w14:paraId="5040EE9B" w14:textId="77777777" w:rsidTr="00296B6E">
        <w:tc>
          <w:tcPr>
            <w:tcW w:w="0" w:type="auto"/>
            <w:vAlign w:val="center"/>
          </w:tcPr>
          <w:p w14:paraId="0FC0232F" w14:textId="77777777" w:rsidR="00AB6227" w:rsidRPr="004F7367" w:rsidRDefault="00AB6227" w:rsidP="00296B6E">
            <w:pPr>
              <w:autoSpaceDE w:val="0"/>
              <w:autoSpaceDN w:val="0"/>
              <w:adjustRightInd w:val="0"/>
              <w:jc w:val="center"/>
              <w:rPr>
                <w:rFonts w:eastAsiaTheme="minorHAnsi"/>
                <w:color w:val="000000"/>
                <w:szCs w:val="28"/>
                <w:lang w:eastAsia="en-US"/>
              </w:rPr>
            </w:pPr>
            <w:r>
              <w:rPr>
                <w:rFonts w:eastAsiaTheme="minorHAnsi"/>
                <w:color w:val="000000"/>
                <w:szCs w:val="28"/>
                <w:lang w:eastAsia="en-US"/>
              </w:rPr>
              <w:t>4</w:t>
            </w:r>
          </w:p>
        </w:tc>
        <w:tc>
          <w:tcPr>
            <w:tcW w:w="0" w:type="auto"/>
            <w:vAlign w:val="center"/>
          </w:tcPr>
          <w:p w14:paraId="59128AD4"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результат, содержащий неполный правильный ответ (степень полноты ответа – более 75%) или ответ, содержащий незначительные неточности, т.е. ответ, имеющий незначительные отступления от требований критерия</w:t>
            </w:r>
          </w:p>
        </w:tc>
        <w:tc>
          <w:tcPr>
            <w:tcW w:w="615" w:type="pct"/>
            <w:vAlign w:val="center"/>
          </w:tcPr>
          <w:p w14:paraId="3764CF2B"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75-84</w:t>
            </w:r>
            <w:r>
              <w:rPr>
                <w:rFonts w:eastAsiaTheme="minorHAnsi"/>
                <w:color w:val="000000"/>
                <w:szCs w:val="28"/>
                <w:lang w:eastAsia="en-US"/>
              </w:rPr>
              <w:t>,9</w:t>
            </w:r>
            <w:r w:rsidRPr="004F7367">
              <w:rPr>
                <w:rFonts w:eastAsiaTheme="minorHAnsi"/>
                <w:color w:val="000000"/>
                <w:szCs w:val="28"/>
                <w:lang w:eastAsia="en-US"/>
              </w:rPr>
              <w:t>% от максимального количества баллов</w:t>
            </w:r>
          </w:p>
        </w:tc>
        <w:tc>
          <w:tcPr>
            <w:tcW w:w="0" w:type="auto"/>
            <w:vAlign w:val="center"/>
          </w:tcPr>
          <w:p w14:paraId="316C6A88" w14:textId="77777777" w:rsidR="00AB6227" w:rsidRPr="004F7367" w:rsidRDefault="00AB6227" w:rsidP="00296B6E">
            <w:pPr>
              <w:tabs>
                <w:tab w:val="left" w:pos="421"/>
              </w:tabs>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хорошо</w:t>
            </w:r>
          </w:p>
        </w:tc>
        <w:tc>
          <w:tcPr>
            <w:tcW w:w="0" w:type="auto"/>
            <w:vMerge/>
            <w:vAlign w:val="center"/>
          </w:tcPr>
          <w:p w14:paraId="273FA8F1" w14:textId="77777777" w:rsidR="00AB6227" w:rsidRPr="004F7367" w:rsidRDefault="00AB6227" w:rsidP="00296B6E">
            <w:pPr>
              <w:autoSpaceDE w:val="0"/>
              <w:autoSpaceDN w:val="0"/>
              <w:adjustRightInd w:val="0"/>
              <w:jc w:val="center"/>
              <w:rPr>
                <w:rFonts w:eastAsiaTheme="minorHAnsi"/>
                <w:color w:val="000000"/>
                <w:szCs w:val="28"/>
                <w:lang w:eastAsia="en-US"/>
              </w:rPr>
            </w:pPr>
          </w:p>
        </w:tc>
      </w:tr>
      <w:tr w:rsidR="00AB6227" w:rsidRPr="004F7367" w14:paraId="7E7BF65B" w14:textId="77777777" w:rsidTr="00296B6E">
        <w:tc>
          <w:tcPr>
            <w:tcW w:w="0" w:type="auto"/>
            <w:vAlign w:val="center"/>
          </w:tcPr>
          <w:p w14:paraId="660E8DF8" w14:textId="77777777" w:rsidR="00AB6227" w:rsidRPr="004F7367" w:rsidRDefault="00AB6227" w:rsidP="00296B6E">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w:t>
            </w:r>
          </w:p>
        </w:tc>
        <w:tc>
          <w:tcPr>
            <w:tcW w:w="0" w:type="auto"/>
            <w:vAlign w:val="center"/>
          </w:tcPr>
          <w:p w14:paraId="57693EE1"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результат, содержащий неполный правильный ответ (степень полноты ответа – до 75%) или ответ, содержащий незначительные неточности, т.е. ответ, имеющий незначительные отступления от требований критерия</w:t>
            </w:r>
          </w:p>
        </w:tc>
        <w:tc>
          <w:tcPr>
            <w:tcW w:w="615" w:type="pct"/>
            <w:vAlign w:val="center"/>
          </w:tcPr>
          <w:p w14:paraId="7B9E2B21"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60-74</w:t>
            </w:r>
            <w:r>
              <w:rPr>
                <w:rFonts w:eastAsiaTheme="minorHAnsi"/>
                <w:color w:val="000000"/>
                <w:szCs w:val="28"/>
                <w:lang w:eastAsia="en-US"/>
              </w:rPr>
              <w:t>,9</w:t>
            </w:r>
            <w:r w:rsidRPr="004F7367">
              <w:rPr>
                <w:rFonts w:eastAsiaTheme="minorHAnsi"/>
                <w:color w:val="000000"/>
                <w:szCs w:val="28"/>
                <w:lang w:eastAsia="en-US"/>
              </w:rPr>
              <w:t>% от максимального количества баллов</w:t>
            </w:r>
          </w:p>
        </w:tc>
        <w:tc>
          <w:tcPr>
            <w:tcW w:w="0" w:type="auto"/>
            <w:vAlign w:val="center"/>
          </w:tcPr>
          <w:p w14:paraId="7DE998AE"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удовлетворительно</w:t>
            </w:r>
          </w:p>
        </w:tc>
        <w:tc>
          <w:tcPr>
            <w:tcW w:w="0" w:type="auto"/>
            <w:vMerge/>
            <w:vAlign w:val="center"/>
          </w:tcPr>
          <w:p w14:paraId="0593499E" w14:textId="77777777" w:rsidR="00AB6227" w:rsidRPr="004F7367" w:rsidRDefault="00AB6227" w:rsidP="00296B6E">
            <w:pPr>
              <w:autoSpaceDE w:val="0"/>
              <w:autoSpaceDN w:val="0"/>
              <w:adjustRightInd w:val="0"/>
              <w:jc w:val="center"/>
              <w:rPr>
                <w:rFonts w:eastAsiaTheme="minorHAnsi"/>
                <w:color w:val="000000"/>
                <w:szCs w:val="28"/>
                <w:lang w:eastAsia="en-US"/>
              </w:rPr>
            </w:pPr>
          </w:p>
        </w:tc>
      </w:tr>
      <w:tr w:rsidR="00AB6227" w:rsidRPr="004F7367" w14:paraId="74759C1D" w14:textId="77777777" w:rsidTr="00296B6E">
        <w:tc>
          <w:tcPr>
            <w:tcW w:w="0" w:type="auto"/>
            <w:vAlign w:val="center"/>
          </w:tcPr>
          <w:p w14:paraId="74A6F798" w14:textId="77777777" w:rsidR="00AB6227" w:rsidRPr="004F7367" w:rsidRDefault="00AB6227" w:rsidP="00296B6E">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w:t>
            </w:r>
          </w:p>
        </w:tc>
        <w:tc>
          <w:tcPr>
            <w:tcW w:w="0" w:type="auto"/>
            <w:vAlign w:val="center"/>
          </w:tcPr>
          <w:p w14:paraId="447569D8"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результат, содержащий неполный правильный ответ, содержащий значительные неточности, ошибки (степень полноты ответа – менее 60%)</w:t>
            </w:r>
          </w:p>
        </w:tc>
        <w:tc>
          <w:tcPr>
            <w:tcW w:w="615" w:type="pct"/>
            <w:vAlign w:val="center"/>
          </w:tcPr>
          <w:p w14:paraId="676A6566"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до 60% от максимального количества баллов</w:t>
            </w:r>
          </w:p>
        </w:tc>
        <w:tc>
          <w:tcPr>
            <w:tcW w:w="0" w:type="auto"/>
            <w:vMerge w:val="restart"/>
            <w:vAlign w:val="center"/>
          </w:tcPr>
          <w:p w14:paraId="77C0E367"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неудовлетворительно</w:t>
            </w:r>
          </w:p>
        </w:tc>
        <w:tc>
          <w:tcPr>
            <w:tcW w:w="0" w:type="auto"/>
            <w:vMerge w:val="restart"/>
            <w:vAlign w:val="center"/>
          </w:tcPr>
          <w:p w14:paraId="3DE0CF18"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не зачтено</w:t>
            </w:r>
          </w:p>
        </w:tc>
      </w:tr>
      <w:tr w:rsidR="00AB6227" w:rsidRPr="004F7367" w14:paraId="04E8CFC1" w14:textId="77777777" w:rsidTr="00296B6E">
        <w:tc>
          <w:tcPr>
            <w:tcW w:w="0" w:type="auto"/>
            <w:vAlign w:val="center"/>
          </w:tcPr>
          <w:p w14:paraId="5EF300EA" w14:textId="77777777" w:rsidR="00AB6227" w:rsidRPr="004F7367" w:rsidRDefault="00AB6227" w:rsidP="00296B6E">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w:t>
            </w:r>
          </w:p>
        </w:tc>
        <w:tc>
          <w:tcPr>
            <w:tcW w:w="0" w:type="auto"/>
            <w:vAlign w:val="center"/>
          </w:tcPr>
          <w:p w14:paraId="2B76FEEE"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неправильный ответ (ответ не по существу задания) или отсутствие ответа, т.е. ответ, не соответствующий полностью требованиям критерия</w:t>
            </w:r>
          </w:p>
        </w:tc>
        <w:tc>
          <w:tcPr>
            <w:tcW w:w="615" w:type="pct"/>
            <w:vAlign w:val="center"/>
          </w:tcPr>
          <w:p w14:paraId="0F1EB5D9" w14:textId="77777777" w:rsidR="00AB6227" w:rsidRPr="004F7367" w:rsidRDefault="00AB6227" w:rsidP="00296B6E">
            <w:pPr>
              <w:autoSpaceDE w:val="0"/>
              <w:autoSpaceDN w:val="0"/>
              <w:adjustRightInd w:val="0"/>
              <w:jc w:val="center"/>
              <w:rPr>
                <w:rFonts w:eastAsiaTheme="minorHAnsi"/>
                <w:color w:val="000000"/>
                <w:szCs w:val="28"/>
                <w:lang w:eastAsia="en-US"/>
              </w:rPr>
            </w:pPr>
            <w:r w:rsidRPr="004F7367">
              <w:rPr>
                <w:rFonts w:eastAsiaTheme="minorHAnsi"/>
                <w:color w:val="000000"/>
                <w:szCs w:val="28"/>
                <w:lang w:eastAsia="en-US"/>
              </w:rPr>
              <w:t>0% от максимального количества баллов</w:t>
            </w:r>
          </w:p>
        </w:tc>
        <w:tc>
          <w:tcPr>
            <w:tcW w:w="0" w:type="auto"/>
            <w:vMerge/>
          </w:tcPr>
          <w:p w14:paraId="283300F4" w14:textId="77777777" w:rsidR="00AB6227" w:rsidRPr="004F7367" w:rsidRDefault="00AB6227" w:rsidP="00296B6E">
            <w:pPr>
              <w:autoSpaceDE w:val="0"/>
              <w:autoSpaceDN w:val="0"/>
              <w:adjustRightInd w:val="0"/>
              <w:rPr>
                <w:rFonts w:eastAsiaTheme="minorHAnsi"/>
                <w:color w:val="000000"/>
                <w:szCs w:val="28"/>
                <w:lang w:eastAsia="en-US"/>
              </w:rPr>
            </w:pPr>
          </w:p>
        </w:tc>
        <w:tc>
          <w:tcPr>
            <w:tcW w:w="0" w:type="auto"/>
            <w:vMerge/>
          </w:tcPr>
          <w:p w14:paraId="47B8502E" w14:textId="77777777" w:rsidR="00AB6227" w:rsidRPr="004F7367" w:rsidRDefault="00AB6227" w:rsidP="00296B6E">
            <w:pPr>
              <w:autoSpaceDE w:val="0"/>
              <w:autoSpaceDN w:val="0"/>
              <w:adjustRightInd w:val="0"/>
              <w:rPr>
                <w:rFonts w:eastAsiaTheme="minorHAnsi"/>
                <w:color w:val="000000"/>
                <w:szCs w:val="28"/>
                <w:lang w:eastAsia="en-US"/>
              </w:rPr>
            </w:pPr>
          </w:p>
        </w:tc>
      </w:tr>
    </w:tbl>
    <w:p w14:paraId="7276C6D3" w14:textId="77777777" w:rsidR="00AB6227" w:rsidRDefault="00AB6227" w:rsidP="00AB6227">
      <w:pPr>
        <w:autoSpaceDE w:val="0"/>
        <w:autoSpaceDN w:val="0"/>
        <w:adjustRightInd w:val="0"/>
        <w:ind w:firstLine="709"/>
        <w:jc w:val="both"/>
        <w:rPr>
          <w:rFonts w:eastAsiaTheme="minorHAnsi"/>
          <w:color w:val="000000"/>
          <w:sz w:val="28"/>
          <w:szCs w:val="28"/>
          <w:lang w:eastAsia="en-US"/>
        </w:rPr>
      </w:pPr>
    </w:p>
    <w:p w14:paraId="51B670D5" w14:textId="77777777" w:rsidR="00AB6227" w:rsidRDefault="00AB6227" w:rsidP="00AB6227">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Расчет доли выполнения критерия от максимально возможной суммы баллов проводится по формуле</w:t>
      </w:r>
      <w:r w:rsidRPr="00DD6C2F">
        <w:rPr>
          <w:rFonts w:eastAsiaTheme="minorHAnsi"/>
          <w:color w:val="000000"/>
          <w:sz w:val="28"/>
          <w:szCs w:val="28"/>
          <w:lang w:eastAsia="en-US"/>
        </w:rPr>
        <w:t xml:space="preserve"> 1</w:t>
      </w:r>
      <w:r>
        <w:rPr>
          <w:rFonts w:eastAsiaTheme="minorHAnsi"/>
          <w:color w:val="000000"/>
          <w:sz w:val="28"/>
          <w:szCs w:val="28"/>
          <w:lang w:eastAsia="en-US"/>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3"/>
        <w:gridCol w:w="3457"/>
      </w:tblGrid>
      <w:tr w:rsidR="00AB6227" w14:paraId="061351F0" w14:textId="77777777" w:rsidTr="00296B6E">
        <w:tc>
          <w:tcPr>
            <w:tcW w:w="3194" w:type="pct"/>
          </w:tcPr>
          <w:p w14:paraId="5F136FAC" w14:textId="77777777" w:rsidR="00AB6227" w:rsidRDefault="00AB6227" w:rsidP="00296B6E">
            <w:pPr>
              <w:tabs>
                <w:tab w:val="left" w:pos="4995"/>
              </w:tabs>
              <w:autoSpaceDE w:val="0"/>
              <w:autoSpaceDN w:val="0"/>
              <w:adjustRightInd w:val="0"/>
              <w:jc w:val="right"/>
              <w:rPr>
                <w:rFonts w:eastAsiaTheme="minorHAnsi"/>
                <w:color w:val="000000"/>
                <w:sz w:val="28"/>
                <w:szCs w:val="28"/>
                <w:lang w:eastAsia="en-US"/>
              </w:rPr>
            </w:pPr>
            <w:r w:rsidRPr="00DD6C2F">
              <w:rPr>
                <w:rFonts w:eastAsiaTheme="minorHAnsi"/>
                <w:color w:val="000000"/>
                <w:position w:val="-60"/>
                <w:sz w:val="28"/>
                <w:szCs w:val="28"/>
                <w:lang w:eastAsia="en-US"/>
              </w:rPr>
              <w:object w:dxaOrig="2000" w:dyaOrig="1320" w14:anchorId="7096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4.5pt" o:ole="">
                  <v:imagedata r:id="rId18" o:title=""/>
                </v:shape>
                <o:OLEObject Type="Embed" ProgID="Equation.3" ShapeID="_x0000_i1025" DrawAspect="Content" ObjectID="_1770706210" r:id="rId19"/>
              </w:object>
            </w:r>
          </w:p>
        </w:tc>
        <w:tc>
          <w:tcPr>
            <w:tcW w:w="1806" w:type="pct"/>
            <w:vAlign w:val="center"/>
          </w:tcPr>
          <w:p w14:paraId="07B00097" w14:textId="77777777" w:rsidR="00AB6227" w:rsidRPr="00DD6C2F" w:rsidRDefault="00AB6227" w:rsidP="00296B6E">
            <w:pPr>
              <w:autoSpaceDE w:val="0"/>
              <w:autoSpaceDN w:val="0"/>
              <w:adjustRightInd w:val="0"/>
              <w:jc w:val="right"/>
              <w:rPr>
                <w:rFonts w:eastAsiaTheme="minorHAnsi"/>
                <w:color w:val="000000"/>
                <w:sz w:val="28"/>
                <w:szCs w:val="28"/>
                <w:lang w:val="en-US" w:eastAsia="en-US"/>
              </w:rPr>
            </w:pPr>
            <w:r>
              <w:rPr>
                <w:rFonts w:eastAsiaTheme="minorHAnsi"/>
                <w:color w:val="000000"/>
                <w:sz w:val="28"/>
                <w:szCs w:val="28"/>
                <w:lang w:val="en-US" w:eastAsia="en-US"/>
              </w:rPr>
              <w:t>(1)</w:t>
            </w:r>
          </w:p>
        </w:tc>
      </w:tr>
    </w:tbl>
    <w:p w14:paraId="2E3B16B1" w14:textId="77777777" w:rsidR="00AB6227" w:rsidRDefault="00AB6227" w:rsidP="00AB6227">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где </w:t>
      </w:r>
      <w:r>
        <w:rPr>
          <w:rFonts w:eastAsiaTheme="minorHAnsi"/>
          <w:color w:val="000000"/>
          <w:sz w:val="28"/>
          <w:szCs w:val="28"/>
          <w:lang w:val="en-US" w:eastAsia="en-US"/>
        </w:rPr>
        <w:t>n</w:t>
      </w:r>
      <w:r w:rsidRPr="00416C2D">
        <w:rPr>
          <w:rFonts w:eastAsiaTheme="minorHAnsi"/>
          <w:color w:val="000000"/>
          <w:sz w:val="28"/>
          <w:szCs w:val="28"/>
          <w:lang w:eastAsia="en-US"/>
        </w:rPr>
        <w:t xml:space="preserve"> – </w:t>
      </w:r>
      <w:r>
        <w:rPr>
          <w:rFonts w:eastAsiaTheme="minorHAnsi"/>
          <w:color w:val="000000"/>
          <w:sz w:val="28"/>
          <w:szCs w:val="28"/>
          <w:lang w:eastAsia="en-US"/>
        </w:rPr>
        <w:t xml:space="preserve">количество </w:t>
      </w:r>
      <w:r w:rsidRPr="00416C2D">
        <w:rPr>
          <w:rFonts w:eastAsiaTheme="minorHAnsi"/>
          <w:color w:val="000000"/>
          <w:sz w:val="28"/>
          <w:szCs w:val="28"/>
          <w:lang w:eastAsia="en-US"/>
        </w:rPr>
        <w:t>формир</w:t>
      </w:r>
      <w:r>
        <w:rPr>
          <w:rFonts w:eastAsiaTheme="minorHAnsi"/>
          <w:color w:val="000000"/>
          <w:sz w:val="28"/>
          <w:szCs w:val="28"/>
          <w:lang w:eastAsia="en-US"/>
        </w:rPr>
        <w:t xml:space="preserve">уемых </w:t>
      </w:r>
      <w:r w:rsidRPr="00416C2D">
        <w:rPr>
          <w:rFonts w:eastAsiaTheme="minorHAnsi"/>
          <w:color w:val="000000"/>
          <w:sz w:val="28"/>
          <w:szCs w:val="28"/>
          <w:lang w:eastAsia="en-US"/>
        </w:rPr>
        <w:t>когнитивны</w:t>
      </w:r>
      <w:r>
        <w:rPr>
          <w:rFonts w:eastAsiaTheme="minorHAnsi"/>
          <w:color w:val="000000"/>
          <w:sz w:val="28"/>
          <w:szCs w:val="28"/>
          <w:lang w:eastAsia="en-US"/>
        </w:rPr>
        <w:t>х</w:t>
      </w:r>
      <w:r w:rsidRPr="00416C2D">
        <w:rPr>
          <w:rFonts w:eastAsiaTheme="minorHAnsi"/>
          <w:color w:val="000000"/>
          <w:sz w:val="28"/>
          <w:szCs w:val="28"/>
          <w:lang w:eastAsia="en-US"/>
        </w:rPr>
        <w:t xml:space="preserve"> дескриптор</w:t>
      </w:r>
      <w:r>
        <w:rPr>
          <w:rFonts w:eastAsiaTheme="minorHAnsi"/>
          <w:color w:val="000000"/>
          <w:sz w:val="28"/>
          <w:szCs w:val="28"/>
          <w:lang w:eastAsia="en-US"/>
        </w:rPr>
        <w:t>ов;</w:t>
      </w:r>
    </w:p>
    <w:p w14:paraId="2BE2481D" w14:textId="77777777" w:rsidR="00AB6227" w:rsidRDefault="00AB6227" w:rsidP="00AB6227">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Pr>
          <w:rFonts w:eastAsiaTheme="minorHAnsi"/>
          <w:color w:val="000000"/>
          <w:sz w:val="28"/>
          <w:szCs w:val="28"/>
          <w:lang w:val="en-US" w:eastAsia="en-US"/>
        </w:rPr>
        <w:t>m</w:t>
      </w:r>
      <w:r w:rsidRPr="00416C2D">
        <w:rPr>
          <w:rFonts w:eastAsiaTheme="minorHAnsi"/>
          <w:color w:val="000000"/>
          <w:sz w:val="28"/>
          <w:szCs w:val="28"/>
          <w:vertAlign w:val="subscript"/>
          <w:lang w:val="en-US" w:eastAsia="en-US"/>
        </w:rPr>
        <w:t>i</w:t>
      </w:r>
      <w:r>
        <w:rPr>
          <w:rFonts w:eastAsiaTheme="minorHAnsi"/>
          <w:color w:val="000000"/>
          <w:sz w:val="28"/>
          <w:szCs w:val="28"/>
          <w:lang w:eastAsia="en-US"/>
        </w:rPr>
        <w:t xml:space="preserve"> – количество оценочных средств </w:t>
      </w:r>
      <w:r>
        <w:rPr>
          <w:rFonts w:eastAsiaTheme="minorHAnsi"/>
          <w:color w:val="000000"/>
          <w:sz w:val="28"/>
          <w:szCs w:val="28"/>
          <w:lang w:val="en-US" w:eastAsia="en-US"/>
        </w:rPr>
        <w:t>i</w:t>
      </w:r>
      <w:r>
        <w:rPr>
          <w:rFonts w:eastAsiaTheme="minorHAnsi"/>
          <w:color w:val="000000"/>
          <w:sz w:val="28"/>
          <w:szCs w:val="28"/>
          <w:lang w:eastAsia="en-US"/>
        </w:rPr>
        <w:t>-го дескриптора;</w:t>
      </w:r>
    </w:p>
    <w:p w14:paraId="22F542C6" w14:textId="77777777" w:rsidR="00AB6227" w:rsidRDefault="00AB6227" w:rsidP="00AB6227">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Pr>
          <w:rFonts w:eastAsiaTheme="minorHAnsi"/>
          <w:color w:val="000000"/>
          <w:sz w:val="28"/>
          <w:szCs w:val="28"/>
          <w:lang w:val="en-US" w:eastAsia="en-US"/>
        </w:rPr>
        <w:t>k</w:t>
      </w:r>
      <w:r w:rsidRPr="00416C2D">
        <w:rPr>
          <w:rFonts w:eastAsiaTheme="minorHAnsi"/>
          <w:color w:val="000000"/>
          <w:sz w:val="28"/>
          <w:szCs w:val="28"/>
          <w:vertAlign w:val="subscript"/>
          <w:lang w:val="en-US" w:eastAsia="en-US"/>
        </w:rPr>
        <w:t>i</w:t>
      </w:r>
      <w:r w:rsidRPr="00416C2D">
        <w:rPr>
          <w:rFonts w:eastAsiaTheme="minorHAnsi"/>
          <w:color w:val="000000"/>
          <w:sz w:val="28"/>
          <w:szCs w:val="28"/>
          <w:lang w:eastAsia="en-US"/>
        </w:rPr>
        <w:t xml:space="preserve"> – </w:t>
      </w:r>
      <w:r>
        <w:rPr>
          <w:rFonts w:eastAsiaTheme="minorHAnsi"/>
          <w:color w:val="000000"/>
          <w:sz w:val="28"/>
          <w:szCs w:val="28"/>
          <w:lang w:eastAsia="en-US"/>
        </w:rPr>
        <w:t xml:space="preserve">балльный эквивалент оцениваемого критерия </w:t>
      </w:r>
      <w:r>
        <w:rPr>
          <w:rFonts w:eastAsiaTheme="minorHAnsi"/>
          <w:color w:val="000000"/>
          <w:sz w:val="28"/>
          <w:szCs w:val="28"/>
          <w:lang w:val="en-US" w:eastAsia="en-US"/>
        </w:rPr>
        <w:t>i</w:t>
      </w:r>
      <w:r>
        <w:rPr>
          <w:rFonts w:eastAsiaTheme="minorHAnsi"/>
          <w:color w:val="000000"/>
          <w:sz w:val="28"/>
          <w:szCs w:val="28"/>
          <w:lang w:eastAsia="en-US"/>
        </w:rPr>
        <w:t>-го дескриптора;</w:t>
      </w:r>
    </w:p>
    <w:p w14:paraId="360F6F49" w14:textId="77777777" w:rsidR="00AB6227" w:rsidRDefault="00AB6227" w:rsidP="00AB6227">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t>5 – максимальный балл оцениваемого результата обучения.</w:t>
      </w:r>
    </w:p>
    <w:p w14:paraId="092D16B2" w14:textId="77777777" w:rsidR="00AB6227" w:rsidRDefault="00AB6227" w:rsidP="00AB6227">
      <w:pPr>
        <w:autoSpaceDE w:val="0"/>
        <w:autoSpaceDN w:val="0"/>
        <w:adjustRightInd w:val="0"/>
        <w:ind w:firstLine="709"/>
        <w:jc w:val="both"/>
        <w:rPr>
          <w:rFonts w:eastAsiaTheme="minorHAnsi"/>
          <w:color w:val="000000"/>
          <w:sz w:val="28"/>
          <w:szCs w:val="28"/>
          <w:lang w:eastAsia="en-US"/>
        </w:rPr>
      </w:pPr>
    </w:p>
    <w:p w14:paraId="21CC4F9B" w14:textId="77777777" w:rsidR="00AB6227" w:rsidRDefault="00AB6227" w:rsidP="00AB6227">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Затем по таблице 2 (столбец 3) определяется принадлежность найденного значения А (в %) к доле выполнения критерия и соответствующий ему вербальный аналог.</w:t>
      </w:r>
    </w:p>
    <w:p w14:paraId="3616B5D7" w14:textId="77777777" w:rsidR="00AB6227" w:rsidRPr="000932F0" w:rsidRDefault="00AB6227" w:rsidP="00AB6227">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Вербальным аналогом результатов зачета являются оценки «зачтено / не зачтено», </w:t>
      </w:r>
      <w:r w:rsidRPr="006028B9">
        <w:rPr>
          <w:rFonts w:eastAsiaTheme="minorHAnsi"/>
          <w:color w:val="000000"/>
          <w:sz w:val="28"/>
          <w:szCs w:val="28"/>
          <w:lang w:eastAsia="en-US"/>
        </w:rPr>
        <w:t xml:space="preserve">экзамена </w:t>
      </w:r>
      <w:r>
        <w:rPr>
          <w:rFonts w:eastAsiaTheme="minorHAnsi"/>
          <w:color w:val="000000"/>
          <w:sz w:val="28"/>
          <w:szCs w:val="28"/>
          <w:lang w:eastAsia="en-US"/>
        </w:rPr>
        <w:t>–</w:t>
      </w:r>
      <w:r w:rsidRPr="000932F0">
        <w:rPr>
          <w:rFonts w:eastAsiaTheme="minorHAnsi"/>
          <w:color w:val="000000"/>
          <w:sz w:val="28"/>
          <w:szCs w:val="28"/>
          <w:lang w:eastAsia="en-US"/>
        </w:rPr>
        <w:t xml:space="preserve"> «отлично», «хорошо», «удовлетворительно», «неудовлетворительно»</w:t>
      </w:r>
      <w:r>
        <w:rPr>
          <w:rFonts w:eastAsiaTheme="minorHAnsi"/>
          <w:color w:val="000000"/>
          <w:sz w:val="28"/>
          <w:szCs w:val="28"/>
          <w:lang w:eastAsia="en-US"/>
        </w:rPr>
        <w:t>, которые</w:t>
      </w:r>
      <w:r w:rsidRPr="000932F0">
        <w:rPr>
          <w:rFonts w:eastAsiaTheme="minorHAnsi"/>
          <w:color w:val="000000"/>
          <w:sz w:val="28"/>
          <w:szCs w:val="28"/>
          <w:lang w:eastAsia="en-US"/>
        </w:rPr>
        <w:t xml:space="preserve"> заносятся в экзаменационную</w:t>
      </w:r>
      <w:r>
        <w:rPr>
          <w:rFonts w:eastAsiaTheme="minorHAnsi"/>
          <w:color w:val="000000"/>
          <w:sz w:val="28"/>
          <w:szCs w:val="28"/>
          <w:lang w:eastAsia="en-US"/>
        </w:rPr>
        <w:t xml:space="preserve"> (зачетную)</w:t>
      </w:r>
      <w:r w:rsidRPr="000932F0">
        <w:rPr>
          <w:rFonts w:eastAsiaTheme="minorHAnsi"/>
          <w:color w:val="000000"/>
          <w:sz w:val="28"/>
          <w:szCs w:val="28"/>
          <w:lang w:eastAsia="en-US"/>
        </w:rPr>
        <w:t xml:space="preserve"> ведомость</w:t>
      </w:r>
      <w:r>
        <w:rPr>
          <w:rFonts w:eastAsiaTheme="minorHAnsi"/>
          <w:color w:val="000000"/>
          <w:sz w:val="28"/>
          <w:szCs w:val="28"/>
          <w:lang w:eastAsia="en-US"/>
        </w:rPr>
        <w:t xml:space="preserve"> (в то числе электронную)</w:t>
      </w:r>
      <w:r w:rsidRPr="000932F0">
        <w:rPr>
          <w:rFonts w:eastAsiaTheme="minorHAnsi"/>
          <w:color w:val="000000"/>
          <w:sz w:val="28"/>
          <w:szCs w:val="28"/>
          <w:lang w:eastAsia="en-US"/>
        </w:rPr>
        <w:t xml:space="preserve"> и зачетную книжку. В зачетную книжку заносятся только положительные оценки. Подписанный преподавателем экземпляр ведомости сдаётся не позднее следующего дня в деканат, а второй хранится на кафедре.</w:t>
      </w:r>
    </w:p>
    <w:p w14:paraId="204ACC5A" w14:textId="77777777" w:rsidR="00AB6227" w:rsidRPr="000932F0" w:rsidRDefault="00AB6227" w:rsidP="00AB6227">
      <w:pPr>
        <w:autoSpaceDE w:val="0"/>
        <w:autoSpaceDN w:val="0"/>
        <w:adjustRightInd w:val="0"/>
        <w:ind w:firstLine="709"/>
        <w:jc w:val="both"/>
        <w:rPr>
          <w:rFonts w:eastAsiaTheme="minorHAnsi"/>
          <w:sz w:val="28"/>
          <w:szCs w:val="28"/>
          <w:lang w:eastAsia="en-US"/>
        </w:rPr>
      </w:pPr>
      <w:r w:rsidRPr="000932F0">
        <w:rPr>
          <w:rFonts w:eastAsiaTheme="minorHAnsi"/>
          <w:sz w:val="28"/>
          <w:szCs w:val="28"/>
          <w:lang w:eastAsia="en-US"/>
        </w:rPr>
        <w:t>В случае неявки студента на экзамен</w:t>
      </w:r>
      <w:r>
        <w:rPr>
          <w:rFonts w:eastAsiaTheme="minorHAnsi"/>
          <w:sz w:val="28"/>
          <w:szCs w:val="28"/>
          <w:lang w:eastAsia="en-US"/>
        </w:rPr>
        <w:t xml:space="preserve"> (зачет)</w:t>
      </w:r>
      <w:r w:rsidRPr="000932F0">
        <w:rPr>
          <w:rFonts w:eastAsiaTheme="minorHAnsi"/>
          <w:sz w:val="28"/>
          <w:szCs w:val="28"/>
          <w:lang w:eastAsia="en-US"/>
        </w:rPr>
        <w:t xml:space="preserve"> в экзаменационной ведомости делается отметка «не явился».</w:t>
      </w:r>
    </w:p>
    <w:p w14:paraId="708E6AF7" w14:textId="77777777" w:rsidR="00AB6227" w:rsidRDefault="00AB6227" w:rsidP="00AB6227">
      <w:pPr>
        <w:autoSpaceDE w:val="0"/>
        <w:autoSpaceDN w:val="0"/>
        <w:adjustRightInd w:val="0"/>
        <w:rPr>
          <w:rFonts w:eastAsiaTheme="minorHAnsi"/>
          <w:b/>
          <w:bCs/>
          <w:sz w:val="23"/>
          <w:szCs w:val="23"/>
          <w:lang w:eastAsia="en-US"/>
        </w:rPr>
      </w:pPr>
    </w:p>
    <w:p w14:paraId="22AA7081" w14:textId="77777777" w:rsidR="00AB6227" w:rsidRPr="000932F0" w:rsidRDefault="00AB6227" w:rsidP="00AB6227">
      <w:pPr>
        <w:pStyle w:val="2"/>
        <w:spacing w:before="0"/>
        <w:ind w:firstLine="709"/>
        <w:jc w:val="both"/>
        <w:rPr>
          <w:rFonts w:ascii="Times New Roman" w:hAnsi="Times New Roman" w:cs="Times New Roman"/>
          <w:color w:val="000000" w:themeColor="text1"/>
          <w:sz w:val="28"/>
          <w:szCs w:val="28"/>
        </w:rPr>
      </w:pPr>
      <w:bookmarkStart w:id="4" w:name="_Toc498097461"/>
      <w:r>
        <w:rPr>
          <w:rFonts w:ascii="Times New Roman" w:hAnsi="Times New Roman" w:cs="Times New Roman"/>
          <w:color w:val="000000" w:themeColor="text1"/>
          <w:sz w:val="28"/>
          <w:szCs w:val="28"/>
        </w:rPr>
        <w:t>1.</w:t>
      </w:r>
      <w:r w:rsidR="00A53DDA">
        <w:rPr>
          <w:rFonts w:ascii="Times New Roman" w:hAnsi="Times New Roman" w:cs="Times New Roman"/>
          <w:color w:val="000000" w:themeColor="text1"/>
          <w:sz w:val="28"/>
          <w:szCs w:val="28"/>
        </w:rPr>
        <w:t>3</w:t>
      </w:r>
      <w:r w:rsidRPr="000932F0">
        <w:rPr>
          <w:rFonts w:ascii="Times New Roman" w:hAnsi="Times New Roman" w:cs="Times New Roman"/>
          <w:color w:val="000000" w:themeColor="text1"/>
          <w:sz w:val="28"/>
          <w:szCs w:val="28"/>
        </w:rPr>
        <w:t xml:space="preserve"> Общая процедура и сроки проведения оценочных мероприятий</w:t>
      </w:r>
      <w:bookmarkEnd w:id="4"/>
    </w:p>
    <w:p w14:paraId="7FAAD88E" w14:textId="77777777" w:rsidR="00AB6227" w:rsidRDefault="00AB6227" w:rsidP="00AB6227">
      <w:pPr>
        <w:suppressLineNumbers/>
        <w:suppressAutoHyphens/>
        <w:ind w:firstLine="709"/>
        <w:jc w:val="both"/>
        <w:rPr>
          <w:sz w:val="28"/>
          <w:szCs w:val="28"/>
        </w:rPr>
      </w:pPr>
    </w:p>
    <w:p w14:paraId="5842BBAB" w14:textId="77777777" w:rsidR="00AB6227" w:rsidRPr="000932F0" w:rsidRDefault="00AB6227" w:rsidP="00AB6227">
      <w:pPr>
        <w:suppressLineNumbers/>
        <w:suppressAutoHyphens/>
        <w:ind w:firstLine="709"/>
        <w:jc w:val="both"/>
        <w:rPr>
          <w:sz w:val="28"/>
          <w:szCs w:val="28"/>
        </w:rPr>
      </w:pPr>
      <w:r w:rsidRPr="000932F0">
        <w:rPr>
          <w:sz w:val="28"/>
          <w:szCs w:val="28"/>
        </w:rPr>
        <w:t>Оценивание результатов обучения студентов по дисциплине осуществляется по регламентам текущего контроля и промежуточной аттестации.</w:t>
      </w:r>
    </w:p>
    <w:p w14:paraId="1326612C" w14:textId="77777777" w:rsidR="00AB6227" w:rsidRDefault="00AB6227" w:rsidP="00AB6227">
      <w:pPr>
        <w:suppressLineNumbers/>
        <w:suppressAutoHyphens/>
        <w:ind w:firstLine="709"/>
        <w:jc w:val="both"/>
        <w:rPr>
          <w:sz w:val="28"/>
          <w:szCs w:val="28"/>
        </w:rPr>
      </w:pPr>
      <w:r w:rsidRPr="000932F0">
        <w:rPr>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Объектом текущего контроля являются конкретизированные результаты обучения (учебные достижения) по дисциплине.</w:t>
      </w:r>
    </w:p>
    <w:p w14:paraId="426A847D" w14:textId="77777777" w:rsidR="00AB6227" w:rsidRPr="000932F0" w:rsidRDefault="00AB6227" w:rsidP="00AB6227">
      <w:pPr>
        <w:suppressLineNumbers/>
        <w:suppressAutoHyphens/>
        <w:ind w:firstLine="709"/>
        <w:jc w:val="both"/>
        <w:rPr>
          <w:sz w:val="28"/>
          <w:szCs w:val="28"/>
        </w:rPr>
      </w:pPr>
      <w:r w:rsidRPr="000932F0">
        <w:rPr>
          <w:sz w:val="28"/>
          <w:szCs w:val="28"/>
        </w:rPr>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(или её части). Форма промежуточной аттестации по дисциплине определяется рабочим учебным планом.</w:t>
      </w:r>
    </w:p>
    <w:p w14:paraId="0B698F66" w14:textId="77777777" w:rsidR="00AB6227" w:rsidRPr="000932F0" w:rsidRDefault="00AB6227" w:rsidP="00AB6227">
      <w:pPr>
        <w:suppressLineNumbers/>
        <w:suppressAutoHyphens/>
        <w:ind w:firstLine="709"/>
        <w:jc w:val="both"/>
        <w:rPr>
          <w:sz w:val="28"/>
          <w:szCs w:val="28"/>
        </w:rPr>
      </w:pPr>
      <w:r w:rsidRPr="000932F0">
        <w:rPr>
          <w:sz w:val="28"/>
          <w:szCs w:val="28"/>
        </w:rPr>
        <w:t xml:space="preserve">Итоговая оценка определяется на основании </w:t>
      </w:r>
      <w:r w:rsidR="00A54149">
        <w:rPr>
          <w:sz w:val="28"/>
          <w:szCs w:val="28"/>
        </w:rPr>
        <w:t>таблицы 1</w:t>
      </w:r>
      <w:r w:rsidRPr="000932F0">
        <w:rPr>
          <w:sz w:val="28"/>
          <w:szCs w:val="28"/>
        </w:rPr>
        <w:t>.</w:t>
      </w:r>
    </w:p>
    <w:p w14:paraId="6BAEE351" w14:textId="77777777" w:rsidR="00AB6227" w:rsidRDefault="00AB6227" w:rsidP="00AB6227">
      <w:pPr>
        <w:suppressLineNumbers/>
        <w:suppressAutoHyphens/>
        <w:ind w:firstLine="709"/>
        <w:jc w:val="both"/>
        <w:rPr>
          <w:sz w:val="28"/>
          <w:szCs w:val="28"/>
        </w:rPr>
      </w:pPr>
      <w:r>
        <w:rPr>
          <w:sz w:val="28"/>
          <w:szCs w:val="28"/>
        </w:rPr>
        <w:t>Организация и проведение</w:t>
      </w:r>
      <w:r w:rsidRPr="000932F0">
        <w:rPr>
          <w:sz w:val="28"/>
          <w:szCs w:val="28"/>
        </w:rPr>
        <w:t xml:space="preserve"> </w:t>
      </w:r>
      <w:r>
        <w:rPr>
          <w:sz w:val="28"/>
          <w:szCs w:val="28"/>
        </w:rPr>
        <w:t>промежуточной аттестации регламентируется внутренними локальными актами.</w:t>
      </w:r>
    </w:p>
    <w:p w14:paraId="2F537B29" w14:textId="77777777" w:rsidR="00AB6227" w:rsidRDefault="00AB6227" w:rsidP="00AB6227">
      <w:pPr>
        <w:suppressLineNumbers/>
        <w:suppressAutoHyphens/>
        <w:ind w:firstLine="709"/>
        <w:jc w:val="both"/>
        <w:rPr>
          <w:sz w:val="28"/>
          <w:szCs w:val="28"/>
        </w:rPr>
      </w:pPr>
    </w:p>
    <w:p w14:paraId="30A89A8E" w14:textId="77777777" w:rsidR="00AB6227" w:rsidRPr="00B86C00" w:rsidRDefault="00AB6227" w:rsidP="00AB6227">
      <w:pPr>
        <w:shd w:val="clear" w:color="auto" w:fill="FFFFFF"/>
        <w:tabs>
          <w:tab w:val="num" w:pos="-2977"/>
        </w:tabs>
        <w:ind w:firstLine="709"/>
        <w:jc w:val="both"/>
        <w:rPr>
          <w:b/>
          <w:sz w:val="28"/>
          <w:szCs w:val="28"/>
        </w:rPr>
      </w:pPr>
      <w:r w:rsidRPr="00B86C00">
        <w:rPr>
          <w:b/>
          <w:sz w:val="28"/>
          <w:szCs w:val="28"/>
        </w:rPr>
        <w:t xml:space="preserve">Классическая форма </w:t>
      </w:r>
      <w:r w:rsidR="00A32899">
        <w:rPr>
          <w:b/>
          <w:sz w:val="28"/>
          <w:szCs w:val="28"/>
        </w:rPr>
        <w:t>собеседования</w:t>
      </w:r>
    </w:p>
    <w:p w14:paraId="4F3DF813" w14:textId="77777777" w:rsidR="00AB6227" w:rsidRDefault="003B0A27" w:rsidP="00AB6227">
      <w:pPr>
        <w:suppressLineNumbers/>
        <w:suppressAutoHyphens/>
        <w:ind w:firstLine="709"/>
        <w:jc w:val="both"/>
        <w:rPr>
          <w:sz w:val="28"/>
          <w:szCs w:val="28"/>
        </w:rPr>
      </w:pPr>
      <w:r>
        <w:rPr>
          <w:sz w:val="28"/>
          <w:szCs w:val="28"/>
        </w:rPr>
        <w:t xml:space="preserve">Собеседование </w:t>
      </w:r>
      <w:r w:rsidR="00AB6227" w:rsidRPr="00BF6A64">
        <w:rPr>
          <w:sz w:val="28"/>
          <w:szCs w:val="28"/>
        </w:rPr>
        <w:t xml:space="preserve"> проводится в учебных</w:t>
      </w:r>
      <w:r>
        <w:rPr>
          <w:sz w:val="28"/>
          <w:szCs w:val="28"/>
        </w:rPr>
        <w:t xml:space="preserve"> аудиториях института</w:t>
      </w:r>
      <w:r w:rsidR="00AB6227" w:rsidRPr="00BF6A64">
        <w:rPr>
          <w:sz w:val="28"/>
          <w:szCs w:val="28"/>
        </w:rPr>
        <w:t xml:space="preserve">. </w:t>
      </w:r>
      <w:r>
        <w:rPr>
          <w:sz w:val="28"/>
          <w:szCs w:val="28"/>
        </w:rPr>
        <w:t xml:space="preserve">Преподаватель </w:t>
      </w:r>
      <w:r w:rsidR="00AB6227" w:rsidRPr="00BF6A64">
        <w:rPr>
          <w:sz w:val="28"/>
          <w:szCs w:val="28"/>
        </w:rPr>
        <w:t xml:space="preserve"> может задавать студентам дополнительные вопросы по программе дисциплины.</w:t>
      </w:r>
      <w:r w:rsidR="00D06233">
        <w:rPr>
          <w:sz w:val="28"/>
          <w:szCs w:val="28"/>
        </w:rPr>
        <w:t xml:space="preserve"> </w:t>
      </w:r>
    </w:p>
    <w:p w14:paraId="1762DD7A" w14:textId="77777777" w:rsidR="00D06233" w:rsidRDefault="00D06233" w:rsidP="00D06233">
      <w:pPr>
        <w:suppressLineNumbers/>
        <w:suppressAutoHyphens/>
        <w:ind w:firstLine="709"/>
        <w:jc w:val="both"/>
        <w:rPr>
          <w:sz w:val="28"/>
          <w:szCs w:val="28"/>
        </w:rPr>
      </w:pPr>
      <w:r w:rsidRPr="000932F0">
        <w:rPr>
          <w:sz w:val="28"/>
          <w:szCs w:val="28"/>
        </w:rPr>
        <w:lastRenderedPageBreak/>
        <w:t>Студенты, не прошедшие промежуточную аттестацию по графику сессии, должны ликвидировать задолженность в установленном порядке.</w:t>
      </w:r>
    </w:p>
    <w:p w14:paraId="46D74C5D" w14:textId="77777777" w:rsidR="00D06233" w:rsidRPr="00BF6A64" w:rsidRDefault="00D06233" w:rsidP="00AB6227">
      <w:pPr>
        <w:suppressLineNumbers/>
        <w:suppressAutoHyphens/>
        <w:ind w:firstLine="709"/>
        <w:jc w:val="both"/>
        <w:rPr>
          <w:sz w:val="28"/>
          <w:szCs w:val="28"/>
        </w:rPr>
      </w:pPr>
    </w:p>
    <w:p w14:paraId="4C996AB8" w14:textId="77777777" w:rsidR="00B87EA1" w:rsidRPr="00900AC1" w:rsidRDefault="00B87EA1" w:rsidP="00B87EA1">
      <w:pPr>
        <w:pStyle w:val="1"/>
        <w:spacing w:before="0"/>
        <w:jc w:val="center"/>
        <w:rPr>
          <w:rFonts w:ascii="Times New Roman" w:hAnsi="Times New Roman" w:cs="Times New Roman"/>
          <w:color w:val="000000" w:themeColor="text1"/>
          <w:sz w:val="32"/>
        </w:rPr>
      </w:pPr>
      <w:bookmarkStart w:id="5" w:name="_Toc498097462"/>
      <w:r>
        <w:rPr>
          <w:rFonts w:ascii="Times New Roman" w:hAnsi="Times New Roman" w:cs="Times New Roman"/>
          <w:color w:val="000000" w:themeColor="text1"/>
          <w:sz w:val="32"/>
        </w:rPr>
        <w:t>2</w:t>
      </w:r>
      <w:r w:rsidRPr="00900AC1">
        <w:rPr>
          <w:rFonts w:ascii="Times New Roman" w:hAnsi="Times New Roman" w:cs="Times New Roman"/>
          <w:color w:val="000000" w:themeColor="text1"/>
          <w:sz w:val="32"/>
        </w:rPr>
        <w:t xml:space="preserve"> ТИПОВЫЕ КОНТРОЛЬНЫЕ ЗАДАНИЯ, НЕОБХОДИМЫЕ ДЛЯ ОЦЕНКИ ЗНАНИЙ, УМЕНИЙ, НАВЫКОВ</w:t>
      </w:r>
      <w:bookmarkEnd w:id="5"/>
    </w:p>
    <w:p w14:paraId="349FF401" w14:textId="77777777" w:rsidR="00B87EA1" w:rsidRDefault="00B87EA1" w:rsidP="00B87EA1">
      <w:pPr>
        <w:suppressLineNumbers/>
        <w:suppressAutoHyphens/>
        <w:ind w:firstLine="709"/>
        <w:jc w:val="center"/>
        <w:rPr>
          <w:sz w:val="28"/>
          <w:szCs w:val="28"/>
        </w:rPr>
      </w:pPr>
    </w:p>
    <w:p w14:paraId="77609810" w14:textId="77777777" w:rsidR="00B87EA1" w:rsidRPr="000932F0" w:rsidRDefault="00B87EA1" w:rsidP="00B87EA1">
      <w:pPr>
        <w:pStyle w:val="2"/>
        <w:spacing w:before="0"/>
        <w:ind w:firstLine="709"/>
        <w:jc w:val="center"/>
        <w:rPr>
          <w:color w:val="000000" w:themeColor="text1"/>
          <w:sz w:val="28"/>
          <w:szCs w:val="28"/>
        </w:rPr>
      </w:pPr>
      <w:bookmarkStart w:id="6" w:name="_Toc498097463"/>
      <w:r>
        <w:rPr>
          <w:rFonts w:ascii="Times New Roman" w:hAnsi="Times New Roman" w:cs="Times New Roman"/>
          <w:color w:val="000000" w:themeColor="text1"/>
          <w:sz w:val="28"/>
          <w:szCs w:val="28"/>
        </w:rPr>
        <w:t>2</w:t>
      </w:r>
      <w:r w:rsidRPr="000932F0">
        <w:rPr>
          <w:rFonts w:ascii="Times New Roman" w:hAnsi="Times New Roman" w:cs="Times New Roman"/>
          <w:color w:val="000000" w:themeColor="text1"/>
          <w:sz w:val="28"/>
          <w:szCs w:val="28"/>
        </w:rPr>
        <w:t>.1 Текущий контроль знаний студентов</w:t>
      </w:r>
      <w:bookmarkEnd w:id="6"/>
    </w:p>
    <w:p w14:paraId="4FB68583" w14:textId="77777777" w:rsidR="00B87EA1" w:rsidRDefault="00B87EA1" w:rsidP="00B87EA1">
      <w:pPr>
        <w:suppressLineNumbers/>
        <w:suppressAutoHyphens/>
        <w:ind w:firstLine="709"/>
        <w:jc w:val="center"/>
        <w:rPr>
          <w:sz w:val="28"/>
          <w:szCs w:val="28"/>
        </w:rPr>
      </w:pPr>
    </w:p>
    <w:p w14:paraId="282CDB6B" w14:textId="77777777" w:rsidR="00B87EA1" w:rsidRDefault="00B87EA1" w:rsidP="00B87EA1">
      <w:pPr>
        <w:suppressLineNumbers/>
        <w:suppressAutoHyphens/>
        <w:ind w:firstLine="709"/>
        <w:jc w:val="center"/>
        <w:rPr>
          <w:b/>
          <w:sz w:val="28"/>
          <w:szCs w:val="28"/>
        </w:rPr>
      </w:pPr>
      <w:r w:rsidRPr="00995B7F">
        <w:rPr>
          <w:b/>
          <w:sz w:val="28"/>
          <w:szCs w:val="28"/>
        </w:rPr>
        <w:t>Комплект вопросов для собеседования</w:t>
      </w:r>
    </w:p>
    <w:p w14:paraId="5BEA4FC4" w14:textId="77777777" w:rsidR="004916BC" w:rsidRPr="004916BC" w:rsidRDefault="004916BC" w:rsidP="004916BC">
      <w:pPr>
        <w:contextualSpacing/>
        <w:jc w:val="both"/>
        <w:rPr>
          <w:sz w:val="28"/>
          <w:szCs w:val="28"/>
        </w:rPr>
      </w:pPr>
      <w:r w:rsidRPr="004916BC">
        <w:rPr>
          <w:sz w:val="28"/>
          <w:szCs w:val="28"/>
        </w:rPr>
        <w:t xml:space="preserve">ТЕМА 1. </w:t>
      </w:r>
      <w:r w:rsidRPr="004916BC">
        <w:rPr>
          <w:bCs/>
          <w:sz w:val="28"/>
          <w:szCs w:val="28"/>
        </w:rPr>
        <w:t>Правовое регулирование экономических отношений</w:t>
      </w:r>
    </w:p>
    <w:p w14:paraId="4702FF60" w14:textId="77777777" w:rsidR="004916BC" w:rsidRPr="004916BC" w:rsidRDefault="004916BC" w:rsidP="004916BC">
      <w:pPr>
        <w:pStyle w:val="ad"/>
        <w:numPr>
          <w:ilvl w:val="0"/>
          <w:numId w:val="21"/>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Чем  вызвана необходимость регулирования правовых отношений в условиях рыночной экономики? Каковы его основные цели? </w:t>
      </w:r>
    </w:p>
    <w:p w14:paraId="590BD24D" w14:textId="77777777" w:rsidR="004916BC" w:rsidRPr="004916BC" w:rsidRDefault="004916BC" w:rsidP="004916BC">
      <w:pPr>
        <w:pStyle w:val="ad"/>
        <w:numPr>
          <w:ilvl w:val="0"/>
          <w:numId w:val="21"/>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Перечислите признаки предпринимательской деятельности. Раскройте их содержание. </w:t>
      </w:r>
    </w:p>
    <w:p w14:paraId="358FB84D" w14:textId="77777777" w:rsidR="004916BC" w:rsidRPr="004916BC" w:rsidRDefault="004916BC" w:rsidP="004916BC">
      <w:pPr>
        <w:pStyle w:val="ad"/>
        <w:numPr>
          <w:ilvl w:val="0"/>
          <w:numId w:val="21"/>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Каково соотношение понятий «предпринимательская деятельность» и «хозяйственная деятельность»? </w:t>
      </w:r>
    </w:p>
    <w:p w14:paraId="659E4420" w14:textId="77777777" w:rsidR="004916BC" w:rsidRPr="004916BC" w:rsidRDefault="004916BC" w:rsidP="004916BC">
      <w:pPr>
        <w:pStyle w:val="ad"/>
        <w:numPr>
          <w:ilvl w:val="0"/>
          <w:numId w:val="21"/>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Что понимается под хозяйственным правом? Нормы каких отраслей права оно в себя включает? </w:t>
      </w:r>
    </w:p>
    <w:p w14:paraId="03A87DE2" w14:textId="77777777" w:rsidR="004916BC" w:rsidRPr="004916BC" w:rsidRDefault="004916BC" w:rsidP="004916BC">
      <w:pPr>
        <w:pStyle w:val="ad"/>
        <w:numPr>
          <w:ilvl w:val="0"/>
          <w:numId w:val="21"/>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Назовите основные виды источников хозяйственного права. </w:t>
      </w:r>
    </w:p>
    <w:p w14:paraId="71F1FD0C" w14:textId="77777777" w:rsidR="004916BC" w:rsidRPr="002E516B" w:rsidRDefault="004916BC" w:rsidP="004916BC">
      <w:pPr>
        <w:contextualSpacing/>
        <w:jc w:val="both"/>
      </w:pPr>
    </w:p>
    <w:p w14:paraId="6B85AD2B" w14:textId="77777777" w:rsidR="004916BC" w:rsidRPr="004916BC" w:rsidRDefault="004916BC" w:rsidP="004916BC">
      <w:pPr>
        <w:contextualSpacing/>
        <w:jc w:val="both"/>
        <w:rPr>
          <w:sz w:val="28"/>
          <w:szCs w:val="28"/>
        </w:rPr>
      </w:pPr>
      <w:r w:rsidRPr="004916BC">
        <w:rPr>
          <w:sz w:val="28"/>
          <w:szCs w:val="28"/>
        </w:rPr>
        <w:t xml:space="preserve">ТЕМА 2. </w:t>
      </w:r>
      <w:r w:rsidRPr="004916BC">
        <w:rPr>
          <w:bCs/>
          <w:sz w:val="28"/>
          <w:szCs w:val="28"/>
        </w:rPr>
        <w:t>Правовое положение субъектов предпринимательской деятельности</w:t>
      </w:r>
    </w:p>
    <w:p w14:paraId="0251358C"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1. Что понимают под субъектами предпринимательской деятельности?</w:t>
      </w:r>
    </w:p>
    <w:p w14:paraId="007FF722"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2. Назовите два основных вида (две основные группы) субъектов предпринимательской деятельности.</w:t>
      </w:r>
    </w:p>
    <w:p w14:paraId="48387A77"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3. Какие формы собственности признаются и защищаются законодательством РФ?</w:t>
      </w:r>
    </w:p>
    <w:p w14:paraId="39BF1106"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4. В чем заключаются правомочия собственника?</w:t>
      </w:r>
    </w:p>
    <w:p w14:paraId="71FCEC31"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5. На каких правах, кроме права собственности, могут быть основаны субъекты предпринимательской деятельности? Каково содержание этих прав?</w:t>
      </w:r>
    </w:p>
    <w:p w14:paraId="0EFE0BEA"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6. Что такое юридическое лицо? Перечислите признаки юридического лица. Раскройте их содержание.</w:t>
      </w:r>
    </w:p>
    <w:p w14:paraId="431BCA14"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7. Что понимается в законодательстве под коммерческими и некоммерческими организациями?</w:t>
      </w:r>
    </w:p>
    <w:p w14:paraId="1C243257"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8. Перечислите организационно-правовые формы юридических лиц, являющихся коммерческими организациями.</w:t>
      </w:r>
    </w:p>
    <w:p w14:paraId="33ABFB9D"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9. Назовите организационно-правовые формы юридических лиц, являющихся некоммерческими организациями.</w:t>
      </w:r>
    </w:p>
    <w:p w14:paraId="67E07EDD"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10. Каков порядок создания юридического лица? Назовите его основные этапы.</w:t>
      </w:r>
    </w:p>
    <w:p w14:paraId="2A6FD368"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11. Какие способы реорганизации юридического лица предусматривает законодательство? В чем их суть?</w:t>
      </w:r>
    </w:p>
    <w:p w14:paraId="1F0DFE92" w14:textId="77777777" w:rsidR="004916BC" w:rsidRPr="004916BC" w:rsidRDefault="004916BC" w:rsidP="004916BC">
      <w:pPr>
        <w:ind w:firstLine="709"/>
        <w:contextualSpacing/>
        <w:jc w:val="both"/>
        <w:rPr>
          <w:sz w:val="28"/>
          <w:szCs w:val="28"/>
        </w:rPr>
      </w:pPr>
    </w:p>
    <w:p w14:paraId="76EBECF2" w14:textId="77777777" w:rsidR="004916BC" w:rsidRPr="004916BC" w:rsidRDefault="004916BC" w:rsidP="004916BC">
      <w:pPr>
        <w:contextualSpacing/>
        <w:jc w:val="both"/>
        <w:rPr>
          <w:sz w:val="28"/>
          <w:szCs w:val="28"/>
        </w:rPr>
      </w:pPr>
      <w:r w:rsidRPr="004916BC">
        <w:rPr>
          <w:sz w:val="28"/>
          <w:szCs w:val="28"/>
        </w:rPr>
        <w:lastRenderedPageBreak/>
        <w:t xml:space="preserve">ТЕМА 3. </w:t>
      </w:r>
      <w:r w:rsidRPr="004916BC">
        <w:rPr>
          <w:bCs/>
          <w:sz w:val="28"/>
          <w:szCs w:val="28"/>
        </w:rPr>
        <w:t>Правовое регулирование договорных отношений в сфере хозяйственной деятельности</w:t>
      </w:r>
    </w:p>
    <w:p w14:paraId="53EDEBCF" w14:textId="77777777" w:rsidR="004916BC" w:rsidRPr="004916BC" w:rsidRDefault="004916BC" w:rsidP="004916BC">
      <w:pPr>
        <w:numPr>
          <w:ilvl w:val="0"/>
          <w:numId w:val="22"/>
        </w:numPr>
        <w:contextualSpacing/>
        <w:jc w:val="both"/>
        <w:rPr>
          <w:sz w:val="28"/>
          <w:szCs w:val="28"/>
        </w:rPr>
      </w:pPr>
      <w:r w:rsidRPr="004916BC">
        <w:rPr>
          <w:sz w:val="28"/>
          <w:szCs w:val="28"/>
        </w:rPr>
        <w:t xml:space="preserve">Каково значение договорных отношений в сфере предпринимательской (хозяйственной деятельности)? </w:t>
      </w:r>
    </w:p>
    <w:p w14:paraId="697C539E" w14:textId="77777777" w:rsidR="004916BC" w:rsidRPr="004916BC" w:rsidRDefault="004916BC" w:rsidP="004916BC">
      <w:pPr>
        <w:numPr>
          <w:ilvl w:val="0"/>
          <w:numId w:val="22"/>
        </w:numPr>
        <w:contextualSpacing/>
        <w:jc w:val="both"/>
        <w:rPr>
          <w:sz w:val="28"/>
          <w:szCs w:val="28"/>
        </w:rPr>
      </w:pPr>
      <w:r w:rsidRPr="004916BC">
        <w:rPr>
          <w:sz w:val="28"/>
          <w:szCs w:val="28"/>
        </w:rPr>
        <w:t xml:space="preserve">Что понимается в гражданском законодательстве под договором? </w:t>
      </w:r>
    </w:p>
    <w:p w14:paraId="61A0B20F" w14:textId="77777777" w:rsidR="004916BC" w:rsidRPr="004916BC" w:rsidRDefault="004916BC" w:rsidP="004916BC">
      <w:pPr>
        <w:numPr>
          <w:ilvl w:val="0"/>
          <w:numId w:val="22"/>
        </w:numPr>
        <w:contextualSpacing/>
        <w:jc w:val="both"/>
        <w:rPr>
          <w:sz w:val="28"/>
          <w:szCs w:val="28"/>
        </w:rPr>
      </w:pPr>
      <w:r w:rsidRPr="004916BC">
        <w:rPr>
          <w:sz w:val="28"/>
          <w:szCs w:val="28"/>
        </w:rPr>
        <w:t xml:space="preserve">Перечислите известные Вам виды договоров, предусмотренные гражданским законодательством. </w:t>
      </w:r>
    </w:p>
    <w:p w14:paraId="6CDBC53C" w14:textId="77777777" w:rsidR="004916BC" w:rsidRPr="004916BC" w:rsidRDefault="004916BC" w:rsidP="004916BC">
      <w:pPr>
        <w:numPr>
          <w:ilvl w:val="0"/>
          <w:numId w:val="22"/>
        </w:numPr>
        <w:contextualSpacing/>
        <w:jc w:val="both"/>
        <w:rPr>
          <w:sz w:val="28"/>
          <w:szCs w:val="28"/>
        </w:rPr>
      </w:pPr>
      <w:r w:rsidRPr="004916BC">
        <w:rPr>
          <w:sz w:val="28"/>
          <w:szCs w:val="28"/>
        </w:rPr>
        <w:t xml:space="preserve">Что составляет содержание гражданско-правового договора? </w:t>
      </w:r>
    </w:p>
    <w:p w14:paraId="462A7C31" w14:textId="77777777" w:rsidR="004916BC" w:rsidRPr="004916BC" w:rsidRDefault="004916BC" w:rsidP="004916BC">
      <w:pPr>
        <w:numPr>
          <w:ilvl w:val="0"/>
          <w:numId w:val="22"/>
        </w:numPr>
        <w:contextualSpacing/>
        <w:jc w:val="both"/>
        <w:rPr>
          <w:sz w:val="28"/>
          <w:szCs w:val="28"/>
        </w:rPr>
      </w:pPr>
      <w:r w:rsidRPr="004916BC">
        <w:rPr>
          <w:sz w:val="28"/>
          <w:szCs w:val="28"/>
        </w:rPr>
        <w:t xml:space="preserve">Какие формы договора предусматривает Гражданский кодекс РФ? </w:t>
      </w:r>
    </w:p>
    <w:p w14:paraId="66EB4521" w14:textId="77777777" w:rsidR="004916BC" w:rsidRPr="004916BC" w:rsidRDefault="004916BC" w:rsidP="004916BC">
      <w:pPr>
        <w:numPr>
          <w:ilvl w:val="0"/>
          <w:numId w:val="22"/>
        </w:numPr>
        <w:contextualSpacing/>
        <w:jc w:val="both"/>
        <w:rPr>
          <w:sz w:val="28"/>
          <w:szCs w:val="28"/>
        </w:rPr>
      </w:pPr>
      <w:r w:rsidRPr="004916BC">
        <w:rPr>
          <w:sz w:val="28"/>
          <w:szCs w:val="28"/>
        </w:rPr>
        <w:t xml:space="preserve">Каков порядок заключения договора? </w:t>
      </w:r>
    </w:p>
    <w:p w14:paraId="6AC80151" w14:textId="77777777" w:rsidR="004916BC" w:rsidRPr="004916BC" w:rsidRDefault="004916BC" w:rsidP="004916BC">
      <w:pPr>
        <w:numPr>
          <w:ilvl w:val="0"/>
          <w:numId w:val="22"/>
        </w:numPr>
        <w:contextualSpacing/>
        <w:jc w:val="both"/>
        <w:rPr>
          <w:sz w:val="28"/>
          <w:szCs w:val="28"/>
        </w:rPr>
      </w:pPr>
      <w:r w:rsidRPr="004916BC">
        <w:rPr>
          <w:sz w:val="28"/>
          <w:szCs w:val="28"/>
        </w:rPr>
        <w:t>Охарактеризуйте договор купли-продажи.</w:t>
      </w:r>
    </w:p>
    <w:p w14:paraId="15E763B5" w14:textId="77777777" w:rsidR="004916BC" w:rsidRPr="004916BC" w:rsidRDefault="004916BC" w:rsidP="004916BC">
      <w:pPr>
        <w:numPr>
          <w:ilvl w:val="0"/>
          <w:numId w:val="22"/>
        </w:numPr>
        <w:contextualSpacing/>
        <w:jc w:val="both"/>
        <w:rPr>
          <w:sz w:val="28"/>
          <w:szCs w:val="28"/>
        </w:rPr>
      </w:pPr>
      <w:r w:rsidRPr="004916BC">
        <w:rPr>
          <w:sz w:val="28"/>
          <w:szCs w:val="28"/>
        </w:rPr>
        <w:t xml:space="preserve">В чем заключаются особенности договора розничной купли-продажи? </w:t>
      </w:r>
    </w:p>
    <w:p w14:paraId="68E8E427" w14:textId="77777777" w:rsidR="004916BC" w:rsidRPr="004916BC" w:rsidRDefault="004916BC" w:rsidP="004916BC">
      <w:pPr>
        <w:numPr>
          <w:ilvl w:val="0"/>
          <w:numId w:val="22"/>
        </w:numPr>
        <w:contextualSpacing/>
        <w:jc w:val="both"/>
        <w:rPr>
          <w:sz w:val="28"/>
          <w:szCs w:val="28"/>
        </w:rPr>
      </w:pPr>
      <w:r w:rsidRPr="004916BC">
        <w:rPr>
          <w:sz w:val="28"/>
          <w:szCs w:val="28"/>
        </w:rPr>
        <w:t xml:space="preserve">Чем отличается от договора купли-продажи договор поставки?  Какие условия обычно включаются в его содержание? </w:t>
      </w:r>
    </w:p>
    <w:p w14:paraId="49859E5C" w14:textId="77777777" w:rsidR="004916BC" w:rsidRPr="004916BC" w:rsidRDefault="004916BC" w:rsidP="004916BC">
      <w:pPr>
        <w:numPr>
          <w:ilvl w:val="0"/>
          <w:numId w:val="22"/>
        </w:numPr>
        <w:contextualSpacing/>
        <w:jc w:val="both"/>
        <w:rPr>
          <w:sz w:val="28"/>
          <w:szCs w:val="28"/>
        </w:rPr>
      </w:pPr>
      <w:r w:rsidRPr="004916BC">
        <w:rPr>
          <w:sz w:val="28"/>
          <w:szCs w:val="28"/>
        </w:rPr>
        <w:t xml:space="preserve">Охарактеризуйте договор аренды. Каковы основные обязанности арендатора и арендодателя? </w:t>
      </w:r>
    </w:p>
    <w:p w14:paraId="2619025F" w14:textId="77777777" w:rsidR="004916BC" w:rsidRPr="004916BC" w:rsidRDefault="004916BC" w:rsidP="004916BC">
      <w:pPr>
        <w:numPr>
          <w:ilvl w:val="0"/>
          <w:numId w:val="22"/>
        </w:numPr>
        <w:contextualSpacing/>
        <w:jc w:val="both"/>
        <w:rPr>
          <w:sz w:val="28"/>
          <w:szCs w:val="28"/>
        </w:rPr>
      </w:pPr>
      <w:r w:rsidRPr="004916BC">
        <w:rPr>
          <w:sz w:val="28"/>
          <w:szCs w:val="28"/>
        </w:rPr>
        <w:t xml:space="preserve">Каковы обязанности сторон по договору подряда? Какие условия обычно включаются в этот договор? </w:t>
      </w:r>
    </w:p>
    <w:p w14:paraId="287CACE9" w14:textId="77777777" w:rsidR="004916BC" w:rsidRPr="004916BC" w:rsidRDefault="004916BC" w:rsidP="004916BC">
      <w:pPr>
        <w:ind w:left="720"/>
        <w:contextualSpacing/>
        <w:jc w:val="both"/>
        <w:rPr>
          <w:sz w:val="28"/>
          <w:szCs w:val="28"/>
        </w:rPr>
      </w:pPr>
    </w:p>
    <w:p w14:paraId="52023B8A" w14:textId="77777777" w:rsidR="004916BC" w:rsidRPr="004916BC" w:rsidRDefault="004916BC" w:rsidP="004916BC">
      <w:pPr>
        <w:jc w:val="both"/>
        <w:rPr>
          <w:sz w:val="28"/>
          <w:szCs w:val="28"/>
        </w:rPr>
      </w:pPr>
      <w:r w:rsidRPr="004916BC">
        <w:rPr>
          <w:sz w:val="28"/>
          <w:szCs w:val="28"/>
        </w:rPr>
        <w:t xml:space="preserve">ТЕМА 4. </w:t>
      </w:r>
      <w:r w:rsidRPr="004916BC">
        <w:rPr>
          <w:bCs/>
          <w:sz w:val="28"/>
          <w:szCs w:val="28"/>
        </w:rPr>
        <w:t>Экономические споры.</w:t>
      </w:r>
    </w:p>
    <w:p w14:paraId="3AB2EF41" w14:textId="77777777" w:rsidR="004916BC" w:rsidRPr="004916BC" w:rsidRDefault="004916BC" w:rsidP="004916BC">
      <w:pPr>
        <w:numPr>
          <w:ilvl w:val="0"/>
          <w:numId w:val="23"/>
        </w:numPr>
        <w:contextualSpacing/>
        <w:jc w:val="both"/>
        <w:rPr>
          <w:sz w:val="28"/>
          <w:szCs w:val="28"/>
        </w:rPr>
      </w:pPr>
      <w:r w:rsidRPr="004916BC">
        <w:rPr>
          <w:sz w:val="28"/>
          <w:szCs w:val="28"/>
        </w:rPr>
        <w:t xml:space="preserve">Что понимают под экономическим спором? </w:t>
      </w:r>
    </w:p>
    <w:p w14:paraId="7D916D72" w14:textId="77777777" w:rsidR="004916BC" w:rsidRPr="004916BC" w:rsidRDefault="004916BC" w:rsidP="004916BC">
      <w:pPr>
        <w:numPr>
          <w:ilvl w:val="0"/>
          <w:numId w:val="23"/>
        </w:numPr>
        <w:contextualSpacing/>
        <w:jc w:val="both"/>
        <w:rPr>
          <w:sz w:val="28"/>
          <w:szCs w:val="28"/>
        </w:rPr>
      </w:pPr>
      <w:r w:rsidRPr="004916BC">
        <w:rPr>
          <w:sz w:val="28"/>
          <w:szCs w:val="28"/>
        </w:rPr>
        <w:t xml:space="preserve">Назовите основные виды экономических споров. </w:t>
      </w:r>
    </w:p>
    <w:p w14:paraId="4F20B0A4" w14:textId="77777777" w:rsidR="004916BC" w:rsidRPr="004916BC" w:rsidRDefault="004916BC" w:rsidP="004916BC">
      <w:pPr>
        <w:numPr>
          <w:ilvl w:val="0"/>
          <w:numId w:val="23"/>
        </w:numPr>
        <w:contextualSpacing/>
        <w:jc w:val="both"/>
        <w:rPr>
          <w:sz w:val="28"/>
          <w:szCs w:val="28"/>
        </w:rPr>
      </w:pPr>
      <w:r w:rsidRPr="004916BC">
        <w:rPr>
          <w:sz w:val="28"/>
          <w:szCs w:val="28"/>
        </w:rPr>
        <w:t xml:space="preserve">В чем заключается досудебный порядок разрешения экономических споров? </w:t>
      </w:r>
    </w:p>
    <w:p w14:paraId="342551BB" w14:textId="77777777" w:rsidR="004916BC" w:rsidRPr="004916BC" w:rsidRDefault="004916BC" w:rsidP="004916BC">
      <w:pPr>
        <w:numPr>
          <w:ilvl w:val="0"/>
          <w:numId w:val="23"/>
        </w:numPr>
        <w:contextualSpacing/>
        <w:jc w:val="both"/>
        <w:rPr>
          <w:sz w:val="28"/>
          <w:szCs w:val="28"/>
        </w:rPr>
      </w:pPr>
      <w:r w:rsidRPr="004916BC">
        <w:rPr>
          <w:sz w:val="28"/>
          <w:szCs w:val="28"/>
        </w:rPr>
        <w:t xml:space="preserve">Охарактеризуйте систему арбитражных судов РФ. </w:t>
      </w:r>
    </w:p>
    <w:p w14:paraId="16BD37B8" w14:textId="77777777" w:rsidR="004916BC" w:rsidRPr="004916BC" w:rsidRDefault="004916BC" w:rsidP="004916BC">
      <w:pPr>
        <w:numPr>
          <w:ilvl w:val="0"/>
          <w:numId w:val="23"/>
        </w:numPr>
        <w:contextualSpacing/>
        <w:jc w:val="both"/>
        <w:rPr>
          <w:sz w:val="28"/>
          <w:szCs w:val="28"/>
        </w:rPr>
      </w:pPr>
      <w:r w:rsidRPr="004916BC">
        <w:rPr>
          <w:sz w:val="28"/>
          <w:szCs w:val="28"/>
        </w:rPr>
        <w:t xml:space="preserve">Какие требования предъявляет АПК РФ к исковому требованию в арбитражный суд? </w:t>
      </w:r>
    </w:p>
    <w:p w14:paraId="740F5DF0" w14:textId="77777777" w:rsidR="004916BC" w:rsidRPr="004916BC" w:rsidRDefault="004916BC" w:rsidP="004916BC">
      <w:pPr>
        <w:numPr>
          <w:ilvl w:val="0"/>
          <w:numId w:val="23"/>
        </w:numPr>
        <w:contextualSpacing/>
        <w:jc w:val="both"/>
        <w:rPr>
          <w:sz w:val="28"/>
          <w:szCs w:val="28"/>
        </w:rPr>
      </w:pPr>
      <w:r w:rsidRPr="004916BC">
        <w:rPr>
          <w:sz w:val="28"/>
          <w:szCs w:val="28"/>
        </w:rPr>
        <w:t xml:space="preserve">Каков порядок рассмотрения экономических споров в арбитражном суде? </w:t>
      </w:r>
    </w:p>
    <w:p w14:paraId="0C93C710" w14:textId="77777777" w:rsidR="004916BC" w:rsidRPr="004916BC" w:rsidRDefault="004916BC" w:rsidP="004916BC">
      <w:pPr>
        <w:numPr>
          <w:ilvl w:val="0"/>
          <w:numId w:val="23"/>
        </w:numPr>
        <w:contextualSpacing/>
        <w:jc w:val="both"/>
        <w:rPr>
          <w:sz w:val="28"/>
          <w:szCs w:val="28"/>
        </w:rPr>
      </w:pPr>
      <w:r w:rsidRPr="004916BC">
        <w:rPr>
          <w:sz w:val="28"/>
          <w:szCs w:val="28"/>
        </w:rPr>
        <w:t xml:space="preserve">Какие решения может вынести арбитражный суд РФ по результатам слушания дела? </w:t>
      </w:r>
    </w:p>
    <w:p w14:paraId="1C48627E" w14:textId="77777777" w:rsidR="004916BC" w:rsidRPr="004916BC" w:rsidRDefault="004916BC" w:rsidP="004916BC">
      <w:pPr>
        <w:numPr>
          <w:ilvl w:val="0"/>
          <w:numId w:val="23"/>
        </w:numPr>
        <w:contextualSpacing/>
        <w:jc w:val="both"/>
        <w:rPr>
          <w:sz w:val="28"/>
          <w:szCs w:val="28"/>
        </w:rPr>
      </w:pPr>
      <w:r w:rsidRPr="004916BC">
        <w:rPr>
          <w:sz w:val="28"/>
          <w:szCs w:val="28"/>
        </w:rPr>
        <w:t xml:space="preserve">Что такое третейские суды? Чем они отличаются от арбитражных судов? </w:t>
      </w:r>
    </w:p>
    <w:p w14:paraId="1FF73FA9" w14:textId="77777777" w:rsidR="004916BC" w:rsidRPr="004916BC" w:rsidRDefault="004916BC" w:rsidP="004916BC">
      <w:pPr>
        <w:contextualSpacing/>
        <w:jc w:val="both"/>
        <w:rPr>
          <w:sz w:val="28"/>
          <w:szCs w:val="28"/>
        </w:rPr>
      </w:pPr>
    </w:p>
    <w:p w14:paraId="6B51FF99" w14:textId="77777777" w:rsidR="004916BC" w:rsidRPr="004916BC" w:rsidRDefault="004916BC" w:rsidP="004916BC">
      <w:pPr>
        <w:contextualSpacing/>
        <w:jc w:val="both"/>
        <w:rPr>
          <w:sz w:val="28"/>
          <w:szCs w:val="28"/>
        </w:rPr>
      </w:pPr>
      <w:r w:rsidRPr="004916BC">
        <w:rPr>
          <w:sz w:val="28"/>
          <w:szCs w:val="28"/>
        </w:rPr>
        <w:t xml:space="preserve">ТЕМА 5. </w:t>
      </w:r>
      <w:r w:rsidRPr="004916BC">
        <w:rPr>
          <w:bCs/>
          <w:sz w:val="28"/>
          <w:szCs w:val="28"/>
        </w:rPr>
        <w:t>Трудовое право как отрасль права</w:t>
      </w:r>
    </w:p>
    <w:p w14:paraId="43C77C2E" w14:textId="77777777" w:rsidR="004916BC" w:rsidRPr="004916BC" w:rsidRDefault="004916BC" w:rsidP="004916BC">
      <w:pPr>
        <w:numPr>
          <w:ilvl w:val="0"/>
          <w:numId w:val="24"/>
        </w:numPr>
        <w:contextualSpacing/>
        <w:jc w:val="both"/>
        <w:rPr>
          <w:sz w:val="28"/>
          <w:szCs w:val="28"/>
        </w:rPr>
      </w:pPr>
      <w:r w:rsidRPr="004916BC">
        <w:rPr>
          <w:sz w:val="28"/>
          <w:szCs w:val="28"/>
        </w:rPr>
        <w:t xml:space="preserve">Какие отношения составляют предмет трудового права? </w:t>
      </w:r>
    </w:p>
    <w:p w14:paraId="56F3C441" w14:textId="77777777" w:rsidR="004916BC" w:rsidRPr="004916BC" w:rsidRDefault="004916BC" w:rsidP="004916BC">
      <w:pPr>
        <w:numPr>
          <w:ilvl w:val="0"/>
          <w:numId w:val="24"/>
        </w:numPr>
        <w:contextualSpacing/>
        <w:jc w:val="both"/>
        <w:rPr>
          <w:sz w:val="28"/>
          <w:szCs w:val="28"/>
        </w:rPr>
      </w:pPr>
      <w:r w:rsidRPr="004916BC">
        <w:rPr>
          <w:sz w:val="28"/>
          <w:szCs w:val="28"/>
        </w:rPr>
        <w:t xml:space="preserve">Какова структура трудового права? </w:t>
      </w:r>
    </w:p>
    <w:p w14:paraId="60BCDFC2" w14:textId="77777777" w:rsidR="004916BC" w:rsidRPr="004916BC" w:rsidRDefault="004916BC" w:rsidP="004916BC">
      <w:pPr>
        <w:numPr>
          <w:ilvl w:val="0"/>
          <w:numId w:val="24"/>
        </w:numPr>
        <w:contextualSpacing/>
        <w:jc w:val="both"/>
        <w:rPr>
          <w:sz w:val="28"/>
          <w:szCs w:val="28"/>
        </w:rPr>
      </w:pPr>
      <w:r w:rsidRPr="004916BC">
        <w:rPr>
          <w:sz w:val="28"/>
          <w:szCs w:val="28"/>
        </w:rPr>
        <w:t xml:space="preserve">Назовите основные виды источников трудового права. </w:t>
      </w:r>
    </w:p>
    <w:p w14:paraId="48E0EFC4" w14:textId="77777777" w:rsidR="004916BC" w:rsidRPr="004916BC" w:rsidRDefault="004916BC" w:rsidP="004916BC">
      <w:pPr>
        <w:numPr>
          <w:ilvl w:val="0"/>
          <w:numId w:val="24"/>
        </w:numPr>
        <w:contextualSpacing/>
        <w:jc w:val="both"/>
        <w:rPr>
          <w:sz w:val="28"/>
          <w:szCs w:val="28"/>
        </w:rPr>
      </w:pPr>
      <w:r w:rsidRPr="004916BC">
        <w:rPr>
          <w:sz w:val="28"/>
          <w:szCs w:val="28"/>
        </w:rPr>
        <w:t xml:space="preserve">Кто выступает в качестве субъектов трудовых правоотношений? </w:t>
      </w:r>
    </w:p>
    <w:p w14:paraId="785B0752" w14:textId="77777777" w:rsidR="004916BC" w:rsidRPr="004916BC" w:rsidRDefault="004916BC" w:rsidP="004916BC">
      <w:pPr>
        <w:numPr>
          <w:ilvl w:val="0"/>
          <w:numId w:val="24"/>
        </w:numPr>
        <w:contextualSpacing/>
        <w:jc w:val="both"/>
        <w:rPr>
          <w:sz w:val="28"/>
          <w:szCs w:val="28"/>
        </w:rPr>
      </w:pPr>
      <w:r w:rsidRPr="004916BC">
        <w:rPr>
          <w:sz w:val="28"/>
          <w:szCs w:val="28"/>
        </w:rPr>
        <w:t xml:space="preserve">Что составляет содержание трудовых правоотношений?  </w:t>
      </w:r>
    </w:p>
    <w:p w14:paraId="5734BBD0" w14:textId="77777777" w:rsidR="004916BC" w:rsidRPr="004916BC" w:rsidRDefault="004916BC" w:rsidP="004916BC">
      <w:pPr>
        <w:numPr>
          <w:ilvl w:val="0"/>
          <w:numId w:val="24"/>
        </w:numPr>
        <w:contextualSpacing/>
        <w:jc w:val="both"/>
        <w:rPr>
          <w:sz w:val="28"/>
          <w:szCs w:val="28"/>
        </w:rPr>
      </w:pPr>
      <w:r w:rsidRPr="004916BC">
        <w:rPr>
          <w:sz w:val="28"/>
          <w:szCs w:val="28"/>
        </w:rPr>
        <w:t xml:space="preserve">Каковы основания возникновения, изменения, прекращения трудовых правоотношений? </w:t>
      </w:r>
    </w:p>
    <w:p w14:paraId="1D16117A" w14:textId="77777777" w:rsidR="004916BC" w:rsidRPr="004916BC" w:rsidRDefault="004916BC" w:rsidP="004916BC">
      <w:pPr>
        <w:ind w:left="360"/>
        <w:contextualSpacing/>
        <w:jc w:val="both"/>
        <w:rPr>
          <w:sz w:val="28"/>
          <w:szCs w:val="28"/>
        </w:rPr>
      </w:pPr>
    </w:p>
    <w:p w14:paraId="72A932E9" w14:textId="77777777" w:rsidR="004916BC" w:rsidRPr="004916BC" w:rsidRDefault="004916BC" w:rsidP="004916BC">
      <w:pPr>
        <w:contextualSpacing/>
        <w:jc w:val="both"/>
        <w:rPr>
          <w:sz w:val="28"/>
          <w:szCs w:val="28"/>
        </w:rPr>
      </w:pPr>
    </w:p>
    <w:p w14:paraId="6012FA52" w14:textId="77777777" w:rsidR="004916BC" w:rsidRPr="004916BC" w:rsidRDefault="004916BC" w:rsidP="004916BC">
      <w:pPr>
        <w:contextualSpacing/>
        <w:jc w:val="both"/>
        <w:rPr>
          <w:sz w:val="28"/>
          <w:szCs w:val="28"/>
        </w:rPr>
      </w:pPr>
      <w:r w:rsidRPr="004916BC">
        <w:rPr>
          <w:sz w:val="28"/>
          <w:szCs w:val="28"/>
        </w:rPr>
        <w:lastRenderedPageBreak/>
        <w:t xml:space="preserve">ТЕМА 6. </w:t>
      </w:r>
      <w:r w:rsidRPr="004916BC">
        <w:rPr>
          <w:bCs/>
          <w:sz w:val="28"/>
          <w:szCs w:val="28"/>
        </w:rPr>
        <w:t>Правовое регулирование занятости и трудоустройства</w:t>
      </w:r>
    </w:p>
    <w:p w14:paraId="531A085C"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1. Назовите основной нормативный правовой акт, регулирующий отношения в сфере занятости и трудоустройства.</w:t>
      </w:r>
    </w:p>
    <w:p w14:paraId="28BF92D5"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2. Какие органы реализуют политику государства в сфере занятости и трудоустройства?</w:t>
      </w:r>
    </w:p>
    <w:p w14:paraId="5870ADF3"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3. Что понимается в трудовом праве под занятостью? Какие группы населения считаются занятыми в соответствии с российским законодательством?</w:t>
      </w:r>
    </w:p>
    <w:p w14:paraId="75CE226F"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4. Кто, согласно законодательству о занятости, считается безработным?</w:t>
      </w:r>
    </w:p>
    <w:p w14:paraId="000BF064"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5. Каков порядок и условия признания гражданина безработным?</w:t>
      </w:r>
    </w:p>
    <w:p w14:paraId="6511EDBD"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6. Каковы права и обязанности безработного и трудоустраиваемого гражданина?</w:t>
      </w:r>
    </w:p>
    <w:p w14:paraId="7BDA5B74"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7. Что понимается в законодательстве о занятости под подходящей работой?</w:t>
      </w:r>
    </w:p>
    <w:p w14:paraId="02F358EC"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8. От чего зависит размер пособия по безработице?</w:t>
      </w:r>
    </w:p>
    <w:p w14:paraId="4CA6F8E0"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9. В каких случаях выплата пособия по безработице может быть приостановлена?</w:t>
      </w:r>
    </w:p>
    <w:p w14:paraId="3CA68A7C"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 xml:space="preserve">10. Каковы цели профессионального обучения безработных, организуемого органами занятости населения? Какие категории безработных имеют право пройти его в приоритетном порядке? </w:t>
      </w:r>
    </w:p>
    <w:p w14:paraId="5C1B911C" w14:textId="77777777" w:rsidR="004916BC" w:rsidRPr="004916BC" w:rsidRDefault="004916BC" w:rsidP="004916BC">
      <w:pPr>
        <w:contextualSpacing/>
        <w:jc w:val="both"/>
        <w:rPr>
          <w:sz w:val="28"/>
          <w:szCs w:val="28"/>
        </w:rPr>
      </w:pPr>
    </w:p>
    <w:p w14:paraId="289AC5C0" w14:textId="77777777" w:rsidR="004916BC" w:rsidRPr="004916BC" w:rsidRDefault="004916BC" w:rsidP="004916BC">
      <w:pPr>
        <w:contextualSpacing/>
        <w:jc w:val="both"/>
        <w:rPr>
          <w:sz w:val="28"/>
          <w:szCs w:val="28"/>
        </w:rPr>
      </w:pPr>
      <w:r w:rsidRPr="004916BC">
        <w:rPr>
          <w:sz w:val="28"/>
          <w:szCs w:val="28"/>
        </w:rPr>
        <w:t>ТЕМА 7. Трудовой договор</w:t>
      </w:r>
    </w:p>
    <w:p w14:paraId="54A123C6" w14:textId="77777777" w:rsidR="004916BC" w:rsidRPr="004916BC" w:rsidRDefault="004916BC" w:rsidP="004916BC">
      <w:pPr>
        <w:numPr>
          <w:ilvl w:val="0"/>
          <w:numId w:val="25"/>
        </w:numPr>
        <w:contextualSpacing/>
        <w:jc w:val="both"/>
        <w:rPr>
          <w:sz w:val="28"/>
          <w:szCs w:val="28"/>
        </w:rPr>
      </w:pPr>
      <w:r w:rsidRPr="004916BC">
        <w:rPr>
          <w:sz w:val="28"/>
          <w:szCs w:val="28"/>
        </w:rPr>
        <w:t xml:space="preserve">Что понимается в трудовом законодательстве под трудовым договором? </w:t>
      </w:r>
    </w:p>
    <w:p w14:paraId="44E658A4"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Какие сведения и условия должны обязательно содержаться в трудовом договоре? </w:t>
      </w:r>
    </w:p>
    <w:p w14:paraId="53E37321"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Какие дополнительные условия могут быть включены в трудовой договор? </w:t>
      </w:r>
    </w:p>
    <w:p w14:paraId="57C493E0"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Какие виды трудовых договоров предусматривает трудовое законодательство? В каких случаях может быть заключен срочный трудовой договор? </w:t>
      </w:r>
    </w:p>
    <w:p w14:paraId="2B69DEE1"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Каков порядок оформления трудового  договора и оформления приема на работу? </w:t>
      </w:r>
    </w:p>
    <w:p w14:paraId="179823CD"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Какие документы обязан предъявить гражданин при поступлении на работу? </w:t>
      </w:r>
    </w:p>
    <w:p w14:paraId="42A21C94" w14:textId="77777777" w:rsidR="004916BC" w:rsidRPr="004916BC" w:rsidRDefault="004916BC" w:rsidP="004916BC">
      <w:pPr>
        <w:numPr>
          <w:ilvl w:val="0"/>
          <w:numId w:val="25"/>
        </w:numPr>
        <w:contextualSpacing/>
        <w:jc w:val="both"/>
        <w:rPr>
          <w:sz w:val="28"/>
          <w:szCs w:val="28"/>
        </w:rPr>
      </w:pPr>
      <w:r w:rsidRPr="004916BC">
        <w:rPr>
          <w:sz w:val="28"/>
          <w:szCs w:val="28"/>
        </w:rPr>
        <w:t xml:space="preserve">Из какого принципа исходит трудовое законодательство, регулируя вопросы изменения трудового договора?  </w:t>
      </w:r>
    </w:p>
    <w:p w14:paraId="602F40F1"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Какие основания прекращения трудового договора предусматривает законодательство? </w:t>
      </w:r>
    </w:p>
    <w:p w14:paraId="0FDB3BF7" w14:textId="77777777" w:rsidR="004916BC" w:rsidRPr="004916BC" w:rsidRDefault="004916BC" w:rsidP="004916BC">
      <w:pPr>
        <w:numPr>
          <w:ilvl w:val="0"/>
          <w:numId w:val="25"/>
        </w:numPr>
        <w:contextualSpacing/>
        <w:jc w:val="both"/>
        <w:rPr>
          <w:sz w:val="28"/>
          <w:szCs w:val="28"/>
        </w:rPr>
      </w:pPr>
      <w:r w:rsidRPr="004916BC">
        <w:rPr>
          <w:sz w:val="28"/>
          <w:szCs w:val="28"/>
        </w:rPr>
        <w:t xml:space="preserve">Перечислите наиболее распространенные основания расторжения трудового договора по инициативе работодателя? </w:t>
      </w:r>
    </w:p>
    <w:p w14:paraId="6898211C" w14:textId="77777777" w:rsidR="004916BC" w:rsidRPr="004916BC" w:rsidRDefault="004916BC" w:rsidP="004916BC">
      <w:pPr>
        <w:numPr>
          <w:ilvl w:val="0"/>
          <w:numId w:val="25"/>
        </w:numPr>
        <w:contextualSpacing/>
        <w:jc w:val="both"/>
        <w:rPr>
          <w:sz w:val="28"/>
          <w:szCs w:val="28"/>
        </w:rPr>
      </w:pPr>
      <w:r w:rsidRPr="004916BC">
        <w:rPr>
          <w:sz w:val="28"/>
          <w:szCs w:val="28"/>
        </w:rPr>
        <w:t xml:space="preserve">Каков порядок увольнения работника? </w:t>
      </w:r>
    </w:p>
    <w:p w14:paraId="2F3B19B9" w14:textId="77777777" w:rsidR="004916BC" w:rsidRPr="004916BC" w:rsidRDefault="004916BC" w:rsidP="004916BC">
      <w:pPr>
        <w:ind w:left="360"/>
        <w:contextualSpacing/>
        <w:jc w:val="both"/>
        <w:rPr>
          <w:sz w:val="28"/>
          <w:szCs w:val="28"/>
        </w:rPr>
      </w:pPr>
    </w:p>
    <w:p w14:paraId="09568CED" w14:textId="77777777" w:rsidR="004916BC" w:rsidRPr="004916BC" w:rsidRDefault="004916BC" w:rsidP="004916BC">
      <w:pPr>
        <w:contextualSpacing/>
        <w:jc w:val="both"/>
        <w:rPr>
          <w:bCs/>
          <w:sz w:val="28"/>
          <w:szCs w:val="28"/>
        </w:rPr>
      </w:pPr>
      <w:r w:rsidRPr="004916BC">
        <w:rPr>
          <w:sz w:val="28"/>
          <w:szCs w:val="28"/>
        </w:rPr>
        <w:t xml:space="preserve">ТЕМА 8. </w:t>
      </w:r>
      <w:r w:rsidRPr="004916BC">
        <w:rPr>
          <w:bCs/>
          <w:sz w:val="28"/>
          <w:szCs w:val="28"/>
        </w:rPr>
        <w:t xml:space="preserve">Рабочее время и время отдыха. </w:t>
      </w:r>
    </w:p>
    <w:p w14:paraId="586914D9" w14:textId="77777777" w:rsidR="004916BC" w:rsidRPr="004916BC" w:rsidRDefault="004916BC" w:rsidP="004916BC">
      <w:pPr>
        <w:contextualSpacing/>
        <w:jc w:val="both"/>
        <w:rPr>
          <w:bCs/>
          <w:sz w:val="28"/>
          <w:szCs w:val="28"/>
        </w:rPr>
      </w:pPr>
    </w:p>
    <w:p w14:paraId="52519DE0"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Что понимается в трудовом законодательстве под рабочим временем? </w:t>
      </w:r>
    </w:p>
    <w:p w14:paraId="20227A6F"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Назовите основные виды рабочего времени, предусмотренные законодательством. </w:t>
      </w:r>
    </w:p>
    <w:p w14:paraId="65BFC8EB"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Чем неполное рабочее время отличается от сокращенного? </w:t>
      </w:r>
    </w:p>
    <w:p w14:paraId="098BBBFC"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Что такое сверхурочная работа? В каких случаях и при каких условиях она возможна? </w:t>
      </w:r>
    </w:p>
    <w:p w14:paraId="50B77981"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Что должен предусматривать режим рабочего времени, установленный коллективным договором или правилами внутреннего трудового распорядка организации? </w:t>
      </w:r>
    </w:p>
    <w:p w14:paraId="29BD243A"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Что такое суммированный учет рабочего времени? В каких случаях он используется? </w:t>
      </w:r>
    </w:p>
    <w:p w14:paraId="5823A128"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Назовите виды времени отдыха, предусмотренные законодательством. </w:t>
      </w:r>
    </w:p>
    <w:p w14:paraId="69EA5E6F"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В каких случаях и при каких условиях допускается работа в выходные и  в нерабочие праздничные дни?  Как она компенсируется? </w:t>
      </w:r>
    </w:p>
    <w:p w14:paraId="5F35BF89"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Какие виды отпусков предусматривает трудовое законодательство? Каков порядок их предоставления? </w:t>
      </w:r>
    </w:p>
    <w:p w14:paraId="2C01C43C" w14:textId="77777777" w:rsidR="004916BC" w:rsidRPr="004916BC" w:rsidRDefault="004916BC" w:rsidP="004916BC">
      <w:pPr>
        <w:numPr>
          <w:ilvl w:val="0"/>
          <w:numId w:val="26"/>
        </w:numPr>
        <w:contextualSpacing/>
        <w:jc w:val="both"/>
        <w:rPr>
          <w:sz w:val="28"/>
          <w:szCs w:val="28"/>
        </w:rPr>
      </w:pPr>
      <w:r w:rsidRPr="004916BC">
        <w:rPr>
          <w:bCs/>
          <w:sz w:val="28"/>
          <w:szCs w:val="28"/>
        </w:rPr>
        <w:t xml:space="preserve">Какие гарантии и компенсации предусмотрены для лиц, совмещающих работу с обучением? </w:t>
      </w:r>
    </w:p>
    <w:p w14:paraId="5AD206FD" w14:textId="77777777" w:rsidR="004916BC" w:rsidRPr="004916BC" w:rsidRDefault="004916BC" w:rsidP="004916BC">
      <w:pPr>
        <w:contextualSpacing/>
        <w:jc w:val="both"/>
        <w:rPr>
          <w:sz w:val="28"/>
          <w:szCs w:val="28"/>
        </w:rPr>
      </w:pPr>
    </w:p>
    <w:p w14:paraId="466305E8" w14:textId="77777777" w:rsidR="004916BC" w:rsidRPr="004916BC" w:rsidRDefault="004916BC" w:rsidP="004916BC">
      <w:pPr>
        <w:ind w:firstLine="709"/>
        <w:jc w:val="both"/>
        <w:rPr>
          <w:bCs/>
          <w:sz w:val="28"/>
          <w:szCs w:val="28"/>
        </w:rPr>
      </w:pPr>
      <w:r w:rsidRPr="004916BC">
        <w:rPr>
          <w:sz w:val="28"/>
          <w:szCs w:val="28"/>
        </w:rPr>
        <w:t xml:space="preserve">ТЕМА 9. </w:t>
      </w:r>
      <w:r w:rsidRPr="004916BC">
        <w:rPr>
          <w:bCs/>
          <w:sz w:val="28"/>
          <w:szCs w:val="28"/>
        </w:rPr>
        <w:t xml:space="preserve">Заработная плата. </w:t>
      </w:r>
    </w:p>
    <w:p w14:paraId="5FE661A2" w14:textId="77777777" w:rsidR="004916BC" w:rsidRPr="004916BC" w:rsidRDefault="004916BC" w:rsidP="004916BC">
      <w:pPr>
        <w:numPr>
          <w:ilvl w:val="0"/>
          <w:numId w:val="27"/>
        </w:numPr>
        <w:jc w:val="both"/>
        <w:rPr>
          <w:sz w:val="28"/>
          <w:szCs w:val="28"/>
        </w:rPr>
      </w:pPr>
      <w:r w:rsidRPr="004916BC">
        <w:rPr>
          <w:bCs/>
          <w:sz w:val="28"/>
          <w:szCs w:val="28"/>
        </w:rPr>
        <w:t xml:space="preserve">Что понимается в трудовом законодательстве под заработной платой? От чего она зависит? </w:t>
      </w:r>
    </w:p>
    <w:p w14:paraId="243C6137" w14:textId="77777777" w:rsidR="004916BC" w:rsidRPr="004916BC" w:rsidRDefault="004916BC" w:rsidP="004916BC">
      <w:pPr>
        <w:numPr>
          <w:ilvl w:val="0"/>
          <w:numId w:val="27"/>
        </w:numPr>
        <w:jc w:val="both"/>
        <w:rPr>
          <w:sz w:val="28"/>
          <w:szCs w:val="28"/>
        </w:rPr>
      </w:pPr>
      <w:r w:rsidRPr="004916BC">
        <w:rPr>
          <w:bCs/>
          <w:sz w:val="28"/>
          <w:szCs w:val="28"/>
        </w:rPr>
        <w:t xml:space="preserve">Какие системы оплаты труда Вы знаете? </w:t>
      </w:r>
    </w:p>
    <w:p w14:paraId="3B6A3AE5" w14:textId="77777777" w:rsidR="004916BC" w:rsidRPr="004916BC" w:rsidRDefault="004916BC" w:rsidP="004916BC">
      <w:pPr>
        <w:numPr>
          <w:ilvl w:val="0"/>
          <w:numId w:val="27"/>
        </w:numPr>
        <w:jc w:val="both"/>
        <w:rPr>
          <w:sz w:val="28"/>
          <w:szCs w:val="28"/>
        </w:rPr>
      </w:pPr>
      <w:r w:rsidRPr="004916BC">
        <w:rPr>
          <w:bCs/>
          <w:sz w:val="28"/>
          <w:szCs w:val="28"/>
        </w:rPr>
        <w:t xml:space="preserve">Как (на каких) уровнях осуществляется правовое регулирование заработной платы? </w:t>
      </w:r>
    </w:p>
    <w:p w14:paraId="75623AB4" w14:textId="77777777" w:rsidR="004916BC" w:rsidRPr="004916BC" w:rsidRDefault="004916BC" w:rsidP="004916BC">
      <w:pPr>
        <w:numPr>
          <w:ilvl w:val="0"/>
          <w:numId w:val="27"/>
        </w:numPr>
        <w:jc w:val="both"/>
        <w:rPr>
          <w:sz w:val="28"/>
          <w:szCs w:val="28"/>
        </w:rPr>
      </w:pPr>
      <w:r w:rsidRPr="004916BC">
        <w:rPr>
          <w:bCs/>
          <w:sz w:val="28"/>
          <w:szCs w:val="28"/>
        </w:rPr>
        <w:t xml:space="preserve">Что включают в себя государственные гарантии по оплате труда работников? </w:t>
      </w:r>
    </w:p>
    <w:p w14:paraId="54731196" w14:textId="77777777" w:rsidR="004916BC" w:rsidRPr="004916BC" w:rsidRDefault="004916BC" w:rsidP="004916BC">
      <w:pPr>
        <w:numPr>
          <w:ilvl w:val="0"/>
          <w:numId w:val="27"/>
        </w:numPr>
        <w:jc w:val="both"/>
        <w:rPr>
          <w:sz w:val="28"/>
          <w:szCs w:val="28"/>
        </w:rPr>
      </w:pPr>
      <w:r w:rsidRPr="004916BC">
        <w:rPr>
          <w:bCs/>
          <w:sz w:val="28"/>
          <w:szCs w:val="28"/>
        </w:rPr>
        <w:t xml:space="preserve">Какие элементы включает в себя тарифная система? </w:t>
      </w:r>
    </w:p>
    <w:p w14:paraId="5D768D9E" w14:textId="77777777" w:rsidR="004916BC" w:rsidRPr="004916BC" w:rsidRDefault="004916BC" w:rsidP="004916BC">
      <w:pPr>
        <w:numPr>
          <w:ilvl w:val="0"/>
          <w:numId w:val="27"/>
        </w:numPr>
        <w:jc w:val="both"/>
        <w:rPr>
          <w:sz w:val="28"/>
          <w:szCs w:val="28"/>
        </w:rPr>
      </w:pPr>
      <w:r w:rsidRPr="004916BC">
        <w:rPr>
          <w:bCs/>
          <w:sz w:val="28"/>
          <w:szCs w:val="28"/>
        </w:rPr>
        <w:t xml:space="preserve">Как осуществляется регулирование вопросов оплаты труда на уровне организации? </w:t>
      </w:r>
    </w:p>
    <w:p w14:paraId="2823D658" w14:textId="77777777" w:rsidR="004916BC" w:rsidRPr="004916BC" w:rsidRDefault="004916BC" w:rsidP="004916BC">
      <w:pPr>
        <w:numPr>
          <w:ilvl w:val="0"/>
          <w:numId w:val="27"/>
        </w:numPr>
        <w:jc w:val="both"/>
        <w:rPr>
          <w:sz w:val="28"/>
          <w:szCs w:val="28"/>
        </w:rPr>
      </w:pPr>
      <w:r w:rsidRPr="004916BC">
        <w:rPr>
          <w:bCs/>
          <w:sz w:val="28"/>
          <w:szCs w:val="28"/>
        </w:rPr>
        <w:t>Каков порядок выплаты заработной платы?</w:t>
      </w:r>
    </w:p>
    <w:p w14:paraId="01E2AFAF" w14:textId="77777777" w:rsidR="004916BC" w:rsidRPr="004916BC" w:rsidRDefault="004916BC" w:rsidP="004916BC">
      <w:pPr>
        <w:contextualSpacing/>
        <w:jc w:val="both"/>
        <w:rPr>
          <w:sz w:val="28"/>
          <w:szCs w:val="28"/>
        </w:rPr>
      </w:pPr>
    </w:p>
    <w:p w14:paraId="707A8B83" w14:textId="77777777" w:rsidR="004916BC" w:rsidRPr="004916BC" w:rsidRDefault="004916BC" w:rsidP="004916BC">
      <w:pPr>
        <w:contextualSpacing/>
        <w:jc w:val="both"/>
        <w:rPr>
          <w:sz w:val="28"/>
          <w:szCs w:val="28"/>
        </w:rPr>
      </w:pPr>
      <w:r w:rsidRPr="004916BC">
        <w:rPr>
          <w:sz w:val="28"/>
          <w:szCs w:val="28"/>
        </w:rPr>
        <w:t xml:space="preserve">ТЕМА 10. </w:t>
      </w:r>
      <w:r w:rsidRPr="004916BC">
        <w:rPr>
          <w:bCs/>
          <w:sz w:val="28"/>
          <w:szCs w:val="28"/>
        </w:rPr>
        <w:t>Материальная ответственность сторон трудового договора.</w:t>
      </w:r>
    </w:p>
    <w:p w14:paraId="2847109D"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Что в трудовом праве понимается под материальной ответственностью? </w:t>
      </w:r>
    </w:p>
    <w:p w14:paraId="4955105B"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Каковы условия наступления материальной ответственности? </w:t>
      </w:r>
    </w:p>
    <w:p w14:paraId="5F614B2C"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Назовите виды материальной ответственности, предусмотренные  трудовым законодательством? </w:t>
      </w:r>
    </w:p>
    <w:p w14:paraId="328DC834"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Какие случаи материальной ответственности работодателя перед работником предусматривает ТК РФ? </w:t>
      </w:r>
    </w:p>
    <w:p w14:paraId="044637FA"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t xml:space="preserve">В каких случаях возможно привлечение работника к полной материальной ответственности?  </w:t>
      </w:r>
    </w:p>
    <w:p w14:paraId="14DE376F" w14:textId="77777777" w:rsidR="004916BC" w:rsidRPr="004916BC" w:rsidRDefault="004916BC" w:rsidP="004916BC">
      <w:pPr>
        <w:pStyle w:val="ad"/>
        <w:numPr>
          <w:ilvl w:val="0"/>
          <w:numId w:val="28"/>
        </w:numPr>
        <w:spacing w:after="0" w:line="240" w:lineRule="auto"/>
        <w:jc w:val="both"/>
        <w:rPr>
          <w:rFonts w:ascii="Times New Roman" w:hAnsi="Times New Roman" w:cs="Times New Roman"/>
          <w:sz w:val="28"/>
          <w:szCs w:val="28"/>
        </w:rPr>
      </w:pPr>
      <w:r w:rsidRPr="004916BC">
        <w:rPr>
          <w:rFonts w:ascii="Times New Roman" w:hAnsi="Times New Roman" w:cs="Times New Roman"/>
          <w:sz w:val="28"/>
          <w:szCs w:val="28"/>
        </w:rPr>
        <w:lastRenderedPageBreak/>
        <w:t xml:space="preserve">Каков порядок привлечения работников к материальной ответственности? </w:t>
      </w:r>
    </w:p>
    <w:p w14:paraId="2C0146FC" w14:textId="77777777" w:rsidR="004916BC" w:rsidRPr="004916BC" w:rsidRDefault="004916BC" w:rsidP="004916BC">
      <w:pPr>
        <w:ind w:left="720"/>
        <w:jc w:val="both"/>
        <w:rPr>
          <w:sz w:val="28"/>
          <w:szCs w:val="28"/>
        </w:rPr>
      </w:pPr>
    </w:p>
    <w:p w14:paraId="480D0B16" w14:textId="77777777" w:rsidR="004916BC" w:rsidRPr="004916BC" w:rsidRDefault="004916BC" w:rsidP="004916BC">
      <w:pPr>
        <w:jc w:val="both"/>
        <w:rPr>
          <w:sz w:val="28"/>
          <w:szCs w:val="28"/>
        </w:rPr>
      </w:pPr>
      <w:r w:rsidRPr="004916BC">
        <w:rPr>
          <w:sz w:val="28"/>
          <w:szCs w:val="28"/>
        </w:rPr>
        <w:t>ТЕМА 11. Трудовые споры</w:t>
      </w:r>
    </w:p>
    <w:p w14:paraId="376F2728" w14:textId="77777777" w:rsidR="004916BC" w:rsidRPr="004916BC" w:rsidRDefault="004916BC" w:rsidP="004916BC">
      <w:pPr>
        <w:numPr>
          <w:ilvl w:val="0"/>
          <w:numId w:val="29"/>
        </w:numPr>
        <w:jc w:val="both"/>
        <w:rPr>
          <w:sz w:val="28"/>
          <w:szCs w:val="28"/>
        </w:rPr>
      </w:pPr>
      <w:r w:rsidRPr="004916BC">
        <w:rPr>
          <w:sz w:val="28"/>
          <w:szCs w:val="28"/>
        </w:rPr>
        <w:t xml:space="preserve">Какие виды трудовых споров предусматривает законодательство? </w:t>
      </w:r>
    </w:p>
    <w:p w14:paraId="3E3DED0B" w14:textId="77777777" w:rsidR="004916BC" w:rsidRPr="004916BC" w:rsidRDefault="004916BC" w:rsidP="004916BC">
      <w:pPr>
        <w:numPr>
          <w:ilvl w:val="0"/>
          <w:numId w:val="29"/>
        </w:numPr>
        <w:jc w:val="both"/>
        <w:rPr>
          <w:sz w:val="28"/>
          <w:szCs w:val="28"/>
        </w:rPr>
      </w:pPr>
      <w:r w:rsidRPr="004916BC">
        <w:rPr>
          <w:sz w:val="28"/>
          <w:szCs w:val="28"/>
        </w:rPr>
        <w:t xml:space="preserve">Что понимается в трудовом законодательстве под индивидуальным трудовым спором? </w:t>
      </w:r>
    </w:p>
    <w:p w14:paraId="68BB8BB8" w14:textId="77777777" w:rsidR="004916BC" w:rsidRPr="004916BC" w:rsidRDefault="004916BC" w:rsidP="004916BC">
      <w:pPr>
        <w:numPr>
          <w:ilvl w:val="0"/>
          <w:numId w:val="29"/>
        </w:numPr>
        <w:jc w:val="both"/>
        <w:rPr>
          <w:sz w:val="28"/>
          <w:szCs w:val="28"/>
        </w:rPr>
      </w:pPr>
      <w:r w:rsidRPr="004916BC">
        <w:rPr>
          <w:sz w:val="28"/>
          <w:szCs w:val="28"/>
        </w:rPr>
        <w:t xml:space="preserve">Какие органы рассматривают индивидуальные трудовые споры? </w:t>
      </w:r>
    </w:p>
    <w:p w14:paraId="7DEC120B" w14:textId="77777777" w:rsidR="004916BC" w:rsidRPr="004916BC" w:rsidRDefault="004916BC" w:rsidP="004916BC">
      <w:pPr>
        <w:numPr>
          <w:ilvl w:val="0"/>
          <w:numId w:val="29"/>
        </w:numPr>
        <w:jc w:val="both"/>
        <w:rPr>
          <w:sz w:val="28"/>
          <w:szCs w:val="28"/>
        </w:rPr>
      </w:pPr>
      <w:r w:rsidRPr="004916BC">
        <w:rPr>
          <w:sz w:val="28"/>
          <w:szCs w:val="28"/>
        </w:rPr>
        <w:t xml:space="preserve">Каков порядок создания и деятельности комиссий по трудовым спорам? Какие трудовые споры они рассматривают? </w:t>
      </w:r>
    </w:p>
    <w:p w14:paraId="647D2808" w14:textId="77777777" w:rsidR="004916BC" w:rsidRPr="004916BC" w:rsidRDefault="004916BC" w:rsidP="004916BC">
      <w:pPr>
        <w:numPr>
          <w:ilvl w:val="0"/>
          <w:numId w:val="29"/>
        </w:numPr>
        <w:jc w:val="both"/>
        <w:rPr>
          <w:sz w:val="28"/>
          <w:szCs w:val="28"/>
        </w:rPr>
      </w:pPr>
      <w:r w:rsidRPr="004916BC">
        <w:rPr>
          <w:sz w:val="28"/>
          <w:szCs w:val="28"/>
        </w:rPr>
        <w:t xml:space="preserve">Какие трудовые споры составляют исключительную компетенцию судов? </w:t>
      </w:r>
    </w:p>
    <w:p w14:paraId="30759472" w14:textId="77777777" w:rsidR="004916BC" w:rsidRPr="004916BC" w:rsidRDefault="004916BC" w:rsidP="004916BC">
      <w:pPr>
        <w:numPr>
          <w:ilvl w:val="0"/>
          <w:numId w:val="29"/>
        </w:numPr>
        <w:jc w:val="both"/>
        <w:rPr>
          <w:sz w:val="28"/>
          <w:szCs w:val="28"/>
        </w:rPr>
      </w:pPr>
      <w:r w:rsidRPr="004916BC">
        <w:rPr>
          <w:sz w:val="28"/>
          <w:szCs w:val="28"/>
        </w:rPr>
        <w:t xml:space="preserve">Как разграничивается подсудность трудовых споров между мировыми судьями и районными судьями? </w:t>
      </w:r>
    </w:p>
    <w:p w14:paraId="29CCB594" w14:textId="77777777" w:rsidR="004916BC" w:rsidRPr="004916BC" w:rsidRDefault="004916BC" w:rsidP="004916BC">
      <w:pPr>
        <w:numPr>
          <w:ilvl w:val="0"/>
          <w:numId w:val="29"/>
        </w:numPr>
        <w:jc w:val="both"/>
        <w:rPr>
          <w:sz w:val="28"/>
          <w:szCs w:val="28"/>
        </w:rPr>
      </w:pPr>
      <w:r w:rsidRPr="004916BC">
        <w:rPr>
          <w:sz w:val="28"/>
          <w:szCs w:val="28"/>
        </w:rPr>
        <w:t xml:space="preserve">Каковы особенности рассмотрения судами трудовых споров? </w:t>
      </w:r>
    </w:p>
    <w:p w14:paraId="2D5EB247" w14:textId="77777777" w:rsidR="004916BC" w:rsidRPr="004916BC" w:rsidRDefault="004916BC" w:rsidP="004916BC">
      <w:pPr>
        <w:numPr>
          <w:ilvl w:val="0"/>
          <w:numId w:val="29"/>
        </w:numPr>
        <w:jc w:val="both"/>
        <w:rPr>
          <w:sz w:val="28"/>
          <w:szCs w:val="28"/>
        </w:rPr>
      </w:pPr>
      <w:r w:rsidRPr="004916BC">
        <w:rPr>
          <w:sz w:val="28"/>
          <w:szCs w:val="28"/>
        </w:rPr>
        <w:t xml:space="preserve">Что понимает закон под коллективным трудовым спором? </w:t>
      </w:r>
    </w:p>
    <w:p w14:paraId="24EA1A86" w14:textId="77777777" w:rsidR="004916BC" w:rsidRPr="004916BC" w:rsidRDefault="004916BC" w:rsidP="004916BC">
      <w:pPr>
        <w:numPr>
          <w:ilvl w:val="0"/>
          <w:numId w:val="29"/>
        </w:numPr>
        <w:jc w:val="both"/>
        <w:rPr>
          <w:sz w:val="28"/>
          <w:szCs w:val="28"/>
        </w:rPr>
      </w:pPr>
      <w:r w:rsidRPr="004916BC">
        <w:rPr>
          <w:sz w:val="28"/>
          <w:szCs w:val="28"/>
        </w:rPr>
        <w:t xml:space="preserve">Какие органы рассматривают коллективные трудовые споры? </w:t>
      </w:r>
    </w:p>
    <w:p w14:paraId="44083A28" w14:textId="77777777" w:rsidR="004916BC" w:rsidRPr="004916BC" w:rsidRDefault="004916BC" w:rsidP="004916BC">
      <w:pPr>
        <w:numPr>
          <w:ilvl w:val="0"/>
          <w:numId w:val="29"/>
        </w:numPr>
        <w:jc w:val="both"/>
        <w:rPr>
          <w:sz w:val="28"/>
          <w:szCs w:val="28"/>
        </w:rPr>
      </w:pPr>
      <w:r w:rsidRPr="004916BC">
        <w:rPr>
          <w:sz w:val="28"/>
          <w:szCs w:val="28"/>
        </w:rPr>
        <w:t xml:space="preserve">Какова роль государственных органов в урегулировании  коллективных трудовых споров?   </w:t>
      </w:r>
    </w:p>
    <w:p w14:paraId="0AABE235" w14:textId="77777777" w:rsidR="004916BC" w:rsidRPr="004916BC" w:rsidRDefault="004916BC" w:rsidP="004916BC">
      <w:pPr>
        <w:numPr>
          <w:ilvl w:val="0"/>
          <w:numId w:val="29"/>
        </w:numPr>
        <w:jc w:val="both"/>
        <w:rPr>
          <w:sz w:val="28"/>
          <w:szCs w:val="28"/>
        </w:rPr>
      </w:pPr>
      <w:r w:rsidRPr="004916BC">
        <w:rPr>
          <w:sz w:val="28"/>
          <w:szCs w:val="28"/>
        </w:rPr>
        <w:t xml:space="preserve">В каких случаях работники вправе приступить к организации забастовки?  Каков порядок ее объявления? </w:t>
      </w:r>
    </w:p>
    <w:p w14:paraId="7F11BE47" w14:textId="77777777" w:rsidR="004916BC" w:rsidRPr="004916BC" w:rsidRDefault="004916BC" w:rsidP="004916BC">
      <w:pPr>
        <w:numPr>
          <w:ilvl w:val="0"/>
          <w:numId w:val="29"/>
        </w:numPr>
        <w:jc w:val="both"/>
        <w:rPr>
          <w:sz w:val="28"/>
          <w:szCs w:val="28"/>
        </w:rPr>
      </w:pPr>
      <w:r w:rsidRPr="004916BC">
        <w:rPr>
          <w:sz w:val="28"/>
          <w:szCs w:val="28"/>
        </w:rPr>
        <w:t xml:space="preserve"> Какие забастовки являются незаконными? </w:t>
      </w:r>
    </w:p>
    <w:p w14:paraId="66BD9E61" w14:textId="77777777" w:rsidR="004916BC" w:rsidRPr="004916BC" w:rsidRDefault="004916BC" w:rsidP="004916BC">
      <w:pPr>
        <w:contextualSpacing/>
        <w:jc w:val="both"/>
        <w:rPr>
          <w:sz w:val="28"/>
          <w:szCs w:val="28"/>
        </w:rPr>
      </w:pPr>
      <w:r w:rsidRPr="004916BC">
        <w:rPr>
          <w:sz w:val="28"/>
          <w:szCs w:val="28"/>
        </w:rPr>
        <w:t xml:space="preserve"> </w:t>
      </w:r>
    </w:p>
    <w:p w14:paraId="1371E15B" w14:textId="77777777" w:rsidR="004916BC" w:rsidRPr="004916BC" w:rsidRDefault="004916BC" w:rsidP="004916BC">
      <w:pPr>
        <w:contextualSpacing/>
        <w:jc w:val="both"/>
        <w:rPr>
          <w:sz w:val="28"/>
          <w:szCs w:val="28"/>
        </w:rPr>
      </w:pPr>
      <w:r w:rsidRPr="004916BC">
        <w:rPr>
          <w:sz w:val="28"/>
          <w:szCs w:val="28"/>
        </w:rPr>
        <w:t xml:space="preserve">ТЕМА 12 </w:t>
      </w:r>
      <w:r w:rsidRPr="004916BC">
        <w:rPr>
          <w:bCs/>
          <w:sz w:val="28"/>
          <w:szCs w:val="28"/>
        </w:rPr>
        <w:t>Социальное обеспечение граждан</w:t>
      </w:r>
    </w:p>
    <w:p w14:paraId="12DF2C0A" w14:textId="77777777" w:rsidR="004916BC" w:rsidRPr="004916BC" w:rsidRDefault="004916BC" w:rsidP="004916BC">
      <w:pPr>
        <w:numPr>
          <w:ilvl w:val="0"/>
          <w:numId w:val="30"/>
        </w:numPr>
        <w:contextualSpacing/>
        <w:jc w:val="both"/>
        <w:rPr>
          <w:sz w:val="28"/>
          <w:szCs w:val="28"/>
        </w:rPr>
      </w:pPr>
      <w:r w:rsidRPr="004916BC">
        <w:rPr>
          <w:sz w:val="28"/>
          <w:szCs w:val="28"/>
        </w:rPr>
        <w:t xml:space="preserve">Что понимается под социальным обеспечением? </w:t>
      </w:r>
    </w:p>
    <w:p w14:paraId="16A93628" w14:textId="77777777" w:rsidR="004916BC" w:rsidRPr="004916BC" w:rsidRDefault="004916BC" w:rsidP="004916BC">
      <w:pPr>
        <w:numPr>
          <w:ilvl w:val="0"/>
          <w:numId w:val="30"/>
        </w:numPr>
        <w:contextualSpacing/>
        <w:jc w:val="both"/>
        <w:rPr>
          <w:sz w:val="28"/>
          <w:szCs w:val="28"/>
        </w:rPr>
      </w:pPr>
      <w:r w:rsidRPr="004916BC">
        <w:rPr>
          <w:sz w:val="28"/>
          <w:szCs w:val="28"/>
        </w:rPr>
        <w:t xml:space="preserve">Какие составные части включает в себя развитая система социального обеспечения? </w:t>
      </w:r>
    </w:p>
    <w:p w14:paraId="748F4AAF" w14:textId="77777777" w:rsidR="004916BC" w:rsidRPr="004916BC" w:rsidRDefault="004916BC" w:rsidP="004916BC">
      <w:pPr>
        <w:numPr>
          <w:ilvl w:val="0"/>
          <w:numId w:val="30"/>
        </w:numPr>
        <w:contextualSpacing/>
        <w:jc w:val="both"/>
        <w:rPr>
          <w:sz w:val="28"/>
          <w:szCs w:val="28"/>
        </w:rPr>
      </w:pPr>
      <w:r w:rsidRPr="004916BC">
        <w:rPr>
          <w:sz w:val="28"/>
          <w:szCs w:val="28"/>
        </w:rPr>
        <w:t xml:space="preserve">Какие две группы пенсий предусмотрены законодательством РФ? </w:t>
      </w:r>
    </w:p>
    <w:p w14:paraId="38311795" w14:textId="77777777" w:rsidR="004916BC" w:rsidRPr="004916BC" w:rsidRDefault="004916BC" w:rsidP="004916BC">
      <w:pPr>
        <w:numPr>
          <w:ilvl w:val="0"/>
          <w:numId w:val="30"/>
        </w:numPr>
        <w:contextualSpacing/>
        <w:jc w:val="both"/>
        <w:rPr>
          <w:sz w:val="28"/>
          <w:szCs w:val="28"/>
        </w:rPr>
      </w:pPr>
      <w:r w:rsidRPr="004916BC">
        <w:rPr>
          <w:sz w:val="28"/>
          <w:szCs w:val="28"/>
        </w:rPr>
        <w:t xml:space="preserve">Назовите виды трудовых пенсий. </w:t>
      </w:r>
    </w:p>
    <w:p w14:paraId="4E627A48" w14:textId="77777777" w:rsidR="004916BC" w:rsidRPr="004916BC" w:rsidRDefault="004916BC" w:rsidP="004916BC">
      <w:pPr>
        <w:numPr>
          <w:ilvl w:val="0"/>
          <w:numId w:val="30"/>
        </w:numPr>
        <w:contextualSpacing/>
        <w:jc w:val="both"/>
        <w:rPr>
          <w:sz w:val="28"/>
          <w:szCs w:val="28"/>
        </w:rPr>
      </w:pPr>
      <w:r w:rsidRPr="004916BC">
        <w:rPr>
          <w:sz w:val="28"/>
          <w:szCs w:val="28"/>
        </w:rPr>
        <w:t xml:space="preserve">Кто имеет право на трудовую пенсию по старости? Каковы условия ее назначения? </w:t>
      </w:r>
    </w:p>
    <w:p w14:paraId="32F9FD1D" w14:textId="77777777" w:rsidR="004916BC" w:rsidRPr="004916BC" w:rsidRDefault="004916BC" w:rsidP="004916BC">
      <w:pPr>
        <w:numPr>
          <w:ilvl w:val="0"/>
          <w:numId w:val="30"/>
        </w:numPr>
        <w:contextualSpacing/>
        <w:jc w:val="both"/>
        <w:rPr>
          <w:sz w:val="28"/>
          <w:szCs w:val="28"/>
        </w:rPr>
      </w:pPr>
      <w:r w:rsidRPr="004916BC">
        <w:rPr>
          <w:sz w:val="28"/>
          <w:szCs w:val="28"/>
        </w:rPr>
        <w:t xml:space="preserve">Какова структура трудовой пенсии по старости? Как определяется размер ее составных частей? От чего он зависит? </w:t>
      </w:r>
    </w:p>
    <w:p w14:paraId="3B701D06" w14:textId="77777777" w:rsidR="004916BC" w:rsidRPr="004916BC" w:rsidRDefault="004916BC" w:rsidP="004916BC">
      <w:pPr>
        <w:numPr>
          <w:ilvl w:val="0"/>
          <w:numId w:val="30"/>
        </w:numPr>
        <w:contextualSpacing/>
        <w:jc w:val="both"/>
        <w:rPr>
          <w:sz w:val="28"/>
          <w:szCs w:val="28"/>
        </w:rPr>
      </w:pPr>
      <w:r w:rsidRPr="004916BC">
        <w:rPr>
          <w:sz w:val="28"/>
          <w:szCs w:val="28"/>
        </w:rPr>
        <w:t xml:space="preserve">Кто имеет право на трудовую пенсию по инвалидности? От чего зависит размер этой пенсии? </w:t>
      </w:r>
    </w:p>
    <w:p w14:paraId="571640B3" w14:textId="77777777" w:rsidR="004916BC" w:rsidRPr="004916BC" w:rsidRDefault="004916BC" w:rsidP="004916BC">
      <w:pPr>
        <w:numPr>
          <w:ilvl w:val="0"/>
          <w:numId w:val="30"/>
        </w:numPr>
        <w:contextualSpacing/>
        <w:jc w:val="both"/>
        <w:rPr>
          <w:sz w:val="28"/>
          <w:szCs w:val="28"/>
        </w:rPr>
      </w:pPr>
      <w:r w:rsidRPr="004916BC">
        <w:rPr>
          <w:sz w:val="28"/>
          <w:szCs w:val="28"/>
        </w:rPr>
        <w:t xml:space="preserve">Кому назначается трудовая пенсия по случаю потери кормильца? От чего зависит ее размер? </w:t>
      </w:r>
    </w:p>
    <w:p w14:paraId="0BBD04D9" w14:textId="77777777" w:rsidR="004916BC" w:rsidRPr="004916BC" w:rsidRDefault="004916BC" w:rsidP="004916BC">
      <w:pPr>
        <w:numPr>
          <w:ilvl w:val="0"/>
          <w:numId w:val="30"/>
        </w:numPr>
        <w:contextualSpacing/>
        <w:jc w:val="both"/>
        <w:rPr>
          <w:sz w:val="28"/>
          <w:szCs w:val="28"/>
        </w:rPr>
      </w:pPr>
      <w:r w:rsidRPr="004916BC">
        <w:rPr>
          <w:sz w:val="28"/>
          <w:szCs w:val="28"/>
        </w:rPr>
        <w:t xml:space="preserve">Назовите виды пенсий по государственному пенсионному обеспечению. </w:t>
      </w:r>
    </w:p>
    <w:p w14:paraId="6D6FA8EF" w14:textId="77777777" w:rsidR="004916BC" w:rsidRPr="004916BC" w:rsidRDefault="004916BC" w:rsidP="004916BC">
      <w:pPr>
        <w:numPr>
          <w:ilvl w:val="0"/>
          <w:numId w:val="30"/>
        </w:numPr>
        <w:contextualSpacing/>
        <w:jc w:val="both"/>
        <w:rPr>
          <w:sz w:val="28"/>
          <w:szCs w:val="28"/>
        </w:rPr>
      </w:pPr>
      <w:r w:rsidRPr="004916BC">
        <w:rPr>
          <w:sz w:val="28"/>
          <w:szCs w:val="28"/>
        </w:rPr>
        <w:t xml:space="preserve">В чем специфика пенсии за выслугу лет?  Кому она назначается? </w:t>
      </w:r>
    </w:p>
    <w:p w14:paraId="6FB0CA30" w14:textId="77777777" w:rsidR="004916BC" w:rsidRPr="004916BC" w:rsidRDefault="004916BC" w:rsidP="004916BC">
      <w:pPr>
        <w:numPr>
          <w:ilvl w:val="0"/>
          <w:numId w:val="30"/>
        </w:numPr>
        <w:contextualSpacing/>
        <w:jc w:val="both"/>
        <w:rPr>
          <w:sz w:val="28"/>
          <w:szCs w:val="28"/>
        </w:rPr>
      </w:pPr>
      <w:r w:rsidRPr="004916BC">
        <w:rPr>
          <w:sz w:val="28"/>
          <w:szCs w:val="28"/>
        </w:rPr>
        <w:t xml:space="preserve">Кому назначаются социальные пенсии? </w:t>
      </w:r>
    </w:p>
    <w:p w14:paraId="6C498CE5" w14:textId="77777777" w:rsidR="004916BC" w:rsidRPr="004916BC" w:rsidRDefault="004916BC" w:rsidP="004916BC">
      <w:pPr>
        <w:numPr>
          <w:ilvl w:val="0"/>
          <w:numId w:val="30"/>
        </w:numPr>
        <w:contextualSpacing/>
        <w:jc w:val="both"/>
        <w:rPr>
          <w:sz w:val="28"/>
          <w:szCs w:val="28"/>
        </w:rPr>
      </w:pPr>
      <w:r w:rsidRPr="004916BC">
        <w:rPr>
          <w:sz w:val="28"/>
          <w:szCs w:val="28"/>
        </w:rPr>
        <w:t xml:space="preserve"> Что такое социальные пособия? Чем они отличаются от пенсий? </w:t>
      </w:r>
    </w:p>
    <w:p w14:paraId="5CAF17F6" w14:textId="77777777" w:rsidR="004916BC" w:rsidRPr="004916BC" w:rsidRDefault="004916BC" w:rsidP="004916BC">
      <w:pPr>
        <w:numPr>
          <w:ilvl w:val="0"/>
          <w:numId w:val="30"/>
        </w:numPr>
        <w:contextualSpacing/>
        <w:jc w:val="both"/>
        <w:rPr>
          <w:sz w:val="28"/>
          <w:szCs w:val="28"/>
        </w:rPr>
      </w:pPr>
      <w:r w:rsidRPr="004916BC">
        <w:rPr>
          <w:sz w:val="28"/>
          <w:szCs w:val="28"/>
        </w:rPr>
        <w:t xml:space="preserve">Назовите основные виды социальных пособий, предусмотренных законодательством РФ? </w:t>
      </w:r>
    </w:p>
    <w:p w14:paraId="4437326D" w14:textId="77777777" w:rsidR="004916BC" w:rsidRPr="004916BC" w:rsidRDefault="004916BC" w:rsidP="004916BC">
      <w:pPr>
        <w:numPr>
          <w:ilvl w:val="0"/>
          <w:numId w:val="30"/>
        </w:numPr>
        <w:contextualSpacing/>
        <w:jc w:val="both"/>
        <w:rPr>
          <w:sz w:val="28"/>
          <w:szCs w:val="28"/>
        </w:rPr>
      </w:pPr>
      <w:r w:rsidRPr="004916BC">
        <w:rPr>
          <w:sz w:val="28"/>
          <w:szCs w:val="28"/>
        </w:rPr>
        <w:lastRenderedPageBreak/>
        <w:t xml:space="preserve"> Кто имеет право на пособие по временной нетрудоспособности? В каком размере оно выплачивается? </w:t>
      </w:r>
    </w:p>
    <w:p w14:paraId="14965552" w14:textId="77777777" w:rsidR="004916BC" w:rsidRPr="004916BC" w:rsidRDefault="004916BC" w:rsidP="004916BC">
      <w:pPr>
        <w:numPr>
          <w:ilvl w:val="0"/>
          <w:numId w:val="30"/>
        </w:numPr>
        <w:contextualSpacing/>
        <w:jc w:val="both"/>
        <w:rPr>
          <w:sz w:val="28"/>
          <w:szCs w:val="28"/>
        </w:rPr>
      </w:pPr>
      <w:r w:rsidRPr="004916BC">
        <w:rPr>
          <w:sz w:val="28"/>
          <w:szCs w:val="28"/>
        </w:rPr>
        <w:t xml:space="preserve">Перечислите известные Вам виды  пособий гражданам, имеющим детей. Какими законодательными актами регулируются вопросы их назначения?  </w:t>
      </w:r>
    </w:p>
    <w:p w14:paraId="6653D678" w14:textId="77777777" w:rsidR="004916BC" w:rsidRPr="004916BC" w:rsidRDefault="004916BC" w:rsidP="004916BC">
      <w:pPr>
        <w:ind w:left="360"/>
        <w:contextualSpacing/>
        <w:jc w:val="both"/>
        <w:rPr>
          <w:sz w:val="28"/>
          <w:szCs w:val="28"/>
        </w:rPr>
      </w:pPr>
    </w:p>
    <w:p w14:paraId="3957B5D3" w14:textId="77777777" w:rsidR="004916BC" w:rsidRPr="004916BC" w:rsidRDefault="004916BC" w:rsidP="004916BC">
      <w:pPr>
        <w:contextualSpacing/>
        <w:jc w:val="both"/>
        <w:rPr>
          <w:bCs/>
          <w:sz w:val="28"/>
          <w:szCs w:val="28"/>
        </w:rPr>
      </w:pPr>
      <w:r w:rsidRPr="004916BC">
        <w:rPr>
          <w:sz w:val="28"/>
          <w:szCs w:val="28"/>
        </w:rPr>
        <w:t xml:space="preserve">ТЕМА 13  </w:t>
      </w:r>
      <w:r w:rsidRPr="004916BC">
        <w:rPr>
          <w:bCs/>
          <w:sz w:val="28"/>
          <w:szCs w:val="28"/>
        </w:rPr>
        <w:t xml:space="preserve">Административное право и административная ответственность. </w:t>
      </w:r>
    </w:p>
    <w:p w14:paraId="74E73FA2" w14:textId="77777777" w:rsidR="004916BC" w:rsidRPr="004916BC" w:rsidRDefault="004916BC" w:rsidP="004916BC">
      <w:pPr>
        <w:numPr>
          <w:ilvl w:val="0"/>
          <w:numId w:val="31"/>
        </w:numPr>
        <w:contextualSpacing/>
        <w:jc w:val="both"/>
        <w:rPr>
          <w:sz w:val="28"/>
          <w:szCs w:val="28"/>
        </w:rPr>
      </w:pPr>
      <w:r w:rsidRPr="004916BC">
        <w:rPr>
          <w:bCs/>
          <w:sz w:val="28"/>
          <w:szCs w:val="28"/>
        </w:rPr>
        <w:t xml:space="preserve">Какие отношения регулируются административным правом? </w:t>
      </w:r>
    </w:p>
    <w:p w14:paraId="66811DD7" w14:textId="77777777" w:rsidR="004916BC" w:rsidRPr="004916BC" w:rsidRDefault="004916BC" w:rsidP="004916BC">
      <w:pPr>
        <w:numPr>
          <w:ilvl w:val="0"/>
          <w:numId w:val="31"/>
        </w:numPr>
        <w:contextualSpacing/>
        <w:jc w:val="both"/>
        <w:rPr>
          <w:sz w:val="28"/>
          <w:szCs w:val="28"/>
        </w:rPr>
      </w:pPr>
      <w:r w:rsidRPr="004916BC">
        <w:rPr>
          <w:bCs/>
          <w:sz w:val="28"/>
          <w:szCs w:val="28"/>
        </w:rPr>
        <w:t xml:space="preserve">В чем заключается специфика субъектного состава административных правоотношений? </w:t>
      </w:r>
    </w:p>
    <w:p w14:paraId="0262A1D8" w14:textId="77777777" w:rsidR="004916BC" w:rsidRPr="004916BC" w:rsidRDefault="004916BC" w:rsidP="004916BC">
      <w:pPr>
        <w:numPr>
          <w:ilvl w:val="0"/>
          <w:numId w:val="31"/>
        </w:numPr>
        <w:contextualSpacing/>
        <w:jc w:val="both"/>
        <w:rPr>
          <w:sz w:val="28"/>
          <w:szCs w:val="28"/>
        </w:rPr>
      </w:pPr>
      <w:r w:rsidRPr="004916BC">
        <w:rPr>
          <w:sz w:val="28"/>
          <w:szCs w:val="28"/>
        </w:rPr>
        <w:t xml:space="preserve">Что представляет собой административная ответственность? Каковы ее особенности по сравнению с другими видами юридической ответственности? </w:t>
      </w:r>
    </w:p>
    <w:p w14:paraId="1CE77BB1" w14:textId="77777777" w:rsidR="004916BC" w:rsidRPr="004916BC" w:rsidRDefault="004916BC" w:rsidP="004916BC">
      <w:pPr>
        <w:numPr>
          <w:ilvl w:val="0"/>
          <w:numId w:val="31"/>
        </w:numPr>
        <w:contextualSpacing/>
        <w:jc w:val="both"/>
        <w:rPr>
          <w:sz w:val="28"/>
          <w:szCs w:val="28"/>
        </w:rPr>
      </w:pPr>
      <w:r w:rsidRPr="004916BC">
        <w:rPr>
          <w:sz w:val="28"/>
          <w:szCs w:val="28"/>
        </w:rPr>
        <w:t xml:space="preserve">Какими законодательными актами регулируются вопросы установления и применения административной ответственности? </w:t>
      </w:r>
    </w:p>
    <w:p w14:paraId="7780ECD2" w14:textId="77777777" w:rsidR="004916BC" w:rsidRPr="004916BC" w:rsidRDefault="004916BC" w:rsidP="004916BC">
      <w:pPr>
        <w:numPr>
          <w:ilvl w:val="0"/>
          <w:numId w:val="31"/>
        </w:numPr>
        <w:contextualSpacing/>
        <w:jc w:val="both"/>
        <w:rPr>
          <w:sz w:val="28"/>
          <w:szCs w:val="28"/>
        </w:rPr>
      </w:pPr>
      <w:r w:rsidRPr="004916BC">
        <w:rPr>
          <w:sz w:val="28"/>
          <w:szCs w:val="28"/>
        </w:rPr>
        <w:t xml:space="preserve">Что понимает закон под административным правонарушением? </w:t>
      </w:r>
    </w:p>
    <w:p w14:paraId="280A3BFC" w14:textId="77777777" w:rsidR="004916BC" w:rsidRPr="004916BC" w:rsidRDefault="004916BC" w:rsidP="004916BC">
      <w:pPr>
        <w:numPr>
          <w:ilvl w:val="0"/>
          <w:numId w:val="31"/>
        </w:numPr>
        <w:contextualSpacing/>
        <w:jc w:val="both"/>
        <w:rPr>
          <w:sz w:val="28"/>
          <w:szCs w:val="28"/>
        </w:rPr>
      </w:pPr>
      <w:r w:rsidRPr="004916BC">
        <w:rPr>
          <w:sz w:val="28"/>
          <w:szCs w:val="28"/>
        </w:rPr>
        <w:t xml:space="preserve">Охарактеризуйте состав административного правонарушения. </w:t>
      </w:r>
    </w:p>
    <w:p w14:paraId="2BAC0A97" w14:textId="77777777" w:rsidR="004916BC" w:rsidRPr="004916BC" w:rsidRDefault="004916BC" w:rsidP="004916BC">
      <w:pPr>
        <w:numPr>
          <w:ilvl w:val="0"/>
          <w:numId w:val="31"/>
        </w:numPr>
        <w:contextualSpacing/>
        <w:jc w:val="both"/>
        <w:rPr>
          <w:sz w:val="28"/>
          <w:szCs w:val="28"/>
        </w:rPr>
      </w:pPr>
      <w:r w:rsidRPr="004916BC">
        <w:rPr>
          <w:sz w:val="28"/>
          <w:szCs w:val="28"/>
        </w:rPr>
        <w:t xml:space="preserve">Какие виды административных наказаний предусмотрены Кодексом РФ об административных правонарушениях? </w:t>
      </w:r>
    </w:p>
    <w:p w14:paraId="021F06BF" w14:textId="77777777" w:rsidR="004916BC" w:rsidRPr="004916BC" w:rsidRDefault="004916BC" w:rsidP="004916BC">
      <w:pPr>
        <w:numPr>
          <w:ilvl w:val="0"/>
          <w:numId w:val="31"/>
        </w:numPr>
        <w:contextualSpacing/>
        <w:jc w:val="both"/>
        <w:rPr>
          <w:sz w:val="28"/>
          <w:szCs w:val="28"/>
        </w:rPr>
      </w:pPr>
      <w:r w:rsidRPr="004916BC">
        <w:rPr>
          <w:sz w:val="28"/>
          <w:szCs w:val="28"/>
        </w:rPr>
        <w:t xml:space="preserve">Назовите лиц, уполномоченных рассматривать дела об административных правонарушениях? </w:t>
      </w:r>
    </w:p>
    <w:p w14:paraId="7B52703A" w14:textId="77777777" w:rsidR="004916BC" w:rsidRPr="004916BC" w:rsidRDefault="004916BC" w:rsidP="004916BC">
      <w:pPr>
        <w:numPr>
          <w:ilvl w:val="0"/>
          <w:numId w:val="31"/>
        </w:numPr>
        <w:contextualSpacing/>
        <w:jc w:val="both"/>
        <w:rPr>
          <w:sz w:val="28"/>
          <w:szCs w:val="28"/>
        </w:rPr>
      </w:pPr>
      <w:r w:rsidRPr="004916BC">
        <w:rPr>
          <w:sz w:val="28"/>
          <w:szCs w:val="28"/>
        </w:rPr>
        <w:t xml:space="preserve">Каков порядок рассмотрения дел об административных правонарушениях? </w:t>
      </w:r>
    </w:p>
    <w:p w14:paraId="24A84CAC" w14:textId="77777777" w:rsidR="004916BC" w:rsidRPr="004916BC" w:rsidRDefault="004916BC" w:rsidP="004916BC">
      <w:pPr>
        <w:numPr>
          <w:ilvl w:val="0"/>
          <w:numId w:val="31"/>
        </w:numPr>
        <w:contextualSpacing/>
        <w:jc w:val="both"/>
        <w:rPr>
          <w:sz w:val="28"/>
          <w:szCs w:val="28"/>
        </w:rPr>
      </w:pPr>
      <w:r w:rsidRPr="004916BC">
        <w:rPr>
          <w:sz w:val="28"/>
          <w:szCs w:val="28"/>
        </w:rPr>
        <w:t xml:space="preserve">Куда может быть обжаловано постановление по делу об административном правонарушении? </w:t>
      </w:r>
    </w:p>
    <w:p w14:paraId="679226BE" w14:textId="77777777" w:rsidR="00A53DDA" w:rsidRPr="004916BC" w:rsidRDefault="00A53DDA" w:rsidP="00BA7507">
      <w:pPr>
        <w:pStyle w:val="tab"/>
        <w:shd w:val="clear" w:color="auto" w:fill="FFFFFF"/>
        <w:spacing w:before="0" w:beforeAutospacing="0" w:after="0" w:afterAutospacing="0"/>
        <w:ind w:firstLine="709"/>
        <w:jc w:val="both"/>
        <w:rPr>
          <w:sz w:val="28"/>
          <w:szCs w:val="28"/>
        </w:rPr>
      </w:pPr>
    </w:p>
    <w:p w14:paraId="6CE53311" w14:textId="77777777" w:rsidR="00CF3EA6" w:rsidRDefault="00734E6D" w:rsidP="00CF3EA6">
      <w:pPr>
        <w:pStyle w:val="tab"/>
        <w:shd w:val="clear" w:color="auto" w:fill="FFFFFF"/>
        <w:spacing w:before="0" w:beforeAutospacing="0" w:after="0" w:afterAutospacing="0"/>
        <w:ind w:firstLine="709"/>
        <w:jc w:val="center"/>
        <w:rPr>
          <w:b/>
          <w:sz w:val="28"/>
          <w:szCs w:val="28"/>
        </w:rPr>
      </w:pPr>
      <w:r>
        <w:rPr>
          <w:b/>
          <w:sz w:val="28"/>
          <w:szCs w:val="28"/>
        </w:rPr>
        <w:t xml:space="preserve">Тематика </w:t>
      </w:r>
      <w:r w:rsidR="00CF3EA6" w:rsidRPr="00A53DDA">
        <w:rPr>
          <w:b/>
          <w:sz w:val="28"/>
          <w:szCs w:val="28"/>
        </w:rPr>
        <w:t xml:space="preserve"> рефератов </w:t>
      </w:r>
      <w:r>
        <w:rPr>
          <w:b/>
          <w:sz w:val="28"/>
          <w:szCs w:val="28"/>
        </w:rPr>
        <w:t xml:space="preserve"> </w:t>
      </w:r>
    </w:p>
    <w:p w14:paraId="2FE51088" w14:textId="77777777" w:rsidR="004916BC" w:rsidRPr="004916BC" w:rsidRDefault="004916BC" w:rsidP="004916BC">
      <w:pPr>
        <w:jc w:val="both"/>
        <w:rPr>
          <w:sz w:val="28"/>
          <w:szCs w:val="28"/>
        </w:rPr>
      </w:pPr>
      <w:r w:rsidRPr="002E516B">
        <w:t>1</w:t>
      </w:r>
      <w:r w:rsidRPr="004916BC">
        <w:rPr>
          <w:sz w:val="28"/>
          <w:szCs w:val="28"/>
        </w:rPr>
        <w:t>. Юридические лица как субъекты гражданского права.</w:t>
      </w:r>
    </w:p>
    <w:p w14:paraId="01B806E7" w14:textId="77777777" w:rsidR="004916BC" w:rsidRPr="004916BC" w:rsidRDefault="004916BC" w:rsidP="004916BC">
      <w:pPr>
        <w:jc w:val="both"/>
        <w:rPr>
          <w:sz w:val="28"/>
          <w:szCs w:val="28"/>
        </w:rPr>
      </w:pPr>
      <w:r w:rsidRPr="004916BC">
        <w:rPr>
          <w:sz w:val="28"/>
          <w:szCs w:val="28"/>
        </w:rPr>
        <w:t>2. Досудебный (претензионный порядок) рассмотрения споров, его значение.</w:t>
      </w:r>
    </w:p>
    <w:p w14:paraId="0BED8910" w14:textId="77777777" w:rsidR="004916BC" w:rsidRPr="004916BC" w:rsidRDefault="004916BC" w:rsidP="004916BC">
      <w:pPr>
        <w:jc w:val="both"/>
        <w:rPr>
          <w:sz w:val="28"/>
          <w:szCs w:val="28"/>
        </w:rPr>
      </w:pPr>
      <w:r w:rsidRPr="004916BC">
        <w:rPr>
          <w:sz w:val="28"/>
          <w:szCs w:val="28"/>
        </w:rPr>
        <w:t>3. Субъекты трудового права в Российской Федерации.</w:t>
      </w:r>
    </w:p>
    <w:p w14:paraId="32AFE6AF" w14:textId="77777777" w:rsidR="004916BC" w:rsidRPr="004916BC" w:rsidRDefault="004916BC" w:rsidP="004916BC">
      <w:pPr>
        <w:jc w:val="both"/>
        <w:rPr>
          <w:sz w:val="28"/>
          <w:szCs w:val="28"/>
        </w:rPr>
      </w:pPr>
      <w:r w:rsidRPr="004916BC">
        <w:rPr>
          <w:sz w:val="28"/>
          <w:szCs w:val="28"/>
        </w:rPr>
        <w:t>4. Правовой статус безработного. Пособие по безработице.</w:t>
      </w:r>
    </w:p>
    <w:p w14:paraId="21319711" w14:textId="77777777" w:rsidR="004916BC" w:rsidRPr="004916BC" w:rsidRDefault="004916BC" w:rsidP="004916BC">
      <w:pPr>
        <w:jc w:val="both"/>
        <w:rPr>
          <w:sz w:val="28"/>
          <w:szCs w:val="28"/>
        </w:rPr>
      </w:pPr>
      <w:r w:rsidRPr="004916BC">
        <w:rPr>
          <w:sz w:val="28"/>
          <w:szCs w:val="28"/>
        </w:rPr>
        <w:t>5. Трудовой договор: понятие, порядок заключения.</w:t>
      </w:r>
    </w:p>
    <w:p w14:paraId="067D270E" w14:textId="77777777" w:rsidR="004916BC" w:rsidRPr="004916BC" w:rsidRDefault="004916BC" w:rsidP="004916BC">
      <w:pPr>
        <w:jc w:val="both"/>
        <w:rPr>
          <w:sz w:val="28"/>
          <w:szCs w:val="28"/>
        </w:rPr>
      </w:pPr>
      <w:r w:rsidRPr="004916BC">
        <w:rPr>
          <w:sz w:val="28"/>
          <w:szCs w:val="28"/>
        </w:rPr>
        <w:t>6. Понятие дисциплинарной ответственности и виды дисциплинарных взысканий.</w:t>
      </w:r>
    </w:p>
    <w:p w14:paraId="0A5004F1" w14:textId="77777777" w:rsidR="004916BC" w:rsidRPr="004916BC" w:rsidRDefault="004916BC" w:rsidP="004916BC">
      <w:pPr>
        <w:jc w:val="both"/>
        <w:rPr>
          <w:sz w:val="28"/>
          <w:szCs w:val="28"/>
        </w:rPr>
      </w:pPr>
      <w:r w:rsidRPr="004916BC">
        <w:rPr>
          <w:sz w:val="28"/>
          <w:szCs w:val="28"/>
        </w:rPr>
        <w:t>7. Сроки подачи заявлений и сроки разрешения дел в органах по рассмотрению трудовых споров.</w:t>
      </w:r>
    </w:p>
    <w:p w14:paraId="3ADA39E6" w14:textId="77777777" w:rsidR="004916BC" w:rsidRPr="004916BC" w:rsidRDefault="004916BC" w:rsidP="004916BC">
      <w:pPr>
        <w:jc w:val="both"/>
        <w:rPr>
          <w:sz w:val="28"/>
          <w:szCs w:val="28"/>
        </w:rPr>
      </w:pPr>
      <w:r w:rsidRPr="004916BC">
        <w:rPr>
          <w:sz w:val="28"/>
          <w:szCs w:val="28"/>
        </w:rPr>
        <w:t>8. Нормативно-правовые акты, регулирующие экономические отношения.</w:t>
      </w:r>
    </w:p>
    <w:p w14:paraId="60EC126B" w14:textId="77777777" w:rsidR="004916BC" w:rsidRPr="004916BC" w:rsidRDefault="004916BC" w:rsidP="004916BC">
      <w:pPr>
        <w:jc w:val="both"/>
        <w:rPr>
          <w:sz w:val="28"/>
          <w:szCs w:val="28"/>
        </w:rPr>
      </w:pPr>
      <w:r w:rsidRPr="004916BC">
        <w:rPr>
          <w:sz w:val="28"/>
          <w:szCs w:val="28"/>
        </w:rPr>
        <w:t>9. Субъекты предпринимательской деятельности.</w:t>
      </w:r>
    </w:p>
    <w:p w14:paraId="5B8B7D91" w14:textId="77777777" w:rsidR="004916BC" w:rsidRPr="004916BC" w:rsidRDefault="004916BC" w:rsidP="004916BC">
      <w:pPr>
        <w:jc w:val="both"/>
        <w:rPr>
          <w:sz w:val="28"/>
          <w:szCs w:val="28"/>
        </w:rPr>
      </w:pPr>
      <w:r w:rsidRPr="004916BC">
        <w:rPr>
          <w:sz w:val="28"/>
          <w:szCs w:val="28"/>
        </w:rPr>
        <w:t>10. нормативно-правовые акты, регулирующие правоотношения в сфере хозяйственной деятельности.</w:t>
      </w:r>
    </w:p>
    <w:p w14:paraId="115D16B2" w14:textId="77777777" w:rsidR="004916BC" w:rsidRPr="004916BC" w:rsidRDefault="004916BC" w:rsidP="004916BC">
      <w:pPr>
        <w:jc w:val="both"/>
        <w:rPr>
          <w:sz w:val="28"/>
          <w:szCs w:val="28"/>
        </w:rPr>
      </w:pPr>
      <w:r w:rsidRPr="004916BC">
        <w:rPr>
          <w:sz w:val="28"/>
          <w:szCs w:val="28"/>
        </w:rPr>
        <w:t>11. Основания прекращения трудового договора.</w:t>
      </w:r>
    </w:p>
    <w:p w14:paraId="3B3C572C" w14:textId="77777777" w:rsidR="004916BC" w:rsidRPr="004916BC" w:rsidRDefault="004916BC" w:rsidP="004916BC">
      <w:pPr>
        <w:jc w:val="both"/>
        <w:rPr>
          <w:sz w:val="28"/>
          <w:szCs w:val="28"/>
        </w:rPr>
      </w:pPr>
      <w:r w:rsidRPr="004916BC">
        <w:rPr>
          <w:sz w:val="28"/>
          <w:szCs w:val="28"/>
        </w:rPr>
        <w:t>12. Режим рабочего времени.</w:t>
      </w:r>
    </w:p>
    <w:p w14:paraId="14E908C8" w14:textId="77777777" w:rsidR="004916BC" w:rsidRPr="004916BC" w:rsidRDefault="004916BC" w:rsidP="004916BC">
      <w:pPr>
        <w:jc w:val="both"/>
        <w:rPr>
          <w:sz w:val="28"/>
          <w:szCs w:val="28"/>
        </w:rPr>
      </w:pPr>
      <w:r w:rsidRPr="004916BC">
        <w:rPr>
          <w:sz w:val="28"/>
          <w:szCs w:val="28"/>
        </w:rPr>
        <w:t>13. Нормирование труда.</w:t>
      </w:r>
    </w:p>
    <w:p w14:paraId="4B02934F" w14:textId="77777777" w:rsidR="004916BC" w:rsidRPr="004916BC" w:rsidRDefault="004916BC" w:rsidP="004916BC">
      <w:pPr>
        <w:jc w:val="both"/>
        <w:rPr>
          <w:sz w:val="28"/>
          <w:szCs w:val="28"/>
        </w:rPr>
      </w:pPr>
      <w:r w:rsidRPr="004916BC">
        <w:rPr>
          <w:sz w:val="28"/>
          <w:szCs w:val="28"/>
        </w:rPr>
        <w:t>14. Формы оплаты труда.</w:t>
      </w:r>
    </w:p>
    <w:p w14:paraId="3CDA0F72" w14:textId="77777777" w:rsidR="004916BC" w:rsidRPr="004916BC" w:rsidRDefault="004916BC" w:rsidP="004916BC">
      <w:pPr>
        <w:jc w:val="both"/>
        <w:rPr>
          <w:sz w:val="28"/>
          <w:szCs w:val="28"/>
        </w:rPr>
      </w:pPr>
      <w:r w:rsidRPr="004916BC">
        <w:rPr>
          <w:sz w:val="28"/>
          <w:szCs w:val="28"/>
        </w:rPr>
        <w:lastRenderedPageBreak/>
        <w:t>15. Виды материальной ответственности сторон.</w:t>
      </w:r>
    </w:p>
    <w:p w14:paraId="148F68C6" w14:textId="77777777" w:rsidR="004916BC" w:rsidRPr="004916BC" w:rsidRDefault="004916BC" w:rsidP="004916BC">
      <w:pPr>
        <w:jc w:val="both"/>
        <w:rPr>
          <w:sz w:val="28"/>
          <w:szCs w:val="28"/>
        </w:rPr>
      </w:pPr>
      <w:r w:rsidRPr="004916BC">
        <w:rPr>
          <w:sz w:val="28"/>
          <w:szCs w:val="28"/>
        </w:rPr>
        <w:t>16. Индивидуальные трудовые споры.</w:t>
      </w:r>
    </w:p>
    <w:p w14:paraId="5CB33E08" w14:textId="77777777" w:rsidR="004916BC" w:rsidRPr="004916BC" w:rsidRDefault="004916BC" w:rsidP="004916BC">
      <w:pPr>
        <w:jc w:val="both"/>
        <w:rPr>
          <w:sz w:val="28"/>
          <w:szCs w:val="28"/>
        </w:rPr>
      </w:pPr>
      <w:r w:rsidRPr="004916BC">
        <w:rPr>
          <w:sz w:val="28"/>
          <w:szCs w:val="28"/>
        </w:rPr>
        <w:t>17. Субъекты административного права.</w:t>
      </w:r>
    </w:p>
    <w:p w14:paraId="635FAB65" w14:textId="77777777" w:rsidR="004916BC" w:rsidRPr="004916BC" w:rsidRDefault="004916BC" w:rsidP="004916BC">
      <w:pPr>
        <w:jc w:val="both"/>
        <w:rPr>
          <w:sz w:val="28"/>
          <w:szCs w:val="28"/>
        </w:rPr>
      </w:pPr>
      <w:r w:rsidRPr="004916BC">
        <w:rPr>
          <w:sz w:val="28"/>
          <w:szCs w:val="28"/>
        </w:rPr>
        <w:t>18. Источники административного права.</w:t>
      </w:r>
    </w:p>
    <w:p w14:paraId="683F3082" w14:textId="77777777" w:rsidR="004916BC" w:rsidRPr="004916BC" w:rsidRDefault="004916BC" w:rsidP="004916BC">
      <w:pPr>
        <w:jc w:val="both"/>
        <w:rPr>
          <w:sz w:val="28"/>
          <w:szCs w:val="28"/>
        </w:rPr>
      </w:pPr>
      <w:r w:rsidRPr="004916BC">
        <w:rPr>
          <w:sz w:val="28"/>
          <w:szCs w:val="28"/>
        </w:rPr>
        <w:t>19. Правовое регулирование занятости и трудоустройства.</w:t>
      </w:r>
    </w:p>
    <w:p w14:paraId="5B34DDDE" w14:textId="77777777" w:rsidR="004916BC" w:rsidRPr="004916BC" w:rsidRDefault="004916BC" w:rsidP="004916BC">
      <w:pPr>
        <w:jc w:val="both"/>
        <w:rPr>
          <w:sz w:val="28"/>
          <w:szCs w:val="28"/>
        </w:rPr>
      </w:pPr>
      <w:r w:rsidRPr="004916BC">
        <w:rPr>
          <w:sz w:val="28"/>
          <w:szCs w:val="28"/>
        </w:rPr>
        <w:t xml:space="preserve">20. Государственные органы занятости населения. </w:t>
      </w:r>
    </w:p>
    <w:p w14:paraId="1630640B" w14:textId="77777777" w:rsidR="004916BC" w:rsidRPr="004916BC" w:rsidRDefault="004916BC" w:rsidP="004916BC">
      <w:pPr>
        <w:jc w:val="both"/>
        <w:rPr>
          <w:color w:val="000000"/>
          <w:sz w:val="28"/>
          <w:szCs w:val="28"/>
        </w:rPr>
      </w:pPr>
      <w:r w:rsidRPr="004916BC">
        <w:rPr>
          <w:sz w:val="28"/>
          <w:szCs w:val="28"/>
        </w:rPr>
        <w:t xml:space="preserve">21. </w:t>
      </w:r>
      <w:r w:rsidRPr="004916BC">
        <w:rPr>
          <w:color w:val="000000"/>
          <w:sz w:val="28"/>
          <w:szCs w:val="28"/>
        </w:rPr>
        <w:t xml:space="preserve">Защита права собственности в РФ. </w:t>
      </w:r>
    </w:p>
    <w:p w14:paraId="597ABE08" w14:textId="77777777" w:rsidR="004916BC" w:rsidRPr="004916BC" w:rsidRDefault="004916BC" w:rsidP="004916BC">
      <w:pPr>
        <w:jc w:val="both"/>
        <w:rPr>
          <w:color w:val="000000"/>
          <w:sz w:val="28"/>
          <w:szCs w:val="28"/>
        </w:rPr>
      </w:pPr>
      <w:r w:rsidRPr="004916BC">
        <w:rPr>
          <w:color w:val="000000"/>
          <w:sz w:val="28"/>
          <w:szCs w:val="28"/>
        </w:rPr>
        <w:t>22. Договор возмездного оказания услуг.</w:t>
      </w:r>
    </w:p>
    <w:p w14:paraId="54D9100C" w14:textId="77777777" w:rsidR="004916BC" w:rsidRPr="004916BC" w:rsidRDefault="004916BC" w:rsidP="004916BC">
      <w:pPr>
        <w:jc w:val="both"/>
        <w:rPr>
          <w:color w:val="000000"/>
          <w:sz w:val="28"/>
          <w:szCs w:val="28"/>
        </w:rPr>
      </w:pPr>
      <w:r w:rsidRPr="004916BC">
        <w:rPr>
          <w:color w:val="000000"/>
          <w:sz w:val="28"/>
          <w:szCs w:val="28"/>
        </w:rPr>
        <w:t>23. Правовое регулирование трудоустройства в РФ.</w:t>
      </w:r>
    </w:p>
    <w:p w14:paraId="26497FB7" w14:textId="77777777" w:rsidR="004916BC" w:rsidRPr="004916BC" w:rsidRDefault="004916BC" w:rsidP="004916BC">
      <w:pPr>
        <w:jc w:val="both"/>
        <w:rPr>
          <w:color w:val="000000"/>
          <w:sz w:val="28"/>
          <w:szCs w:val="28"/>
        </w:rPr>
      </w:pPr>
      <w:r w:rsidRPr="004916BC">
        <w:rPr>
          <w:color w:val="000000"/>
          <w:sz w:val="28"/>
          <w:szCs w:val="28"/>
        </w:rPr>
        <w:t xml:space="preserve">24.  Споры в трудовом коллективе и порядок их разрешения </w:t>
      </w:r>
    </w:p>
    <w:p w14:paraId="6CB563C6" w14:textId="77777777" w:rsidR="004916BC" w:rsidRPr="004916BC" w:rsidRDefault="004916BC" w:rsidP="004916BC">
      <w:pPr>
        <w:jc w:val="both"/>
        <w:rPr>
          <w:color w:val="000000"/>
          <w:sz w:val="28"/>
          <w:szCs w:val="28"/>
        </w:rPr>
      </w:pPr>
      <w:r w:rsidRPr="004916BC">
        <w:rPr>
          <w:color w:val="000000"/>
          <w:sz w:val="28"/>
          <w:szCs w:val="28"/>
        </w:rPr>
        <w:t xml:space="preserve">25.  Материальная ответственность работников и работодателей. </w:t>
      </w:r>
    </w:p>
    <w:p w14:paraId="05C18A09" w14:textId="77777777" w:rsidR="004916BC" w:rsidRPr="004916BC" w:rsidRDefault="004916BC" w:rsidP="004916BC">
      <w:pPr>
        <w:jc w:val="both"/>
        <w:rPr>
          <w:color w:val="000000"/>
          <w:sz w:val="28"/>
          <w:szCs w:val="28"/>
        </w:rPr>
      </w:pPr>
      <w:r w:rsidRPr="004916BC">
        <w:rPr>
          <w:color w:val="000000"/>
          <w:sz w:val="28"/>
          <w:szCs w:val="28"/>
        </w:rPr>
        <w:t xml:space="preserve">26. Правовое регулирование заработной платы в РФ. </w:t>
      </w:r>
    </w:p>
    <w:p w14:paraId="6CD92C58" w14:textId="77777777" w:rsidR="004916BC" w:rsidRPr="004916BC" w:rsidRDefault="004916BC" w:rsidP="004916BC">
      <w:pPr>
        <w:jc w:val="both"/>
        <w:rPr>
          <w:color w:val="000000"/>
          <w:sz w:val="28"/>
          <w:szCs w:val="28"/>
        </w:rPr>
      </w:pPr>
      <w:r w:rsidRPr="004916BC">
        <w:rPr>
          <w:color w:val="000000"/>
          <w:sz w:val="28"/>
          <w:szCs w:val="28"/>
        </w:rPr>
        <w:t xml:space="preserve">27. Социальная защита в РФ. </w:t>
      </w:r>
    </w:p>
    <w:p w14:paraId="62872B32" w14:textId="77777777" w:rsidR="004916BC" w:rsidRPr="004916BC" w:rsidRDefault="004916BC" w:rsidP="004916BC">
      <w:pPr>
        <w:jc w:val="both"/>
        <w:rPr>
          <w:color w:val="000000"/>
          <w:sz w:val="28"/>
          <w:szCs w:val="28"/>
        </w:rPr>
      </w:pPr>
      <w:r w:rsidRPr="004916BC">
        <w:rPr>
          <w:color w:val="000000"/>
          <w:sz w:val="28"/>
          <w:szCs w:val="28"/>
        </w:rPr>
        <w:t xml:space="preserve">28. Административная ответственность в РФ. </w:t>
      </w:r>
    </w:p>
    <w:p w14:paraId="7691077C" w14:textId="77777777" w:rsidR="004916BC" w:rsidRPr="004916BC" w:rsidRDefault="004916BC" w:rsidP="004916BC">
      <w:pPr>
        <w:jc w:val="both"/>
        <w:rPr>
          <w:rStyle w:val="c14"/>
          <w:color w:val="000000"/>
          <w:sz w:val="28"/>
          <w:szCs w:val="28"/>
        </w:rPr>
      </w:pPr>
      <w:r w:rsidRPr="004916BC">
        <w:rPr>
          <w:color w:val="000000"/>
          <w:sz w:val="28"/>
          <w:szCs w:val="28"/>
        </w:rPr>
        <w:t xml:space="preserve">29. </w:t>
      </w:r>
      <w:r w:rsidRPr="004916BC">
        <w:rPr>
          <w:rStyle w:val="c14"/>
          <w:color w:val="000000"/>
          <w:sz w:val="28"/>
          <w:szCs w:val="28"/>
        </w:rPr>
        <w:t>Роль правовой информации в познании права.</w:t>
      </w:r>
    </w:p>
    <w:p w14:paraId="34D91696"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30. Право и мораль: общее и особенное. </w:t>
      </w:r>
    </w:p>
    <w:p w14:paraId="074439C2"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31. Пределы действия законов. </w:t>
      </w:r>
    </w:p>
    <w:p w14:paraId="5F6882F8"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32.  Правоспособность и дееспособность как юридические конструкции. </w:t>
      </w:r>
    </w:p>
    <w:p w14:paraId="47754679"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33. Права молодежи в РФ и способы их защиты. </w:t>
      </w:r>
    </w:p>
    <w:p w14:paraId="791D7CC0"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33. Социально-экономические права граждан. </w:t>
      </w:r>
    </w:p>
    <w:p w14:paraId="7B47C80F"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34.  Политические права граждан. </w:t>
      </w:r>
    </w:p>
    <w:p w14:paraId="0BD2E076"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35. Личные права граждан. </w:t>
      </w:r>
    </w:p>
    <w:p w14:paraId="33F9CFD5" w14:textId="77777777" w:rsidR="004916BC" w:rsidRPr="004916BC" w:rsidRDefault="004916BC" w:rsidP="004916BC">
      <w:pPr>
        <w:jc w:val="both"/>
        <w:rPr>
          <w:rStyle w:val="c14"/>
          <w:color w:val="000000"/>
          <w:sz w:val="28"/>
          <w:szCs w:val="28"/>
        </w:rPr>
      </w:pPr>
      <w:r w:rsidRPr="004916BC">
        <w:rPr>
          <w:rStyle w:val="c14"/>
          <w:color w:val="000000"/>
          <w:sz w:val="28"/>
          <w:szCs w:val="28"/>
        </w:rPr>
        <w:t xml:space="preserve">36. Юридическая ответственность в экономической сфере. </w:t>
      </w:r>
    </w:p>
    <w:p w14:paraId="11A6E45D" w14:textId="77777777" w:rsidR="004916BC" w:rsidRPr="004916BC" w:rsidRDefault="004916BC" w:rsidP="004916BC">
      <w:pPr>
        <w:jc w:val="both"/>
        <w:rPr>
          <w:sz w:val="28"/>
          <w:szCs w:val="28"/>
        </w:rPr>
      </w:pPr>
      <w:r w:rsidRPr="004916BC">
        <w:rPr>
          <w:rStyle w:val="c14"/>
          <w:color w:val="000000"/>
          <w:sz w:val="28"/>
          <w:szCs w:val="28"/>
        </w:rPr>
        <w:t xml:space="preserve">37.  </w:t>
      </w:r>
      <w:r w:rsidRPr="004916BC">
        <w:rPr>
          <w:sz w:val="28"/>
          <w:szCs w:val="28"/>
        </w:rPr>
        <w:t xml:space="preserve">Идея правовой государственности в политико-правовой мысли России в начале </w:t>
      </w:r>
      <w:r w:rsidRPr="004916BC">
        <w:rPr>
          <w:sz w:val="28"/>
          <w:szCs w:val="28"/>
          <w:lang w:val="en-US"/>
        </w:rPr>
        <w:t>XX</w:t>
      </w:r>
      <w:r w:rsidRPr="004916BC">
        <w:rPr>
          <w:sz w:val="28"/>
          <w:szCs w:val="28"/>
        </w:rPr>
        <w:t xml:space="preserve"> веке. </w:t>
      </w:r>
    </w:p>
    <w:p w14:paraId="4A939049" w14:textId="77777777" w:rsidR="004916BC" w:rsidRPr="004916BC" w:rsidRDefault="004916BC" w:rsidP="004916BC">
      <w:pPr>
        <w:jc w:val="both"/>
        <w:rPr>
          <w:color w:val="000000"/>
          <w:sz w:val="28"/>
          <w:szCs w:val="28"/>
        </w:rPr>
      </w:pPr>
      <w:r w:rsidRPr="004916BC">
        <w:rPr>
          <w:sz w:val="28"/>
          <w:szCs w:val="28"/>
        </w:rPr>
        <w:t xml:space="preserve">38. Соотношение понятий "общество" и "гражданское общество". Возникновение и развитие представлений о гражданском обществе. </w:t>
      </w:r>
      <w:r w:rsidRPr="004916BC">
        <w:rPr>
          <w:color w:val="000000"/>
          <w:sz w:val="28"/>
          <w:szCs w:val="28"/>
        </w:rPr>
        <w:t xml:space="preserve"> </w:t>
      </w:r>
    </w:p>
    <w:p w14:paraId="1A132BD2" w14:textId="77777777" w:rsidR="004916BC" w:rsidRPr="004916BC" w:rsidRDefault="004916BC" w:rsidP="004916BC">
      <w:pPr>
        <w:jc w:val="both"/>
        <w:rPr>
          <w:color w:val="000000"/>
          <w:sz w:val="28"/>
          <w:szCs w:val="28"/>
        </w:rPr>
      </w:pPr>
      <w:r w:rsidRPr="004916BC">
        <w:rPr>
          <w:color w:val="000000"/>
          <w:sz w:val="28"/>
          <w:szCs w:val="28"/>
        </w:rPr>
        <w:t xml:space="preserve">39. </w:t>
      </w:r>
      <w:r w:rsidRPr="004916BC">
        <w:rPr>
          <w:sz w:val="28"/>
          <w:szCs w:val="28"/>
        </w:rPr>
        <w:t>Права человека, законные интересы, привилегии, льготы и преимущества. Права человека и его ответственность перед обществом.</w:t>
      </w:r>
    </w:p>
    <w:p w14:paraId="6C84CEF5" w14:textId="77777777" w:rsidR="004916BC" w:rsidRPr="004916BC" w:rsidRDefault="004916BC" w:rsidP="004916BC">
      <w:pPr>
        <w:jc w:val="both"/>
        <w:rPr>
          <w:color w:val="000000"/>
          <w:sz w:val="28"/>
          <w:szCs w:val="28"/>
        </w:rPr>
      </w:pPr>
      <w:r w:rsidRPr="004916BC">
        <w:rPr>
          <w:color w:val="000000"/>
          <w:sz w:val="28"/>
          <w:szCs w:val="28"/>
        </w:rPr>
        <w:t xml:space="preserve">40. </w:t>
      </w:r>
      <w:r w:rsidRPr="004916BC">
        <w:rPr>
          <w:sz w:val="28"/>
          <w:szCs w:val="28"/>
        </w:rPr>
        <w:t xml:space="preserve">Защита прав и свобод человека в мировой практике. Институт омбудсмена.  Уполномоченный по правам человека в России. </w:t>
      </w:r>
      <w:r w:rsidRPr="004916BC">
        <w:rPr>
          <w:color w:val="000000"/>
          <w:sz w:val="28"/>
          <w:szCs w:val="28"/>
        </w:rPr>
        <w:t xml:space="preserve"> </w:t>
      </w:r>
    </w:p>
    <w:p w14:paraId="3E048BA2" w14:textId="77777777" w:rsidR="004916BC" w:rsidRPr="004916BC" w:rsidRDefault="004916BC" w:rsidP="004916BC">
      <w:pPr>
        <w:jc w:val="both"/>
        <w:rPr>
          <w:sz w:val="28"/>
          <w:szCs w:val="28"/>
        </w:rPr>
      </w:pPr>
      <w:r w:rsidRPr="004916BC">
        <w:rPr>
          <w:color w:val="000000"/>
          <w:sz w:val="28"/>
          <w:szCs w:val="28"/>
        </w:rPr>
        <w:t xml:space="preserve">41. </w:t>
      </w:r>
      <w:r w:rsidRPr="004916BC">
        <w:rPr>
          <w:sz w:val="28"/>
          <w:szCs w:val="28"/>
        </w:rPr>
        <w:t xml:space="preserve">Соотношение прав человека и гражданина. Ответственность государства перед гражданином и гражданина перед государством. </w:t>
      </w:r>
    </w:p>
    <w:p w14:paraId="4F6D9ECA" w14:textId="77777777" w:rsidR="004916BC" w:rsidRPr="004916BC" w:rsidRDefault="004916BC" w:rsidP="004916BC">
      <w:pPr>
        <w:jc w:val="both"/>
        <w:rPr>
          <w:sz w:val="28"/>
          <w:szCs w:val="28"/>
        </w:rPr>
      </w:pPr>
      <w:r w:rsidRPr="004916BC">
        <w:rPr>
          <w:sz w:val="28"/>
          <w:szCs w:val="28"/>
        </w:rPr>
        <w:t xml:space="preserve">42. Воплощение идеи социального государства в конституциях современных государств. </w:t>
      </w:r>
    </w:p>
    <w:p w14:paraId="3B719C86" w14:textId="77777777" w:rsidR="004916BC" w:rsidRPr="004916BC" w:rsidRDefault="004916BC" w:rsidP="004916BC">
      <w:pPr>
        <w:jc w:val="both"/>
        <w:rPr>
          <w:color w:val="000000"/>
          <w:sz w:val="28"/>
          <w:szCs w:val="28"/>
        </w:rPr>
      </w:pPr>
      <w:r w:rsidRPr="004916BC">
        <w:rPr>
          <w:color w:val="000000"/>
          <w:sz w:val="28"/>
          <w:szCs w:val="28"/>
        </w:rPr>
        <w:t xml:space="preserve">43. </w:t>
      </w:r>
      <w:r w:rsidRPr="004916BC">
        <w:rPr>
          <w:sz w:val="28"/>
          <w:szCs w:val="28"/>
        </w:rPr>
        <w:t>Соотношение административного права с другими отраслями права.</w:t>
      </w:r>
      <w:r w:rsidRPr="004916BC">
        <w:rPr>
          <w:color w:val="000000"/>
          <w:sz w:val="28"/>
          <w:szCs w:val="28"/>
        </w:rPr>
        <w:t xml:space="preserve">  </w:t>
      </w:r>
    </w:p>
    <w:p w14:paraId="108EA529" w14:textId="77777777" w:rsidR="004916BC" w:rsidRPr="004916BC" w:rsidRDefault="004916BC" w:rsidP="004916BC">
      <w:pPr>
        <w:jc w:val="both"/>
        <w:rPr>
          <w:color w:val="000000"/>
          <w:sz w:val="28"/>
          <w:szCs w:val="28"/>
        </w:rPr>
      </w:pPr>
      <w:r w:rsidRPr="004916BC">
        <w:rPr>
          <w:color w:val="000000"/>
          <w:sz w:val="28"/>
          <w:szCs w:val="28"/>
        </w:rPr>
        <w:t>44.</w:t>
      </w:r>
      <w:r w:rsidRPr="004916BC">
        <w:rPr>
          <w:sz w:val="28"/>
          <w:szCs w:val="28"/>
        </w:rPr>
        <w:t>Общая характеристика источников административного права.</w:t>
      </w:r>
      <w:r w:rsidRPr="004916BC">
        <w:rPr>
          <w:color w:val="000000"/>
          <w:sz w:val="28"/>
          <w:szCs w:val="28"/>
        </w:rPr>
        <w:t xml:space="preserve"> </w:t>
      </w:r>
    </w:p>
    <w:p w14:paraId="4B62DFA0" w14:textId="77777777" w:rsidR="004916BC" w:rsidRPr="004916BC" w:rsidRDefault="004916BC" w:rsidP="004916BC">
      <w:pPr>
        <w:jc w:val="both"/>
        <w:rPr>
          <w:sz w:val="28"/>
          <w:szCs w:val="28"/>
        </w:rPr>
      </w:pPr>
      <w:r w:rsidRPr="004916BC">
        <w:rPr>
          <w:color w:val="000000"/>
          <w:sz w:val="28"/>
          <w:szCs w:val="28"/>
        </w:rPr>
        <w:t>45.</w:t>
      </w:r>
      <w:r w:rsidRPr="004916BC">
        <w:rPr>
          <w:sz w:val="28"/>
          <w:szCs w:val="28"/>
        </w:rPr>
        <w:t xml:space="preserve">Оценка эффективности административно-правовых норм. </w:t>
      </w:r>
    </w:p>
    <w:p w14:paraId="2B29CCC6" w14:textId="77777777" w:rsidR="004916BC" w:rsidRPr="004916BC" w:rsidRDefault="004916BC" w:rsidP="004916BC">
      <w:pPr>
        <w:jc w:val="both"/>
        <w:rPr>
          <w:color w:val="000000"/>
          <w:sz w:val="28"/>
          <w:szCs w:val="28"/>
        </w:rPr>
      </w:pPr>
      <w:r w:rsidRPr="004916BC">
        <w:rPr>
          <w:sz w:val="28"/>
          <w:szCs w:val="28"/>
        </w:rPr>
        <w:t>46. Обращения граждан как элемент административно-правового статуса и гарантия реализации прав. Правовое регулирование. Общий порядок подачи и рассмотрения заявлений граждан.</w:t>
      </w:r>
      <w:r w:rsidRPr="004916BC">
        <w:rPr>
          <w:color w:val="000000"/>
          <w:sz w:val="28"/>
          <w:szCs w:val="28"/>
        </w:rPr>
        <w:t xml:space="preserve"> </w:t>
      </w:r>
    </w:p>
    <w:p w14:paraId="7DA1A4FD" w14:textId="77777777" w:rsidR="004916BC" w:rsidRPr="004916BC" w:rsidRDefault="004916BC" w:rsidP="004916BC">
      <w:pPr>
        <w:jc w:val="both"/>
        <w:rPr>
          <w:color w:val="000000"/>
          <w:sz w:val="28"/>
          <w:szCs w:val="28"/>
        </w:rPr>
      </w:pPr>
      <w:r w:rsidRPr="004916BC">
        <w:rPr>
          <w:color w:val="000000"/>
          <w:sz w:val="28"/>
          <w:szCs w:val="28"/>
        </w:rPr>
        <w:t xml:space="preserve">47. </w:t>
      </w:r>
      <w:r w:rsidRPr="004916BC">
        <w:rPr>
          <w:sz w:val="28"/>
          <w:szCs w:val="28"/>
        </w:rPr>
        <w:t>Обращения граждан как элемент административно-правового статуса и гарантия реализации прав. Правовое регулирование. Общий порядок подачи и рассмотрения заявлений граждан</w:t>
      </w:r>
    </w:p>
    <w:p w14:paraId="3D436EAD" w14:textId="77777777" w:rsidR="004916BC" w:rsidRPr="004916BC" w:rsidRDefault="004916BC" w:rsidP="004916BC">
      <w:pPr>
        <w:jc w:val="both"/>
        <w:rPr>
          <w:sz w:val="28"/>
          <w:szCs w:val="28"/>
        </w:rPr>
      </w:pPr>
    </w:p>
    <w:p w14:paraId="5EF9CAEC" w14:textId="77777777" w:rsidR="00734E6D" w:rsidRPr="00734E6D" w:rsidRDefault="00734E6D" w:rsidP="004916BC">
      <w:pPr>
        <w:pStyle w:val="ae"/>
        <w:spacing w:before="0" w:beforeAutospacing="0" w:after="0" w:afterAutospacing="0"/>
        <w:ind w:firstLine="709"/>
        <w:jc w:val="both"/>
        <w:rPr>
          <w:sz w:val="28"/>
          <w:szCs w:val="28"/>
        </w:rPr>
      </w:pPr>
    </w:p>
    <w:p w14:paraId="2FEAA50A" w14:textId="77777777" w:rsidR="00734E6D" w:rsidRPr="00A53DDA" w:rsidRDefault="00734E6D" w:rsidP="00CF3EA6">
      <w:pPr>
        <w:pStyle w:val="tab"/>
        <w:shd w:val="clear" w:color="auto" w:fill="FFFFFF"/>
        <w:spacing w:before="0" w:beforeAutospacing="0" w:after="0" w:afterAutospacing="0"/>
        <w:ind w:firstLine="709"/>
        <w:jc w:val="center"/>
        <w:rPr>
          <w:b/>
          <w:sz w:val="28"/>
          <w:szCs w:val="28"/>
        </w:rPr>
      </w:pPr>
    </w:p>
    <w:p w14:paraId="57CA3A49" w14:textId="77777777" w:rsidR="00A53DDA" w:rsidRPr="00A53DDA" w:rsidRDefault="00A53DDA" w:rsidP="00A53DDA">
      <w:pPr>
        <w:spacing w:before="100" w:beforeAutospacing="1" w:after="100" w:afterAutospacing="1"/>
        <w:jc w:val="center"/>
        <w:rPr>
          <w:b/>
          <w:sz w:val="28"/>
          <w:szCs w:val="28"/>
        </w:rPr>
      </w:pPr>
      <w:r w:rsidRPr="00A53DDA">
        <w:rPr>
          <w:b/>
          <w:sz w:val="28"/>
          <w:szCs w:val="28"/>
        </w:rPr>
        <w:t>Требования к реферату</w:t>
      </w:r>
    </w:p>
    <w:p w14:paraId="042AF191" w14:textId="77777777" w:rsidR="00A53DDA" w:rsidRPr="00A53DDA" w:rsidRDefault="00A53DDA" w:rsidP="00A53DDA">
      <w:pPr>
        <w:jc w:val="both"/>
        <w:rPr>
          <w:sz w:val="28"/>
          <w:szCs w:val="28"/>
        </w:rPr>
      </w:pPr>
      <w:r w:rsidRPr="00A53DDA">
        <w:rPr>
          <w:sz w:val="28"/>
          <w:szCs w:val="28"/>
        </w:rPr>
        <w:t xml:space="preserve">1. Тема реферата выбирается из общего списка и согласовывается с преподавателем. </w:t>
      </w:r>
    </w:p>
    <w:p w14:paraId="7E82027E" w14:textId="77777777" w:rsidR="00A53DDA" w:rsidRPr="00A53DDA" w:rsidRDefault="00A53DDA" w:rsidP="00A53DDA">
      <w:pPr>
        <w:jc w:val="both"/>
        <w:rPr>
          <w:sz w:val="28"/>
          <w:szCs w:val="28"/>
        </w:rPr>
      </w:pPr>
      <w:r w:rsidRPr="00A53DDA">
        <w:rPr>
          <w:sz w:val="28"/>
          <w:szCs w:val="28"/>
        </w:rPr>
        <w:t>2. Использовать только тот материал, который отражает сущность темы. При работе над рефератом рекомендуется использовать не менее 4 – 5 источников.</w:t>
      </w:r>
    </w:p>
    <w:p w14:paraId="5CA68C2A" w14:textId="77777777" w:rsidR="00A53DDA" w:rsidRPr="00A53DDA" w:rsidRDefault="00A53DDA" w:rsidP="00A53DDA">
      <w:pPr>
        <w:jc w:val="both"/>
        <w:rPr>
          <w:sz w:val="28"/>
          <w:szCs w:val="28"/>
        </w:rPr>
      </w:pPr>
      <w:r w:rsidRPr="00A53DDA">
        <w:rPr>
          <w:sz w:val="28"/>
          <w:szCs w:val="28"/>
        </w:rPr>
        <w:t>3. Во введении к реферату необходимо обосновать выбор темы.</w:t>
      </w:r>
    </w:p>
    <w:p w14:paraId="7C5C12C7" w14:textId="77777777" w:rsidR="00A53DDA" w:rsidRPr="00A53DDA" w:rsidRDefault="00A53DDA" w:rsidP="00A53DDA">
      <w:pPr>
        <w:jc w:val="both"/>
        <w:rPr>
          <w:sz w:val="28"/>
          <w:szCs w:val="28"/>
        </w:rPr>
      </w:pPr>
      <w:r w:rsidRPr="00A53DDA">
        <w:rPr>
          <w:sz w:val="28"/>
          <w:szCs w:val="28"/>
        </w:rPr>
        <w:t>4. После цитаты необходимо делать ссылку на автора, например [№ произведения по списку, стр.].</w:t>
      </w:r>
    </w:p>
    <w:p w14:paraId="73494F3B" w14:textId="77777777" w:rsidR="00A53DDA" w:rsidRPr="00A53DDA" w:rsidRDefault="00A53DDA" w:rsidP="00A53DDA">
      <w:pPr>
        <w:jc w:val="both"/>
        <w:rPr>
          <w:sz w:val="28"/>
          <w:szCs w:val="28"/>
        </w:rPr>
      </w:pPr>
      <w:r w:rsidRPr="00A53DDA">
        <w:rPr>
          <w:sz w:val="28"/>
          <w:szCs w:val="28"/>
        </w:rPr>
        <w:t>5. Изложение должно быть последовательным. Недопустимы нечеткие формулировки, речевые и орфографические ошибки.</w:t>
      </w:r>
    </w:p>
    <w:p w14:paraId="5E717CD9" w14:textId="77777777" w:rsidR="00A53DDA" w:rsidRPr="00A53DDA" w:rsidRDefault="00A53DDA" w:rsidP="00A53DDA">
      <w:pPr>
        <w:jc w:val="both"/>
        <w:rPr>
          <w:sz w:val="28"/>
          <w:szCs w:val="28"/>
        </w:rPr>
      </w:pPr>
      <w:r w:rsidRPr="00A53DDA">
        <w:rPr>
          <w:sz w:val="28"/>
          <w:szCs w:val="28"/>
        </w:rPr>
        <w:t>6. В подготовке реферата необходимо использовать материалы современных изданий не старше 5 лет.</w:t>
      </w:r>
    </w:p>
    <w:p w14:paraId="42CF78C2" w14:textId="77777777" w:rsidR="00A53DDA" w:rsidRPr="00A53DDA" w:rsidRDefault="00A53DDA" w:rsidP="00A53DDA">
      <w:pPr>
        <w:jc w:val="both"/>
        <w:rPr>
          <w:sz w:val="28"/>
          <w:szCs w:val="28"/>
        </w:rPr>
      </w:pPr>
      <w:r w:rsidRPr="00A53DDA">
        <w:rPr>
          <w:sz w:val="28"/>
          <w:szCs w:val="28"/>
        </w:rPr>
        <w:t>7. Оформление реферата (в том числе титульный лист, литература) должно быть грамотным.</w:t>
      </w:r>
    </w:p>
    <w:p w14:paraId="2C5881D8" w14:textId="77777777" w:rsidR="00A53DDA" w:rsidRPr="00A53DDA" w:rsidRDefault="00A53DDA" w:rsidP="00A53DDA">
      <w:pPr>
        <w:jc w:val="both"/>
        <w:rPr>
          <w:sz w:val="28"/>
          <w:szCs w:val="28"/>
        </w:rPr>
      </w:pPr>
      <w:r w:rsidRPr="00A53DDA">
        <w:rPr>
          <w:sz w:val="28"/>
          <w:szCs w:val="28"/>
        </w:rPr>
        <w:t>8. Изложение текста и оформление реферата выполняют в соответствии с требованиями ГОСТ 7.32 – 2001, ГОСТ 2.105 – 95 и ГОСТ 7.9 – 95. Страницы текстовой части и включенные в нее иллюстрации и таблицы должны соответствовать формату А4 по ГОСТ 9327-60.</w:t>
      </w:r>
    </w:p>
    <w:p w14:paraId="5A7A0D5D" w14:textId="77777777" w:rsidR="00A53DDA" w:rsidRDefault="00A53DDA" w:rsidP="00A53DDA">
      <w:pPr>
        <w:jc w:val="both"/>
        <w:rPr>
          <w:sz w:val="28"/>
          <w:szCs w:val="28"/>
        </w:rPr>
      </w:pPr>
      <w:r w:rsidRPr="00A53DDA">
        <w:rPr>
          <w:sz w:val="28"/>
          <w:szCs w:val="28"/>
        </w:rPr>
        <w:t>9. Список литературы оформляется в соответствии с ГОСТ Р 7.0.5 – 2008.</w:t>
      </w:r>
      <w:r w:rsidR="00734E6D">
        <w:rPr>
          <w:sz w:val="28"/>
          <w:szCs w:val="28"/>
        </w:rPr>
        <w:t xml:space="preserve"> </w:t>
      </w:r>
    </w:p>
    <w:p w14:paraId="175F9715" w14:textId="77777777" w:rsidR="00734E6D" w:rsidRDefault="00734E6D" w:rsidP="00A53DDA">
      <w:pPr>
        <w:jc w:val="both"/>
        <w:rPr>
          <w:sz w:val="28"/>
          <w:szCs w:val="28"/>
        </w:rPr>
      </w:pPr>
    </w:p>
    <w:p w14:paraId="4933C27E" w14:textId="77777777" w:rsidR="00734E6D" w:rsidRDefault="00734E6D" w:rsidP="00A53DDA">
      <w:pPr>
        <w:jc w:val="both"/>
        <w:rPr>
          <w:sz w:val="28"/>
          <w:szCs w:val="28"/>
        </w:rPr>
      </w:pPr>
    </w:p>
    <w:p w14:paraId="61B928A6" w14:textId="77777777" w:rsidR="00734E6D" w:rsidRDefault="00734E6D" w:rsidP="00734E6D">
      <w:pPr>
        <w:jc w:val="center"/>
        <w:rPr>
          <w:b/>
          <w:sz w:val="28"/>
          <w:szCs w:val="28"/>
        </w:rPr>
      </w:pPr>
      <w:r w:rsidRPr="00734E6D">
        <w:rPr>
          <w:b/>
          <w:sz w:val="28"/>
          <w:szCs w:val="28"/>
        </w:rPr>
        <w:t>Комплек</w:t>
      </w:r>
      <w:r>
        <w:rPr>
          <w:b/>
          <w:sz w:val="28"/>
          <w:szCs w:val="28"/>
        </w:rPr>
        <w:t>т заданий для контрольной работы</w:t>
      </w:r>
    </w:p>
    <w:p w14:paraId="17595015" w14:textId="77777777" w:rsidR="004916BC" w:rsidRPr="001A08E0" w:rsidRDefault="004916BC" w:rsidP="004916BC">
      <w:pPr>
        <w:shd w:val="clear" w:color="auto" w:fill="FFFFFF"/>
        <w:ind w:firstLine="720"/>
        <w:jc w:val="center"/>
        <w:rPr>
          <w:b/>
        </w:rPr>
      </w:pPr>
    </w:p>
    <w:p w14:paraId="5861FF0F" w14:textId="77777777" w:rsidR="004916BC" w:rsidRPr="004916BC" w:rsidRDefault="004916BC" w:rsidP="004916BC">
      <w:pPr>
        <w:contextualSpacing/>
        <w:jc w:val="both"/>
        <w:rPr>
          <w:sz w:val="28"/>
          <w:szCs w:val="28"/>
        </w:rPr>
      </w:pPr>
      <w:r w:rsidRPr="004916BC">
        <w:rPr>
          <w:b/>
          <w:sz w:val="28"/>
          <w:szCs w:val="28"/>
        </w:rPr>
        <w:t xml:space="preserve">  Тема 1. </w:t>
      </w:r>
      <w:r w:rsidRPr="004916BC">
        <w:rPr>
          <w:sz w:val="28"/>
          <w:szCs w:val="28"/>
        </w:rPr>
        <w:t xml:space="preserve">. </w:t>
      </w:r>
      <w:r w:rsidRPr="004916BC">
        <w:rPr>
          <w:bCs/>
          <w:sz w:val="28"/>
          <w:szCs w:val="28"/>
        </w:rPr>
        <w:t>Правовое регулирование экономических отношений</w:t>
      </w:r>
    </w:p>
    <w:p w14:paraId="4282BC97" w14:textId="77777777" w:rsidR="004916BC" w:rsidRPr="004916BC" w:rsidRDefault="004916BC" w:rsidP="004916BC">
      <w:pPr>
        <w:pStyle w:val="ad"/>
        <w:jc w:val="both"/>
        <w:rPr>
          <w:rFonts w:ascii="Times New Roman" w:hAnsi="Times New Roman" w:cs="Times New Roman"/>
          <w:sz w:val="28"/>
          <w:szCs w:val="28"/>
        </w:rPr>
      </w:pPr>
      <w:r w:rsidRPr="004916BC">
        <w:rPr>
          <w:rFonts w:ascii="Times New Roman" w:hAnsi="Times New Roman" w:cs="Times New Roman"/>
          <w:sz w:val="28"/>
          <w:szCs w:val="28"/>
        </w:rPr>
        <w:t xml:space="preserve">Задание 1. Ответить на вопрос: Чем  вызвана необходимость регулирования правовых отношений в условиях рыночной экономики? Каковы его основные цели? </w:t>
      </w:r>
    </w:p>
    <w:p w14:paraId="2C89B40A" w14:textId="77777777" w:rsidR="004916BC" w:rsidRPr="004916BC" w:rsidRDefault="004916BC" w:rsidP="004916BC">
      <w:pPr>
        <w:pStyle w:val="ad"/>
        <w:jc w:val="both"/>
        <w:rPr>
          <w:rFonts w:ascii="Times New Roman" w:hAnsi="Times New Roman" w:cs="Times New Roman"/>
          <w:sz w:val="28"/>
          <w:szCs w:val="28"/>
        </w:rPr>
      </w:pPr>
      <w:r w:rsidRPr="004916BC">
        <w:rPr>
          <w:rFonts w:ascii="Times New Roman" w:hAnsi="Times New Roman" w:cs="Times New Roman"/>
          <w:sz w:val="28"/>
          <w:szCs w:val="28"/>
        </w:rPr>
        <w:t xml:space="preserve">Задание 2. Ответить на вопрос: Перечислите признаки предпринимательской деятельности. Раскройте их содержание. </w:t>
      </w:r>
    </w:p>
    <w:p w14:paraId="39CCAC8A" w14:textId="77777777" w:rsidR="004916BC" w:rsidRPr="004916BC" w:rsidRDefault="004916BC" w:rsidP="004916BC">
      <w:pPr>
        <w:pStyle w:val="ad"/>
        <w:ind w:left="0"/>
        <w:jc w:val="both"/>
        <w:rPr>
          <w:rFonts w:ascii="Times New Roman" w:hAnsi="Times New Roman" w:cs="Times New Roman"/>
          <w:sz w:val="28"/>
          <w:szCs w:val="28"/>
        </w:rPr>
      </w:pPr>
      <w:r w:rsidRPr="004916BC">
        <w:rPr>
          <w:rFonts w:ascii="Times New Roman" w:hAnsi="Times New Roman" w:cs="Times New Roman"/>
          <w:sz w:val="28"/>
          <w:szCs w:val="28"/>
        </w:rPr>
        <w:t xml:space="preserve">           Задание 3. Ответить на вопрос: Каково соотношение понятий «предпринимательская деятельность» и «хозяйственная деятельность»? </w:t>
      </w:r>
    </w:p>
    <w:p w14:paraId="7C03F9DA" w14:textId="77777777" w:rsidR="004916BC" w:rsidRPr="004916BC" w:rsidRDefault="004916BC" w:rsidP="004916BC">
      <w:pPr>
        <w:pStyle w:val="ad"/>
        <w:jc w:val="both"/>
        <w:rPr>
          <w:rFonts w:ascii="Times New Roman" w:hAnsi="Times New Roman" w:cs="Times New Roman"/>
          <w:sz w:val="28"/>
          <w:szCs w:val="28"/>
        </w:rPr>
      </w:pPr>
      <w:r w:rsidRPr="004916BC">
        <w:rPr>
          <w:rFonts w:ascii="Times New Roman" w:hAnsi="Times New Roman" w:cs="Times New Roman"/>
          <w:sz w:val="28"/>
          <w:szCs w:val="28"/>
        </w:rPr>
        <w:t xml:space="preserve">Задание 4. Ответить на вопрос: Что понимается под хозяйственным правом? Нормы каких отраслей права оно в себя включает?   </w:t>
      </w:r>
    </w:p>
    <w:p w14:paraId="3F952A97" w14:textId="77777777" w:rsidR="004916BC" w:rsidRPr="004916BC" w:rsidRDefault="004916BC" w:rsidP="004916BC">
      <w:pPr>
        <w:pStyle w:val="ad"/>
        <w:jc w:val="both"/>
        <w:rPr>
          <w:rFonts w:ascii="Times New Roman" w:hAnsi="Times New Roman" w:cs="Times New Roman"/>
          <w:sz w:val="28"/>
          <w:szCs w:val="28"/>
        </w:rPr>
      </w:pPr>
    </w:p>
    <w:p w14:paraId="588FA936" w14:textId="77777777" w:rsidR="004916BC" w:rsidRPr="004916BC" w:rsidRDefault="004916BC" w:rsidP="004916BC">
      <w:pPr>
        <w:contextualSpacing/>
        <w:jc w:val="both"/>
        <w:rPr>
          <w:sz w:val="28"/>
          <w:szCs w:val="28"/>
        </w:rPr>
      </w:pPr>
      <w:r w:rsidRPr="004916BC">
        <w:rPr>
          <w:b/>
          <w:sz w:val="28"/>
          <w:szCs w:val="28"/>
        </w:rPr>
        <w:t>ТЕМА 2</w:t>
      </w:r>
      <w:r w:rsidRPr="004916BC">
        <w:rPr>
          <w:sz w:val="28"/>
          <w:szCs w:val="28"/>
        </w:rPr>
        <w:t xml:space="preserve">. </w:t>
      </w:r>
      <w:r w:rsidRPr="004916BC">
        <w:rPr>
          <w:bCs/>
          <w:sz w:val="28"/>
          <w:szCs w:val="28"/>
        </w:rPr>
        <w:t>Правовое положение субъектов предпринимательской деятельности</w:t>
      </w:r>
    </w:p>
    <w:p w14:paraId="1A5B6BF7"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lastRenderedPageBreak/>
        <w:t xml:space="preserve">Задание 1. Ответить на вопрос: </w:t>
      </w:r>
      <w:r w:rsidRPr="004916BC">
        <w:rPr>
          <w:rFonts w:eastAsia="Calibri"/>
          <w:sz w:val="28"/>
          <w:szCs w:val="28"/>
        </w:rPr>
        <w:t xml:space="preserve"> Какие формы собственности признаются и защищаются законодательством РФ?</w:t>
      </w:r>
    </w:p>
    <w:p w14:paraId="4049930F"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t xml:space="preserve">Задание 2. Ответить на вопрос: </w:t>
      </w:r>
      <w:r w:rsidRPr="004916BC">
        <w:rPr>
          <w:rFonts w:eastAsia="Calibri"/>
          <w:sz w:val="28"/>
          <w:szCs w:val="28"/>
        </w:rPr>
        <w:t xml:space="preserve"> В чем заключаются правомочия собственника?</w:t>
      </w:r>
    </w:p>
    <w:p w14:paraId="619B865B"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t xml:space="preserve">Задание 1. Ответить на вопрос: </w:t>
      </w:r>
      <w:r w:rsidRPr="004916BC">
        <w:rPr>
          <w:rFonts w:eastAsia="Calibri"/>
          <w:sz w:val="28"/>
          <w:szCs w:val="28"/>
        </w:rPr>
        <w:t xml:space="preserve"> Что такое юридическое лицо? Перечислите признаки юридического лица. Раскройте их содержание.</w:t>
      </w:r>
    </w:p>
    <w:p w14:paraId="267E3E15"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t xml:space="preserve">Задание 4. Ответить на вопрос: </w:t>
      </w:r>
      <w:r w:rsidRPr="004916BC">
        <w:rPr>
          <w:rFonts w:eastAsia="Calibri"/>
          <w:sz w:val="28"/>
          <w:szCs w:val="28"/>
        </w:rPr>
        <w:t xml:space="preserve">Перечислите организационно-правовые формы юридических лиц, являющихся коммерческими организациями. </w:t>
      </w:r>
    </w:p>
    <w:p w14:paraId="54206A1E" w14:textId="77777777" w:rsidR="004916BC" w:rsidRPr="004916BC" w:rsidRDefault="004916BC" w:rsidP="004916BC">
      <w:pPr>
        <w:autoSpaceDE w:val="0"/>
        <w:autoSpaceDN w:val="0"/>
        <w:adjustRightInd w:val="0"/>
        <w:ind w:firstLine="709"/>
        <w:jc w:val="both"/>
        <w:rPr>
          <w:rFonts w:eastAsia="Calibri"/>
          <w:sz w:val="28"/>
          <w:szCs w:val="28"/>
        </w:rPr>
      </w:pPr>
    </w:p>
    <w:p w14:paraId="7A93ED77" w14:textId="77777777" w:rsidR="004916BC" w:rsidRPr="004916BC" w:rsidRDefault="004916BC" w:rsidP="004916BC">
      <w:pPr>
        <w:contextualSpacing/>
        <w:jc w:val="both"/>
        <w:rPr>
          <w:sz w:val="28"/>
          <w:szCs w:val="28"/>
        </w:rPr>
      </w:pPr>
      <w:r w:rsidRPr="004916BC">
        <w:rPr>
          <w:b/>
          <w:sz w:val="28"/>
          <w:szCs w:val="28"/>
        </w:rPr>
        <w:t>ТЕМА 3</w:t>
      </w:r>
      <w:r w:rsidRPr="004916BC">
        <w:rPr>
          <w:sz w:val="28"/>
          <w:szCs w:val="28"/>
        </w:rPr>
        <w:t xml:space="preserve">. </w:t>
      </w:r>
      <w:r w:rsidRPr="004916BC">
        <w:rPr>
          <w:bCs/>
          <w:sz w:val="28"/>
          <w:szCs w:val="28"/>
        </w:rPr>
        <w:t>Правовое регулирование договорных отношений в сфере хозяйственной деятельности</w:t>
      </w:r>
    </w:p>
    <w:p w14:paraId="1809F601" w14:textId="77777777" w:rsidR="004916BC" w:rsidRPr="004916BC" w:rsidRDefault="004916BC" w:rsidP="004916BC">
      <w:pPr>
        <w:ind w:left="720"/>
        <w:contextualSpacing/>
        <w:jc w:val="both"/>
        <w:rPr>
          <w:sz w:val="28"/>
          <w:szCs w:val="28"/>
        </w:rPr>
      </w:pPr>
      <w:r w:rsidRPr="004916BC">
        <w:rPr>
          <w:sz w:val="28"/>
          <w:szCs w:val="28"/>
        </w:rPr>
        <w:t xml:space="preserve">Задание 1. Ответить на вопрос: </w:t>
      </w:r>
      <w:r w:rsidRPr="004916BC">
        <w:rPr>
          <w:rFonts w:eastAsia="Calibri"/>
          <w:sz w:val="28"/>
          <w:szCs w:val="28"/>
        </w:rPr>
        <w:t xml:space="preserve"> </w:t>
      </w:r>
      <w:r w:rsidRPr="004916BC">
        <w:rPr>
          <w:sz w:val="28"/>
          <w:szCs w:val="28"/>
        </w:rPr>
        <w:t xml:space="preserve">Каково значение договорных отношений в сфере предпринимательской (хозяйственной деятельности)? </w:t>
      </w:r>
    </w:p>
    <w:p w14:paraId="512F3CEF" w14:textId="77777777" w:rsidR="004916BC" w:rsidRPr="004916BC" w:rsidRDefault="004916BC" w:rsidP="004916BC">
      <w:pPr>
        <w:contextualSpacing/>
        <w:jc w:val="both"/>
        <w:rPr>
          <w:sz w:val="28"/>
          <w:szCs w:val="28"/>
        </w:rPr>
      </w:pPr>
    </w:p>
    <w:p w14:paraId="1C417BFC" w14:textId="77777777" w:rsidR="004916BC" w:rsidRPr="004916BC" w:rsidRDefault="004916BC" w:rsidP="004916BC">
      <w:pPr>
        <w:ind w:left="720"/>
        <w:contextualSpacing/>
        <w:jc w:val="both"/>
        <w:rPr>
          <w:sz w:val="28"/>
          <w:szCs w:val="28"/>
        </w:rPr>
      </w:pPr>
      <w:r w:rsidRPr="004916BC">
        <w:rPr>
          <w:sz w:val="28"/>
          <w:szCs w:val="28"/>
        </w:rPr>
        <w:t xml:space="preserve">Задание 2: Перечислите известные Вам виды договоров, предусмотренные гражданским законодательством. </w:t>
      </w:r>
    </w:p>
    <w:p w14:paraId="173E4040" w14:textId="77777777" w:rsidR="004916BC" w:rsidRPr="004916BC" w:rsidRDefault="004916BC" w:rsidP="004916BC">
      <w:pPr>
        <w:ind w:left="720"/>
        <w:contextualSpacing/>
        <w:jc w:val="both"/>
        <w:rPr>
          <w:sz w:val="28"/>
          <w:szCs w:val="28"/>
        </w:rPr>
      </w:pPr>
      <w:r w:rsidRPr="004916BC">
        <w:rPr>
          <w:sz w:val="28"/>
          <w:szCs w:val="28"/>
        </w:rPr>
        <w:t xml:space="preserve">Задание 3. Ответить на вопрос: </w:t>
      </w:r>
      <w:r w:rsidRPr="004916BC">
        <w:rPr>
          <w:rFonts w:eastAsia="Calibri"/>
          <w:sz w:val="28"/>
          <w:szCs w:val="28"/>
        </w:rPr>
        <w:t xml:space="preserve"> </w:t>
      </w:r>
      <w:r w:rsidRPr="004916BC">
        <w:rPr>
          <w:sz w:val="28"/>
          <w:szCs w:val="28"/>
        </w:rPr>
        <w:t xml:space="preserve">Чем отличается от договора купли-продажи договор поставки?  Какие условия обычно включаются в его содержание? </w:t>
      </w:r>
    </w:p>
    <w:p w14:paraId="4A339896" w14:textId="77777777" w:rsidR="004916BC" w:rsidRPr="004916BC" w:rsidRDefault="004916BC" w:rsidP="004916BC">
      <w:pPr>
        <w:ind w:firstLine="709"/>
        <w:contextualSpacing/>
        <w:jc w:val="both"/>
        <w:rPr>
          <w:sz w:val="28"/>
          <w:szCs w:val="28"/>
        </w:rPr>
      </w:pPr>
      <w:r w:rsidRPr="004916BC">
        <w:rPr>
          <w:sz w:val="28"/>
          <w:szCs w:val="28"/>
        </w:rPr>
        <w:t xml:space="preserve">Задание 4: Охарактеризуйте договор аренды. Каковы основные обязанности арендатора и арендодателя? Каковы обязанности сторон по договору подряда? Какие условия обычно включаются в этот договор? </w:t>
      </w:r>
    </w:p>
    <w:p w14:paraId="38719B51" w14:textId="77777777" w:rsidR="004916BC" w:rsidRPr="004916BC" w:rsidRDefault="004916BC" w:rsidP="004916BC">
      <w:pPr>
        <w:pStyle w:val="ad"/>
        <w:jc w:val="both"/>
        <w:rPr>
          <w:rFonts w:ascii="Times New Roman" w:hAnsi="Times New Roman" w:cs="Times New Roman"/>
          <w:sz w:val="28"/>
          <w:szCs w:val="28"/>
        </w:rPr>
      </w:pPr>
    </w:p>
    <w:p w14:paraId="796050AF" w14:textId="77777777" w:rsidR="004916BC" w:rsidRPr="004916BC" w:rsidRDefault="004916BC" w:rsidP="004916BC">
      <w:pPr>
        <w:contextualSpacing/>
        <w:jc w:val="both"/>
        <w:rPr>
          <w:b/>
          <w:sz w:val="28"/>
          <w:szCs w:val="28"/>
        </w:rPr>
      </w:pPr>
    </w:p>
    <w:p w14:paraId="7F0436BE" w14:textId="77777777" w:rsidR="004916BC" w:rsidRPr="004916BC" w:rsidRDefault="004916BC" w:rsidP="004916BC">
      <w:pPr>
        <w:contextualSpacing/>
        <w:jc w:val="both"/>
        <w:rPr>
          <w:b/>
          <w:sz w:val="28"/>
          <w:szCs w:val="28"/>
        </w:rPr>
      </w:pPr>
      <w:r w:rsidRPr="004916BC">
        <w:rPr>
          <w:b/>
          <w:sz w:val="28"/>
          <w:szCs w:val="28"/>
        </w:rPr>
        <w:t xml:space="preserve">Тема 4. </w:t>
      </w:r>
      <w:r w:rsidRPr="004916BC">
        <w:rPr>
          <w:sz w:val="28"/>
          <w:szCs w:val="28"/>
        </w:rPr>
        <w:t>Экономические споры.</w:t>
      </w:r>
      <w:r w:rsidRPr="004916BC">
        <w:rPr>
          <w:b/>
          <w:sz w:val="28"/>
          <w:szCs w:val="28"/>
        </w:rPr>
        <w:t xml:space="preserve">  </w:t>
      </w:r>
    </w:p>
    <w:p w14:paraId="5FB509E3" w14:textId="77777777" w:rsidR="004916BC" w:rsidRPr="004916BC" w:rsidRDefault="004916BC" w:rsidP="004916BC">
      <w:pPr>
        <w:ind w:firstLine="709"/>
        <w:contextualSpacing/>
        <w:jc w:val="both"/>
        <w:rPr>
          <w:sz w:val="28"/>
          <w:szCs w:val="28"/>
        </w:rPr>
      </w:pPr>
      <w:r w:rsidRPr="004916BC">
        <w:rPr>
          <w:sz w:val="28"/>
          <w:szCs w:val="28"/>
        </w:rPr>
        <w:t xml:space="preserve"> Задание 1. Определить  правомочия  собственника.  </w:t>
      </w:r>
    </w:p>
    <w:p w14:paraId="3F4934D6" w14:textId="77777777" w:rsidR="004916BC" w:rsidRPr="004916BC" w:rsidRDefault="004916BC" w:rsidP="004916BC">
      <w:pPr>
        <w:ind w:firstLine="709"/>
        <w:contextualSpacing/>
        <w:jc w:val="both"/>
        <w:rPr>
          <w:sz w:val="28"/>
          <w:szCs w:val="28"/>
        </w:rPr>
      </w:pPr>
      <w:r w:rsidRPr="004916BC">
        <w:rPr>
          <w:sz w:val="28"/>
          <w:szCs w:val="28"/>
        </w:rPr>
        <w:t xml:space="preserve">Задание 2. Составить  исковое  заявление  в арбитражный суд. </w:t>
      </w:r>
    </w:p>
    <w:p w14:paraId="767CDABE" w14:textId="77777777" w:rsidR="004916BC" w:rsidRPr="004916BC" w:rsidRDefault="004916BC" w:rsidP="004916BC">
      <w:pPr>
        <w:ind w:left="720"/>
        <w:contextualSpacing/>
        <w:jc w:val="both"/>
        <w:rPr>
          <w:sz w:val="28"/>
          <w:szCs w:val="28"/>
        </w:rPr>
      </w:pPr>
      <w:r w:rsidRPr="004916BC">
        <w:rPr>
          <w:sz w:val="28"/>
          <w:szCs w:val="28"/>
        </w:rPr>
        <w:t xml:space="preserve">Задание 3. Ответить на вопросы: </w:t>
      </w:r>
    </w:p>
    <w:p w14:paraId="2EE0A588" w14:textId="77777777" w:rsidR="004916BC" w:rsidRPr="004916BC" w:rsidRDefault="004916BC" w:rsidP="004916BC">
      <w:pPr>
        <w:ind w:left="720"/>
        <w:contextualSpacing/>
        <w:jc w:val="both"/>
        <w:rPr>
          <w:sz w:val="28"/>
          <w:szCs w:val="28"/>
        </w:rPr>
      </w:pPr>
      <w:r w:rsidRPr="004916BC">
        <w:rPr>
          <w:sz w:val="28"/>
          <w:szCs w:val="28"/>
        </w:rPr>
        <w:t xml:space="preserve">Что понимают под экономическим спором? </w:t>
      </w:r>
    </w:p>
    <w:p w14:paraId="7B3B2BA4" w14:textId="77777777" w:rsidR="004916BC" w:rsidRPr="004916BC" w:rsidRDefault="004916BC" w:rsidP="004916BC">
      <w:pPr>
        <w:contextualSpacing/>
        <w:jc w:val="both"/>
        <w:rPr>
          <w:sz w:val="28"/>
          <w:szCs w:val="28"/>
        </w:rPr>
      </w:pPr>
      <w:r w:rsidRPr="004916BC">
        <w:rPr>
          <w:sz w:val="28"/>
          <w:szCs w:val="28"/>
        </w:rPr>
        <w:t xml:space="preserve">          Назовите основные виды экономических споров. </w:t>
      </w:r>
    </w:p>
    <w:p w14:paraId="28063F98" w14:textId="77777777" w:rsidR="004916BC" w:rsidRPr="004916BC" w:rsidRDefault="004916BC" w:rsidP="004916BC">
      <w:pPr>
        <w:ind w:left="360"/>
        <w:contextualSpacing/>
        <w:jc w:val="both"/>
        <w:rPr>
          <w:sz w:val="28"/>
          <w:szCs w:val="28"/>
        </w:rPr>
      </w:pPr>
      <w:r w:rsidRPr="004916BC">
        <w:rPr>
          <w:sz w:val="28"/>
          <w:szCs w:val="28"/>
        </w:rPr>
        <w:t xml:space="preserve">      В чем заключается досудебный порядок разрешения экономических споров? </w:t>
      </w:r>
    </w:p>
    <w:p w14:paraId="12C27E5E" w14:textId="77777777" w:rsidR="004916BC" w:rsidRPr="004916BC" w:rsidRDefault="004916BC" w:rsidP="004916BC">
      <w:pPr>
        <w:ind w:left="360"/>
        <w:contextualSpacing/>
        <w:jc w:val="both"/>
        <w:rPr>
          <w:sz w:val="28"/>
          <w:szCs w:val="28"/>
        </w:rPr>
      </w:pPr>
      <w:r w:rsidRPr="004916BC">
        <w:rPr>
          <w:sz w:val="28"/>
          <w:szCs w:val="28"/>
        </w:rPr>
        <w:t xml:space="preserve">     Охарактеризуйте систему арбитражных судов РФ. </w:t>
      </w:r>
    </w:p>
    <w:p w14:paraId="4A768EF3" w14:textId="77777777" w:rsidR="004916BC" w:rsidRPr="004916BC" w:rsidRDefault="004916BC" w:rsidP="004916BC">
      <w:pPr>
        <w:ind w:firstLine="709"/>
        <w:contextualSpacing/>
        <w:jc w:val="both"/>
        <w:rPr>
          <w:b/>
          <w:sz w:val="28"/>
          <w:szCs w:val="28"/>
        </w:rPr>
      </w:pPr>
    </w:p>
    <w:p w14:paraId="4156DFF6" w14:textId="77777777" w:rsidR="004916BC" w:rsidRPr="004916BC" w:rsidRDefault="004916BC" w:rsidP="004916BC">
      <w:pPr>
        <w:ind w:firstLine="709"/>
        <w:contextualSpacing/>
        <w:jc w:val="both"/>
        <w:rPr>
          <w:b/>
          <w:sz w:val="28"/>
          <w:szCs w:val="28"/>
        </w:rPr>
      </w:pPr>
    </w:p>
    <w:p w14:paraId="3CDAB87C" w14:textId="77777777" w:rsidR="004916BC" w:rsidRPr="004916BC" w:rsidRDefault="004916BC" w:rsidP="004916BC">
      <w:pPr>
        <w:contextualSpacing/>
        <w:jc w:val="both"/>
        <w:rPr>
          <w:bCs/>
          <w:sz w:val="28"/>
          <w:szCs w:val="28"/>
        </w:rPr>
      </w:pPr>
      <w:r w:rsidRPr="004916BC">
        <w:rPr>
          <w:b/>
          <w:sz w:val="28"/>
          <w:szCs w:val="28"/>
        </w:rPr>
        <w:t xml:space="preserve">Тема 5  </w:t>
      </w:r>
      <w:r w:rsidRPr="004916BC">
        <w:rPr>
          <w:bCs/>
          <w:sz w:val="28"/>
          <w:szCs w:val="28"/>
        </w:rPr>
        <w:t xml:space="preserve">Трудовое право как отрасль права </w:t>
      </w:r>
    </w:p>
    <w:p w14:paraId="2DE437E7" w14:textId="77777777" w:rsidR="004916BC" w:rsidRPr="004916BC" w:rsidRDefault="004916BC" w:rsidP="004916BC">
      <w:pPr>
        <w:pStyle w:val="ae"/>
        <w:shd w:val="clear" w:color="auto" w:fill="FFFFFF"/>
        <w:spacing w:before="0" w:beforeAutospacing="0" w:after="0" w:afterAutospacing="0"/>
        <w:ind w:firstLine="709"/>
        <w:jc w:val="both"/>
        <w:rPr>
          <w:sz w:val="28"/>
          <w:szCs w:val="28"/>
        </w:rPr>
      </w:pPr>
      <w:r w:rsidRPr="004916BC">
        <w:rPr>
          <w:sz w:val="28"/>
          <w:szCs w:val="28"/>
        </w:rPr>
        <w:t>Задание 1. Заполните таблицу, отражающую процедуру ведения коллективных переговоров и заключения коллективного договора.</w:t>
      </w:r>
    </w:p>
    <w:p w14:paraId="27415E01" w14:textId="77777777" w:rsidR="004916BC" w:rsidRPr="004916BC" w:rsidRDefault="004916BC" w:rsidP="004916BC">
      <w:pPr>
        <w:pStyle w:val="ae"/>
        <w:shd w:val="clear" w:color="auto" w:fill="FFFFFF"/>
        <w:spacing w:before="0" w:beforeAutospacing="0" w:after="150" w:afterAutospacing="0"/>
        <w:jc w:val="both"/>
        <w:rPr>
          <w:color w:val="333333"/>
          <w:sz w:val="28"/>
          <w:szCs w:val="28"/>
        </w:rPr>
      </w:pPr>
      <w:r w:rsidRPr="004916BC">
        <w:rPr>
          <w:color w:val="333333"/>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2775"/>
        <w:gridCol w:w="1800"/>
        <w:gridCol w:w="3240"/>
      </w:tblGrid>
      <w:tr w:rsidR="004916BC" w:rsidRPr="004916BC" w14:paraId="306F4586"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11C011FA"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Этапы</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107E4D7C"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Действия договора</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586F4139"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Сроки</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3F2603DF" w14:textId="77777777" w:rsidR="004916BC" w:rsidRPr="004916BC" w:rsidRDefault="004916BC" w:rsidP="004916BC">
            <w:pPr>
              <w:pStyle w:val="1"/>
              <w:spacing w:before="150" w:after="150" w:line="600" w:lineRule="atLeast"/>
              <w:jc w:val="both"/>
              <w:rPr>
                <w:rFonts w:ascii="Times New Roman" w:hAnsi="Times New Roman" w:cs="Times New Roman"/>
                <w:i/>
                <w:color w:val="auto"/>
              </w:rPr>
            </w:pPr>
            <w:r w:rsidRPr="004916BC">
              <w:rPr>
                <w:rFonts w:ascii="Times New Roman" w:hAnsi="Times New Roman" w:cs="Times New Roman"/>
                <w:i/>
                <w:color w:val="auto"/>
              </w:rPr>
              <w:t>Примечания</w:t>
            </w:r>
          </w:p>
        </w:tc>
      </w:tr>
      <w:tr w:rsidR="004916BC" w:rsidRPr="004916BC" w14:paraId="7D0FF372"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37CAF268"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lastRenderedPageBreak/>
              <w:t>1</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7FC2599E"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5DF4FA6F"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1A384DDE"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r>
      <w:tr w:rsidR="004916BC" w:rsidRPr="004916BC" w14:paraId="25A019EF"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67FB4649"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2</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2DC451B0"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5F7E8761"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141C8828"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r>
      <w:tr w:rsidR="004916BC" w:rsidRPr="004916BC" w14:paraId="2CA33DF4"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0A0FB088"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3</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16F4088E"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2AF8FD70"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2D1F80F7"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r>
      <w:tr w:rsidR="004916BC" w:rsidRPr="004916BC" w14:paraId="7BFA82A6"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0D8C724A"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4</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600940A5"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5E01E9E2"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0A766B2E"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r>
      <w:tr w:rsidR="004916BC" w:rsidRPr="004916BC" w14:paraId="0ECDD955" w14:textId="77777777" w:rsidTr="00296B6E">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14:paraId="54730A52"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5</w:t>
            </w:r>
          </w:p>
        </w:tc>
        <w:tc>
          <w:tcPr>
            <w:tcW w:w="2775" w:type="dxa"/>
            <w:tcBorders>
              <w:top w:val="outset" w:sz="6" w:space="0" w:color="auto"/>
              <w:left w:val="outset" w:sz="6" w:space="0" w:color="auto"/>
              <w:bottom w:val="outset" w:sz="6" w:space="0" w:color="auto"/>
              <w:right w:val="outset" w:sz="6" w:space="0" w:color="auto"/>
            </w:tcBorders>
            <w:shd w:val="clear" w:color="auto" w:fill="auto"/>
            <w:hideMark/>
          </w:tcPr>
          <w:p w14:paraId="5C5FDAE8"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645DDE6E"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14:paraId="002B0E3D" w14:textId="77777777" w:rsidR="004916BC" w:rsidRPr="004916BC" w:rsidRDefault="004916BC" w:rsidP="004916BC">
            <w:pPr>
              <w:pStyle w:val="ae"/>
              <w:spacing w:before="0" w:beforeAutospacing="0" w:after="150" w:afterAutospacing="0"/>
              <w:jc w:val="both"/>
              <w:rPr>
                <w:sz w:val="28"/>
                <w:szCs w:val="28"/>
              </w:rPr>
            </w:pPr>
            <w:r w:rsidRPr="004916BC">
              <w:rPr>
                <w:sz w:val="28"/>
                <w:szCs w:val="28"/>
              </w:rPr>
              <w:t> </w:t>
            </w:r>
          </w:p>
        </w:tc>
      </w:tr>
    </w:tbl>
    <w:p w14:paraId="0A175AF0" w14:textId="77777777" w:rsidR="004916BC" w:rsidRPr="004916BC" w:rsidRDefault="004916BC" w:rsidP="004916BC">
      <w:pPr>
        <w:shd w:val="clear" w:color="auto" w:fill="FFFFFF"/>
        <w:tabs>
          <w:tab w:val="left" w:pos="0"/>
        </w:tabs>
        <w:ind w:firstLine="709"/>
        <w:jc w:val="both"/>
        <w:rPr>
          <w:sz w:val="28"/>
          <w:szCs w:val="28"/>
          <w:shd w:val="clear" w:color="auto" w:fill="FFFFFF"/>
        </w:rPr>
      </w:pPr>
    </w:p>
    <w:p w14:paraId="3D086EDA" w14:textId="77777777" w:rsidR="004916BC" w:rsidRPr="004916BC" w:rsidRDefault="004916BC" w:rsidP="004916BC">
      <w:pPr>
        <w:shd w:val="clear" w:color="auto" w:fill="FFFFFF"/>
        <w:tabs>
          <w:tab w:val="left" w:pos="0"/>
        </w:tabs>
        <w:ind w:firstLine="709"/>
        <w:jc w:val="both"/>
        <w:rPr>
          <w:sz w:val="28"/>
          <w:szCs w:val="28"/>
          <w:shd w:val="clear" w:color="auto" w:fill="FFFFFF"/>
        </w:rPr>
      </w:pPr>
      <w:r w:rsidRPr="004916BC">
        <w:rPr>
          <w:sz w:val="28"/>
          <w:szCs w:val="28"/>
        </w:rPr>
        <w:t xml:space="preserve">Задание 2. </w:t>
      </w:r>
      <w:r w:rsidRPr="004916BC">
        <w:rPr>
          <w:sz w:val="28"/>
          <w:szCs w:val="28"/>
          <w:shd w:val="clear" w:color="auto" w:fill="FFFFFF"/>
        </w:rPr>
        <w:t xml:space="preserve">Составьте схему «Прекращение трудового договора по инициативе работодателя», используя положение ст. 81 ТК РФ. </w:t>
      </w:r>
    </w:p>
    <w:p w14:paraId="0791800A" w14:textId="77777777" w:rsidR="004916BC" w:rsidRPr="004916BC" w:rsidRDefault="004916BC" w:rsidP="004916BC">
      <w:pPr>
        <w:pStyle w:val="ae"/>
        <w:shd w:val="clear" w:color="auto" w:fill="FFFFFF"/>
        <w:spacing w:before="0" w:beforeAutospacing="0" w:after="0" w:afterAutospacing="0"/>
        <w:ind w:firstLine="709"/>
        <w:jc w:val="both"/>
        <w:rPr>
          <w:color w:val="333333"/>
          <w:sz w:val="28"/>
          <w:szCs w:val="28"/>
        </w:rPr>
      </w:pPr>
      <w:r w:rsidRPr="004916BC">
        <w:rPr>
          <w:sz w:val="28"/>
          <w:szCs w:val="28"/>
          <w:shd w:val="clear" w:color="auto" w:fill="FFFFFF"/>
        </w:rPr>
        <w:t xml:space="preserve">Задание 3. </w:t>
      </w:r>
      <w:r w:rsidRPr="004916BC">
        <w:rPr>
          <w:color w:val="333333"/>
          <w:sz w:val="28"/>
          <w:szCs w:val="28"/>
        </w:rPr>
        <w:t>Составьте таблицу, характеризующую правоотношения в сфере труда.</w:t>
      </w:r>
    </w:p>
    <w:p w14:paraId="73E9B953" w14:textId="77777777" w:rsidR="004916BC" w:rsidRPr="004916BC" w:rsidRDefault="004916BC" w:rsidP="004916BC">
      <w:pPr>
        <w:shd w:val="clear" w:color="auto" w:fill="FFFFFF"/>
        <w:spacing w:after="150"/>
        <w:jc w:val="both"/>
        <w:rPr>
          <w:color w:val="333333"/>
          <w:sz w:val="28"/>
          <w:szCs w:val="28"/>
        </w:rPr>
      </w:pPr>
      <w:r w:rsidRPr="004916BC">
        <w:rPr>
          <w:color w:val="333333"/>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2115"/>
        <w:gridCol w:w="1800"/>
        <w:gridCol w:w="2370"/>
      </w:tblGrid>
      <w:tr w:rsidR="004916BC" w:rsidRPr="004916BC" w14:paraId="2B136A52" w14:textId="77777777" w:rsidTr="00296B6E">
        <w:trPr>
          <w:jc w:val="center"/>
        </w:trPr>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6877A01C" w14:textId="77777777" w:rsidR="004916BC" w:rsidRPr="004916BC" w:rsidRDefault="004916BC" w:rsidP="004916BC">
            <w:pPr>
              <w:spacing w:after="150"/>
              <w:jc w:val="both"/>
              <w:rPr>
                <w:sz w:val="28"/>
                <w:szCs w:val="28"/>
              </w:rPr>
            </w:pPr>
            <w:r w:rsidRPr="004916BC">
              <w:rPr>
                <w:sz w:val="28"/>
                <w:szCs w:val="28"/>
              </w:rPr>
              <w:t>Вид правоотношения</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50462EDC" w14:textId="77777777" w:rsidR="004916BC" w:rsidRPr="004916BC" w:rsidRDefault="004916BC" w:rsidP="004916BC">
            <w:pPr>
              <w:spacing w:after="150"/>
              <w:jc w:val="both"/>
              <w:rPr>
                <w:sz w:val="28"/>
                <w:szCs w:val="28"/>
              </w:rPr>
            </w:pPr>
            <w:r w:rsidRPr="004916BC">
              <w:rPr>
                <w:bCs/>
                <w:iCs/>
                <w:sz w:val="28"/>
                <w:szCs w:val="28"/>
              </w:rPr>
              <w:t>Его субъекты</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2F807BD9" w14:textId="77777777" w:rsidR="004916BC" w:rsidRPr="004916BC" w:rsidRDefault="004916BC" w:rsidP="004916BC">
            <w:pPr>
              <w:spacing w:after="150"/>
              <w:jc w:val="both"/>
              <w:rPr>
                <w:sz w:val="28"/>
                <w:szCs w:val="28"/>
              </w:rPr>
            </w:pPr>
            <w:r w:rsidRPr="004916BC">
              <w:rPr>
                <w:bCs/>
                <w:iCs/>
                <w:sz w:val="28"/>
                <w:szCs w:val="28"/>
              </w:rPr>
              <w:t>Содержание</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14:paraId="6F1C0A12" w14:textId="77777777" w:rsidR="004916BC" w:rsidRPr="004916BC" w:rsidRDefault="004916BC" w:rsidP="004916BC">
            <w:pPr>
              <w:spacing w:after="150"/>
              <w:jc w:val="both"/>
              <w:rPr>
                <w:sz w:val="28"/>
                <w:szCs w:val="28"/>
              </w:rPr>
            </w:pPr>
            <w:r w:rsidRPr="004916BC">
              <w:rPr>
                <w:bCs/>
                <w:iCs/>
                <w:sz w:val="28"/>
                <w:szCs w:val="28"/>
              </w:rPr>
              <w:t>Основания</w:t>
            </w:r>
          </w:p>
          <w:p w14:paraId="21BB575E" w14:textId="77777777" w:rsidR="004916BC" w:rsidRPr="004916BC" w:rsidRDefault="004916BC" w:rsidP="004916BC">
            <w:pPr>
              <w:spacing w:after="150"/>
              <w:jc w:val="both"/>
              <w:rPr>
                <w:sz w:val="28"/>
                <w:szCs w:val="28"/>
              </w:rPr>
            </w:pPr>
            <w:r w:rsidRPr="004916BC">
              <w:rPr>
                <w:bCs/>
                <w:iCs/>
                <w:sz w:val="28"/>
                <w:szCs w:val="28"/>
              </w:rPr>
              <w:t>возникновения и прекращения</w:t>
            </w:r>
          </w:p>
        </w:tc>
      </w:tr>
      <w:tr w:rsidR="004916BC" w:rsidRPr="004916BC" w14:paraId="7F517A04" w14:textId="77777777" w:rsidTr="00296B6E">
        <w:trPr>
          <w:jc w:val="center"/>
        </w:trPr>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22E295F8" w14:textId="77777777" w:rsidR="004916BC" w:rsidRPr="004916BC" w:rsidRDefault="004916BC" w:rsidP="004916BC">
            <w:pPr>
              <w:spacing w:after="150"/>
              <w:jc w:val="both"/>
              <w:rPr>
                <w:sz w:val="28"/>
                <w:szCs w:val="28"/>
              </w:rPr>
            </w:pPr>
            <w:r w:rsidRPr="004916BC">
              <w:rPr>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69A01E30" w14:textId="77777777" w:rsidR="004916BC" w:rsidRPr="004916BC" w:rsidRDefault="004916BC" w:rsidP="004916BC">
            <w:pPr>
              <w:spacing w:after="150"/>
              <w:jc w:val="both"/>
              <w:rPr>
                <w:sz w:val="28"/>
                <w:szCs w:val="28"/>
              </w:rPr>
            </w:pPr>
            <w:r w:rsidRPr="004916BC">
              <w:rPr>
                <w:sz w:val="28"/>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3EB30223" w14:textId="77777777" w:rsidR="004916BC" w:rsidRPr="004916BC" w:rsidRDefault="004916BC" w:rsidP="004916BC">
            <w:pPr>
              <w:spacing w:after="150"/>
              <w:jc w:val="both"/>
              <w:rPr>
                <w:sz w:val="28"/>
                <w:szCs w:val="28"/>
              </w:rPr>
            </w:pPr>
            <w:r w:rsidRPr="004916BC">
              <w:rPr>
                <w:sz w:val="28"/>
                <w:szCs w:val="28"/>
              </w:rPr>
              <w:t>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14:paraId="7465C55D" w14:textId="77777777" w:rsidR="004916BC" w:rsidRPr="004916BC" w:rsidRDefault="004916BC" w:rsidP="004916BC">
            <w:pPr>
              <w:spacing w:after="150"/>
              <w:jc w:val="both"/>
              <w:rPr>
                <w:sz w:val="28"/>
                <w:szCs w:val="28"/>
              </w:rPr>
            </w:pPr>
            <w:r w:rsidRPr="004916BC">
              <w:rPr>
                <w:sz w:val="28"/>
                <w:szCs w:val="28"/>
              </w:rPr>
              <w:t> </w:t>
            </w:r>
          </w:p>
        </w:tc>
      </w:tr>
    </w:tbl>
    <w:p w14:paraId="73C2E7C2" w14:textId="77777777" w:rsidR="004916BC" w:rsidRPr="004916BC" w:rsidRDefault="004916BC" w:rsidP="004916BC">
      <w:pPr>
        <w:shd w:val="clear" w:color="auto" w:fill="FFFFFF"/>
        <w:tabs>
          <w:tab w:val="left" w:pos="0"/>
        </w:tabs>
        <w:ind w:firstLine="709"/>
        <w:jc w:val="both"/>
        <w:rPr>
          <w:sz w:val="28"/>
          <w:szCs w:val="28"/>
        </w:rPr>
      </w:pPr>
      <w:r w:rsidRPr="004916BC">
        <w:rPr>
          <w:sz w:val="28"/>
          <w:szCs w:val="28"/>
        </w:rPr>
        <w:t xml:space="preserve">   </w:t>
      </w:r>
    </w:p>
    <w:p w14:paraId="1741E481" w14:textId="77777777" w:rsidR="004916BC" w:rsidRPr="004916BC" w:rsidRDefault="004916BC" w:rsidP="004916BC">
      <w:pPr>
        <w:ind w:firstLine="709"/>
        <w:jc w:val="both"/>
        <w:rPr>
          <w:sz w:val="28"/>
          <w:szCs w:val="28"/>
        </w:rPr>
      </w:pPr>
      <w:r w:rsidRPr="004916BC">
        <w:rPr>
          <w:sz w:val="28"/>
          <w:szCs w:val="28"/>
        </w:rPr>
        <w:t>Задание 4. Нельзя заключать срочные трудовые договоры …</w:t>
      </w:r>
    </w:p>
    <w:p w14:paraId="55E7F969" w14:textId="77777777" w:rsidR="004916BC" w:rsidRPr="004916BC" w:rsidRDefault="004916BC" w:rsidP="004916BC">
      <w:pPr>
        <w:ind w:firstLine="709"/>
        <w:jc w:val="both"/>
        <w:rPr>
          <w:sz w:val="28"/>
          <w:szCs w:val="28"/>
        </w:rPr>
      </w:pPr>
      <w:r w:rsidRPr="004916BC">
        <w:rPr>
          <w:sz w:val="28"/>
          <w:szCs w:val="28"/>
        </w:rPr>
        <w:t>А) с лицами в районах Крайнего Севера;</w:t>
      </w:r>
    </w:p>
    <w:p w14:paraId="3F581519" w14:textId="77777777" w:rsidR="004916BC" w:rsidRPr="004916BC" w:rsidRDefault="004916BC" w:rsidP="004916BC">
      <w:pPr>
        <w:ind w:firstLine="709"/>
        <w:jc w:val="both"/>
        <w:rPr>
          <w:sz w:val="28"/>
          <w:szCs w:val="28"/>
        </w:rPr>
      </w:pPr>
      <w:r w:rsidRPr="004916BC">
        <w:rPr>
          <w:sz w:val="28"/>
          <w:szCs w:val="28"/>
        </w:rPr>
        <w:t>Б) с лицами, поступающими на работу к индивидуальным предпринимателям;</w:t>
      </w:r>
    </w:p>
    <w:p w14:paraId="312E45C3" w14:textId="77777777" w:rsidR="004916BC" w:rsidRPr="004916BC" w:rsidRDefault="004916BC" w:rsidP="004916BC">
      <w:pPr>
        <w:ind w:firstLine="709"/>
        <w:jc w:val="both"/>
        <w:rPr>
          <w:sz w:val="28"/>
          <w:szCs w:val="28"/>
        </w:rPr>
      </w:pPr>
      <w:r w:rsidRPr="004916BC">
        <w:rPr>
          <w:sz w:val="28"/>
          <w:szCs w:val="28"/>
        </w:rPr>
        <w:t>В) с лицами, направляемыми на работу за границу;</w:t>
      </w:r>
    </w:p>
    <w:p w14:paraId="57370FF9" w14:textId="77777777" w:rsidR="004916BC" w:rsidRPr="004916BC" w:rsidRDefault="004916BC" w:rsidP="004916BC">
      <w:pPr>
        <w:ind w:firstLine="709"/>
        <w:jc w:val="both"/>
        <w:rPr>
          <w:sz w:val="28"/>
          <w:szCs w:val="28"/>
        </w:rPr>
      </w:pPr>
      <w:r w:rsidRPr="004916BC">
        <w:rPr>
          <w:sz w:val="28"/>
          <w:szCs w:val="28"/>
        </w:rPr>
        <w:t>Г) с лицами, поступающими на работу в закрытые акционерные общества;</w:t>
      </w:r>
    </w:p>
    <w:p w14:paraId="766C9DE4" w14:textId="77777777" w:rsidR="004916BC" w:rsidRPr="004916BC" w:rsidRDefault="004916BC" w:rsidP="004916BC">
      <w:pPr>
        <w:ind w:firstLine="709"/>
        <w:jc w:val="both"/>
        <w:rPr>
          <w:sz w:val="28"/>
          <w:szCs w:val="28"/>
        </w:rPr>
      </w:pPr>
      <w:r w:rsidRPr="004916BC">
        <w:rPr>
          <w:sz w:val="28"/>
          <w:szCs w:val="28"/>
        </w:rPr>
        <w:t xml:space="preserve">Д) с лицами, обучающимися по дневным формам обучения.   </w:t>
      </w:r>
    </w:p>
    <w:p w14:paraId="3FF23D3F" w14:textId="77777777" w:rsidR="004916BC" w:rsidRPr="004916BC" w:rsidRDefault="004916BC" w:rsidP="004916BC">
      <w:pPr>
        <w:ind w:firstLine="709"/>
        <w:jc w:val="both"/>
        <w:rPr>
          <w:sz w:val="28"/>
          <w:szCs w:val="28"/>
        </w:rPr>
      </w:pPr>
    </w:p>
    <w:p w14:paraId="4B2478D2" w14:textId="77777777" w:rsidR="004916BC" w:rsidRPr="004916BC" w:rsidRDefault="004916BC" w:rsidP="004916BC">
      <w:pPr>
        <w:contextualSpacing/>
        <w:jc w:val="both"/>
        <w:rPr>
          <w:sz w:val="28"/>
          <w:szCs w:val="28"/>
        </w:rPr>
      </w:pPr>
      <w:r w:rsidRPr="004916BC">
        <w:rPr>
          <w:b/>
          <w:sz w:val="28"/>
          <w:szCs w:val="28"/>
        </w:rPr>
        <w:t>ТЕМА 6</w:t>
      </w:r>
      <w:r w:rsidRPr="004916BC">
        <w:rPr>
          <w:sz w:val="28"/>
          <w:szCs w:val="28"/>
        </w:rPr>
        <w:t xml:space="preserve">. </w:t>
      </w:r>
      <w:r w:rsidRPr="004916BC">
        <w:rPr>
          <w:bCs/>
          <w:sz w:val="28"/>
          <w:szCs w:val="28"/>
        </w:rPr>
        <w:t>Правовое регулирование занятости и трудоустройства</w:t>
      </w:r>
    </w:p>
    <w:p w14:paraId="513BEF73"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t xml:space="preserve">Задание 1. Ответить на вопрос: </w:t>
      </w:r>
      <w:r w:rsidRPr="004916BC">
        <w:rPr>
          <w:rFonts w:eastAsia="Calibri"/>
          <w:sz w:val="28"/>
          <w:szCs w:val="28"/>
        </w:rPr>
        <w:t xml:space="preserve"> Какие органы реализуют политику государства в сфере занятости и трудоустройства?</w:t>
      </w:r>
    </w:p>
    <w:p w14:paraId="035DDC7B" w14:textId="77777777" w:rsidR="004916BC" w:rsidRPr="004916BC" w:rsidRDefault="004916BC" w:rsidP="004916BC">
      <w:pPr>
        <w:autoSpaceDE w:val="0"/>
        <w:autoSpaceDN w:val="0"/>
        <w:adjustRightInd w:val="0"/>
        <w:ind w:firstLine="709"/>
        <w:jc w:val="both"/>
        <w:rPr>
          <w:rFonts w:eastAsia="Calibri"/>
          <w:sz w:val="28"/>
          <w:szCs w:val="28"/>
        </w:rPr>
      </w:pPr>
      <w:r w:rsidRPr="004916BC">
        <w:rPr>
          <w:sz w:val="28"/>
          <w:szCs w:val="28"/>
        </w:rPr>
        <w:t xml:space="preserve">Задание 2. Ответить на вопрос: </w:t>
      </w:r>
      <w:r w:rsidRPr="004916BC">
        <w:rPr>
          <w:rFonts w:eastAsia="Calibri"/>
          <w:sz w:val="28"/>
          <w:szCs w:val="28"/>
        </w:rPr>
        <w:t xml:space="preserve"> Что понимается в трудовом праве под занятостью? Какие группы населения считаются занятыми в соответствии с российским законодательством?</w:t>
      </w:r>
    </w:p>
    <w:p w14:paraId="42E01C05"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Задание 3.</w:t>
      </w:r>
      <w:r w:rsidRPr="004916BC">
        <w:rPr>
          <w:sz w:val="28"/>
          <w:szCs w:val="28"/>
        </w:rPr>
        <w:t xml:space="preserve"> Ответить на вопрос</w:t>
      </w:r>
      <w:r w:rsidRPr="004916BC">
        <w:rPr>
          <w:rFonts w:eastAsia="Calibri"/>
          <w:sz w:val="28"/>
          <w:szCs w:val="28"/>
        </w:rPr>
        <w:t>: Каковы права и обязанности безработного и трудоустраиваемого гражданина?</w:t>
      </w:r>
    </w:p>
    <w:p w14:paraId="2A9FD4A5" w14:textId="77777777" w:rsidR="004916BC" w:rsidRPr="004916BC" w:rsidRDefault="004916BC" w:rsidP="004916BC">
      <w:pPr>
        <w:autoSpaceDE w:val="0"/>
        <w:autoSpaceDN w:val="0"/>
        <w:adjustRightInd w:val="0"/>
        <w:ind w:firstLine="709"/>
        <w:jc w:val="both"/>
        <w:rPr>
          <w:rFonts w:eastAsia="Calibri"/>
          <w:sz w:val="28"/>
          <w:szCs w:val="28"/>
        </w:rPr>
      </w:pPr>
      <w:r w:rsidRPr="004916BC">
        <w:rPr>
          <w:rFonts w:eastAsia="Calibri"/>
          <w:sz w:val="28"/>
          <w:szCs w:val="28"/>
        </w:rPr>
        <w:t xml:space="preserve">Задание 4. </w:t>
      </w:r>
      <w:r w:rsidRPr="004916BC">
        <w:rPr>
          <w:sz w:val="28"/>
          <w:szCs w:val="28"/>
        </w:rPr>
        <w:t xml:space="preserve"> Ответить на вопрос</w:t>
      </w:r>
      <w:r w:rsidRPr="004916BC">
        <w:rPr>
          <w:rFonts w:eastAsia="Calibri"/>
          <w:sz w:val="28"/>
          <w:szCs w:val="28"/>
        </w:rPr>
        <w:t xml:space="preserve">: Каковы цели профессионального обучения безработных, организуемого органами занятости населения? Какие категории безработных имеют право пройти его в приоритетном порядке? </w:t>
      </w:r>
    </w:p>
    <w:p w14:paraId="50AD75D6" w14:textId="77777777" w:rsidR="004916BC" w:rsidRPr="004916BC" w:rsidRDefault="004916BC" w:rsidP="004916BC">
      <w:pPr>
        <w:contextualSpacing/>
        <w:jc w:val="both"/>
        <w:rPr>
          <w:sz w:val="28"/>
          <w:szCs w:val="28"/>
        </w:rPr>
      </w:pPr>
    </w:p>
    <w:p w14:paraId="298E7FEA" w14:textId="77777777" w:rsidR="004916BC" w:rsidRPr="004916BC" w:rsidRDefault="004916BC" w:rsidP="004916BC">
      <w:pPr>
        <w:ind w:firstLine="709"/>
        <w:jc w:val="both"/>
        <w:rPr>
          <w:sz w:val="28"/>
          <w:szCs w:val="28"/>
        </w:rPr>
      </w:pPr>
    </w:p>
    <w:p w14:paraId="5ACE006F" w14:textId="77777777" w:rsidR="004916BC" w:rsidRPr="004916BC" w:rsidRDefault="004916BC" w:rsidP="004916BC">
      <w:pPr>
        <w:contextualSpacing/>
        <w:jc w:val="both"/>
        <w:rPr>
          <w:sz w:val="28"/>
          <w:szCs w:val="28"/>
        </w:rPr>
      </w:pPr>
      <w:r w:rsidRPr="004916BC">
        <w:rPr>
          <w:b/>
          <w:sz w:val="28"/>
          <w:szCs w:val="28"/>
        </w:rPr>
        <w:t>ТЕМА 7</w:t>
      </w:r>
      <w:r w:rsidRPr="004916BC">
        <w:rPr>
          <w:sz w:val="28"/>
          <w:szCs w:val="28"/>
        </w:rPr>
        <w:t xml:space="preserve">. Трудовой договор . </w:t>
      </w:r>
    </w:p>
    <w:p w14:paraId="2BF386A8" w14:textId="77777777" w:rsidR="004916BC" w:rsidRPr="004916BC" w:rsidRDefault="004916BC" w:rsidP="004916BC">
      <w:pPr>
        <w:ind w:firstLine="709"/>
        <w:contextualSpacing/>
        <w:jc w:val="both"/>
        <w:rPr>
          <w:sz w:val="28"/>
          <w:szCs w:val="28"/>
        </w:rPr>
      </w:pPr>
      <w:r w:rsidRPr="004916BC">
        <w:rPr>
          <w:sz w:val="28"/>
          <w:szCs w:val="28"/>
        </w:rPr>
        <w:t xml:space="preserve">Задание 1. Составить  резюме.   </w:t>
      </w:r>
    </w:p>
    <w:p w14:paraId="388196D3" w14:textId="77777777" w:rsidR="004916BC" w:rsidRPr="004916BC" w:rsidRDefault="004916BC" w:rsidP="004916BC">
      <w:pPr>
        <w:shd w:val="clear" w:color="auto" w:fill="FFFFFF"/>
        <w:tabs>
          <w:tab w:val="left" w:pos="0"/>
        </w:tabs>
        <w:ind w:firstLine="709"/>
        <w:jc w:val="both"/>
        <w:rPr>
          <w:sz w:val="28"/>
          <w:szCs w:val="28"/>
          <w:shd w:val="clear" w:color="auto" w:fill="FFFFFF"/>
        </w:rPr>
      </w:pPr>
      <w:r w:rsidRPr="004916BC">
        <w:rPr>
          <w:sz w:val="28"/>
          <w:szCs w:val="28"/>
        </w:rPr>
        <w:lastRenderedPageBreak/>
        <w:t xml:space="preserve">Задание 2. </w:t>
      </w:r>
      <w:r w:rsidRPr="004916BC">
        <w:rPr>
          <w:sz w:val="28"/>
          <w:szCs w:val="28"/>
          <w:shd w:val="clear" w:color="auto" w:fill="FFFFFF"/>
        </w:rPr>
        <w:t xml:space="preserve">Составьте схему «Прекращение трудового договора по инициативе работодателя», используя положение ст. 81 ТК РФ.  </w:t>
      </w:r>
    </w:p>
    <w:p w14:paraId="5E83F48B" w14:textId="77777777" w:rsidR="004916BC" w:rsidRPr="004916BC" w:rsidRDefault="004916BC" w:rsidP="004916BC">
      <w:pPr>
        <w:ind w:firstLine="709"/>
        <w:contextualSpacing/>
        <w:jc w:val="both"/>
        <w:rPr>
          <w:sz w:val="28"/>
          <w:szCs w:val="28"/>
        </w:rPr>
      </w:pPr>
      <w:r w:rsidRPr="004916BC">
        <w:rPr>
          <w:sz w:val="28"/>
          <w:szCs w:val="28"/>
        </w:rPr>
        <w:t xml:space="preserve">Задание 3.  Произвести оформление документов при приеме на работу. </w:t>
      </w:r>
    </w:p>
    <w:p w14:paraId="074954D0" w14:textId="77777777" w:rsidR="004916BC" w:rsidRPr="004916BC" w:rsidRDefault="004916BC" w:rsidP="004916BC">
      <w:pPr>
        <w:ind w:firstLine="709"/>
        <w:contextualSpacing/>
        <w:jc w:val="both"/>
        <w:rPr>
          <w:sz w:val="28"/>
          <w:szCs w:val="28"/>
        </w:rPr>
      </w:pPr>
      <w:r w:rsidRPr="004916BC">
        <w:rPr>
          <w:sz w:val="28"/>
          <w:szCs w:val="28"/>
        </w:rPr>
        <w:t xml:space="preserve"> Задание 4.  Составить  трудовой  договор. </w:t>
      </w:r>
    </w:p>
    <w:p w14:paraId="23475AA6" w14:textId="77777777" w:rsidR="004916BC" w:rsidRPr="004916BC" w:rsidRDefault="004916BC" w:rsidP="004916BC">
      <w:pPr>
        <w:ind w:firstLine="709"/>
        <w:jc w:val="both"/>
        <w:rPr>
          <w:sz w:val="28"/>
          <w:szCs w:val="28"/>
        </w:rPr>
      </w:pPr>
      <w:r w:rsidRPr="004916BC">
        <w:rPr>
          <w:sz w:val="28"/>
          <w:szCs w:val="28"/>
        </w:rPr>
        <w:t xml:space="preserve"> </w:t>
      </w:r>
    </w:p>
    <w:p w14:paraId="036D56CB" w14:textId="77777777" w:rsidR="004916BC" w:rsidRPr="004916BC" w:rsidRDefault="004916BC" w:rsidP="004916BC">
      <w:pPr>
        <w:contextualSpacing/>
        <w:jc w:val="both"/>
        <w:rPr>
          <w:bCs/>
          <w:sz w:val="28"/>
          <w:szCs w:val="28"/>
        </w:rPr>
      </w:pPr>
      <w:r w:rsidRPr="004916BC">
        <w:rPr>
          <w:b/>
          <w:sz w:val="28"/>
          <w:szCs w:val="28"/>
        </w:rPr>
        <w:t>ТЕМА 8</w:t>
      </w:r>
      <w:r w:rsidRPr="004916BC">
        <w:rPr>
          <w:sz w:val="28"/>
          <w:szCs w:val="28"/>
        </w:rPr>
        <w:t xml:space="preserve">. </w:t>
      </w:r>
      <w:r w:rsidRPr="004916BC">
        <w:rPr>
          <w:bCs/>
          <w:sz w:val="28"/>
          <w:szCs w:val="28"/>
        </w:rPr>
        <w:t xml:space="preserve">Рабочее время и время отдыха. </w:t>
      </w:r>
    </w:p>
    <w:p w14:paraId="14A75DF9" w14:textId="77777777" w:rsidR="004916BC" w:rsidRPr="004916BC" w:rsidRDefault="004916BC" w:rsidP="004916BC">
      <w:pPr>
        <w:contextualSpacing/>
        <w:jc w:val="both"/>
        <w:rPr>
          <w:bCs/>
          <w:sz w:val="28"/>
          <w:szCs w:val="28"/>
        </w:rPr>
      </w:pPr>
    </w:p>
    <w:p w14:paraId="73CCE415" w14:textId="77777777" w:rsidR="004916BC" w:rsidRPr="004916BC" w:rsidRDefault="004916BC" w:rsidP="004916BC">
      <w:pPr>
        <w:ind w:left="720"/>
        <w:contextualSpacing/>
        <w:jc w:val="both"/>
        <w:rPr>
          <w:sz w:val="28"/>
          <w:szCs w:val="28"/>
        </w:rPr>
      </w:pPr>
      <w:r w:rsidRPr="004916BC">
        <w:rPr>
          <w:sz w:val="28"/>
          <w:szCs w:val="28"/>
        </w:rPr>
        <w:t xml:space="preserve">Задание 1. Ответить на вопрос: </w:t>
      </w:r>
      <w:r w:rsidRPr="004916BC">
        <w:rPr>
          <w:rFonts w:eastAsia="Calibri"/>
          <w:sz w:val="28"/>
          <w:szCs w:val="28"/>
        </w:rPr>
        <w:t xml:space="preserve"> </w:t>
      </w:r>
      <w:r w:rsidRPr="004916BC">
        <w:rPr>
          <w:bCs/>
          <w:sz w:val="28"/>
          <w:szCs w:val="28"/>
        </w:rPr>
        <w:t xml:space="preserve">Что понимается в трудовом законодательстве под рабочим временем? </w:t>
      </w:r>
    </w:p>
    <w:p w14:paraId="1656F68A" w14:textId="77777777" w:rsidR="004916BC" w:rsidRPr="004916BC" w:rsidRDefault="004916BC" w:rsidP="004916BC">
      <w:pPr>
        <w:ind w:left="360"/>
        <w:contextualSpacing/>
        <w:jc w:val="both"/>
        <w:rPr>
          <w:sz w:val="28"/>
          <w:szCs w:val="28"/>
        </w:rPr>
      </w:pPr>
      <w:r w:rsidRPr="004916BC">
        <w:rPr>
          <w:sz w:val="28"/>
          <w:szCs w:val="28"/>
        </w:rPr>
        <w:t xml:space="preserve">    Задание 2. Ответить на вопрос: </w:t>
      </w:r>
      <w:r w:rsidRPr="004916BC">
        <w:rPr>
          <w:rFonts w:eastAsia="Calibri"/>
          <w:sz w:val="28"/>
          <w:szCs w:val="28"/>
        </w:rPr>
        <w:t xml:space="preserve"> </w:t>
      </w:r>
      <w:r w:rsidRPr="004916BC">
        <w:rPr>
          <w:bCs/>
          <w:sz w:val="28"/>
          <w:szCs w:val="28"/>
        </w:rPr>
        <w:t xml:space="preserve">Чем неполное рабочее время отличается от сокращенного? </w:t>
      </w:r>
    </w:p>
    <w:p w14:paraId="213CB7D1" w14:textId="77777777" w:rsidR="004916BC" w:rsidRPr="004916BC" w:rsidRDefault="004916BC" w:rsidP="004916BC">
      <w:pPr>
        <w:ind w:left="720"/>
        <w:contextualSpacing/>
        <w:jc w:val="both"/>
        <w:rPr>
          <w:sz w:val="28"/>
          <w:szCs w:val="28"/>
        </w:rPr>
      </w:pPr>
      <w:r w:rsidRPr="004916BC">
        <w:rPr>
          <w:sz w:val="28"/>
          <w:szCs w:val="28"/>
        </w:rPr>
        <w:t>Задание 3. Ответить на вопрос:</w:t>
      </w:r>
      <w:r w:rsidRPr="004916BC">
        <w:rPr>
          <w:bCs/>
          <w:sz w:val="28"/>
          <w:szCs w:val="28"/>
        </w:rPr>
        <w:t xml:space="preserve"> Что такое сверхурочная работа? В каких случаях и при каких условиях она возможна? </w:t>
      </w:r>
    </w:p>
    <w:p w14:paraId="3164A2CB" w14:textId="77777777" w:rsidR="004916BC" w:rsidRPr="004916BC" w:rsidRDefault="004916BC" w:rsidP="004916BC">
      <w:pPr>
        <w:ind w:left="720"/>
        <w:contextualSpacing/>
        <w:jc w:val="both"/>
        <w:rPr>
          <w:sz w:val="28"/>
          <w:szCs w:val="28"/>
        </w:rPr>
      </w:pPr>
      <w:r w:rsidRPr="004916BC">
        <w:rPr>
          <w:bCs/>
          <w:sz w:val="28"/>
          <w:szCs w:val="28"/>
        </w:rPr>
        <w:t xml:space="preserve">Задание 4. </w:t>
      </w:r>
      <w:r w:rsidRPr="004916BC">
        <w:rPr>
          <w:sz w:val="28"/>
          <w:szCs w:val="28"/>
        </w:rPr>
        <w:t>Ответить на вопрос:</w:t>
      </w:r>
      <w:r w:rsidRPr="004916BC">
        <w:rPr>
          <w:bCs/>
          <w:sz w:val="28"/>
          <w:szCs w:val="28"/>
        </w:rPr>
        <w:t xml:space="preserve"> Какие гарантии и компенсации предусмотрены для лиц, совмещающих работу с обучением? </w:t>
      </w:r>
    </w:p>
    <w:p w14:paraId="7CC625BA" w14:textId="77777777" w:rsidR="004916BC" w:rsidRPr="004916BC" w:rsidRDefault="004916BC" w:rsidP="004916BC">
      <w:pPr>
        <w:contextualSpacing/>
        <w:jc w:val="both"/>
        <w:rPr>
          <w:sz w:val="28"/>
          <w:szCs w:val="28"/>
        </w:rPr>
      </w:pPr>
    </w:p>
    <w:p w14:paraId="58A2448F" w14:textId="77777777" w:rsidR="004916BC" w:rsidRPr="004916BC" w:rsidRDefault="004916BC" w:rsidP="004916BC">
      <w:pPr>
        <w:ind w:firstLine="709"/>
        <w:jc w:val="both"/>
        <w:rPr>
          <w:bCs/>
          <w:sz w:val="28"/>
          <w:szCs w:val="28"/>
        </w:rPr>
      </w:pPr>
      <w:r w:rsidRPr="004916BC">
        <w:rPr>
          <w:b/>
          <w:sz w:val="28"/>
          <w:szCs w:val="28"/>
        </w:rPr>
        <w:t>ТЕМА 9</w:t>
      </w:r>
      <w:r w:rsidRPr="004916BC">
        <w:rPr>
          <w:sz w:val="28"/>
          <w:szCs w:val="28"/>
        </w:rPr>
        <w:t xml:space="preserve">. </w:t>
      </w:r>
      <w:r w:rsidRPr="004916BC">
        <w:rPr>
          <w:bCs/>
          <w:sz w:val="28"/>
          <w:szCs w:val="28"/>
        </w:rPr>
        <w:t xml:space="preserve">Заработная плата. </w:t>
      </w:r>
    </w:p>
    <w:p w14:paraId="642D02AE" w14:textId="77777777" w:rsidR="004916BC" w:rsidRPr="004916BC" w:rsidRDefault="004916BC" w:rsidP="004916BC">
      <w:pPr>
        <w:ind w:left="1069"/>
        <w:jc w:val="both"/>
        <w:rPr>
          <w:sz w:val="28"/>
          <w:szCs w:val="28"/>
        </w:rPr>
      </w:pPr>
      <w:r w:rsidRPr="004916BC">
        <w:rPr>
          <w:sz w:val="28"/>
          <w:szCs w:val="28"/>
        </w:rPr>
        <w:t xml:space="preserve">Задание 1. Ответить на вопрос: </w:t>
      </w:r>
      <w:r w:rsidRPr="004916BC">
        <w:rPr>
          <w:rFonts w:eastAsia="Calibri"/>
          <w:sz w:val="28"/>
          <w:szCs w:val="28"/>
        </w:rPr>
        <w:t xml:space="preserve"> </w:t>
      </w:r>
      <w:r w:rsidRPr="004916BC">
        <w:rPr>
          <w:bCs/>
          <w:sz w:val="28"/>
          <w:szCs w:val="28"/>
        </w:rPr>
        <w:t xml:space="preserve">Какие системы оплаты труда Вы знаете? </w:t>
      </w:r>
    </w:p>
    <w:p w14:paraId="2DCCBA28" w14:textId="77777777" w:rsidR="004916BC" w:rsidRPr="004916BC" w:rsidRDefault="004916BC" w:rsidP="004916BC">
      <w:pPr>
        <w:jc w:val="both"/>
        <w:rPr>
          <w:sz w:val="28"/>
          <w:szCs w:val="28"/>
        </w:rPr>
      </w:pPr>
      <w:r w:rsidRPr="004916BC">
        <w:rPr>
          <w:sz w:val="28"/>
          <w:szCs w:val="28"/>
        </w:rPr>
        <w:t xml:space="preserve">                Задание 2. Ответить на вопрос: </w:t>
      </w:r>
      <w:r w:rsidRPr="004916BC">
        <w:rPr>
          <w:rFonts w:eastAsia="Calibri"/>
          <w:sz w:val="28"/>
          <w:szCs w:val="28"/>
        </w:rPr>
        <w:t xml:space="preserve"> </w:t>
      </w:r>
      <w:r w:rsidRPr="004916BC">
        <w:rPr>
          <w:bCs/>
          <w:sz w:val="28"/>
          <w:szCs w:val="28"/>
        </w:rPr>
        <w:t xml:space="preserve">Как (на каких) уровнях осуществляется правовое регулирование заработной платы? </w:t>
      </w:r>
    </w:p>
    <w:p w14:paraId="220E6E6B" w14:textId="77777777" w:rsidR="004916BC" w:rsidRPr="004916BC" w:rsidRDefault="004916BC" w:rsidP="004916BC">
      <w:pPr>
        <w:ind w:left="1069"/>
        <w:jc w:val="both"/>
        <w:rPr>
          <w:sz w:val="28"/>
          <w:szCs w:val="28"/>
        </w:rPr>
      </w:pPr>
      <w:r w:rsidRPr="004916BC">
        <w:rPr>
          <w:sz w:val="28"/>
          <w:szCs w:val="28"/>
        </w:rPr>
        <w:t>Задание 3. Ответить на вопрос:</w:t>
      </w:r>
      <w:r w:rsidRPr="004916BC">
        <w:rPr>
          <w:bCs/>
          <w:sz w:val="28"/>
          <w:szCs w:val="28"/>
        </w:rPr>
        <w:t xml:space="preserve"> Какие элементы включает в себя тарифная система? </w:t>
      </w:r>
    </w:p>
    <w:p w14:paraId="1EAEC934" w14:textId="77777777" w:rsidR="004916BC" w:rsidRPr="004916BC" w:rsidRDefault="004916BC" w:rsidP="004916BC">
      <w:pPr>
        <w:ind w:left="1069"/>
        <w:jc w:val="both"/>
        <w:rPr>
          <w:sz w:val="28"/>
          <w:szCs w:val="28"/>
        </w:rPr>
      </w:pPr>
      <w:r w:rsidRPr="004916BC">
        <w:rPr>
          <w:sz w:val="28"/>
          <w:szCs w:val="28"/>
        </w:rPr>
        <w:t>Задание 4. Ответить на вопрос:</w:t>
      </w:r>
      <w:r w:rsidRPr="004916BC">
        <w:rPr>
          <w:bCs/>
          <w:sz w:val="28"/>
          <w:szCs w:val="28"/>
        </w:rPr>
        <w:t xml:space="preserve"> Каков порядок выплаты заработной платы?</w:t>
      </w:r>
    </w:p>
    <w:p w14:paraId="32698A90" w14:textId="77777777" w:rsidR="004916BC" w:rsidRPr="004916BC" w:rsidRDefault="004916BC" w:rsidP="004916BC">
      <w:pPr>
        <w:contextualSpacing/>
        <w:jc w:val="both"/>
        <w:rPr>
          <w:sz w:val="28"/>
          <w:szCs w:val="28"/>
        </w:rPr>
      </w:pPr>
    </w:p>
    <w:p w14:paraId="15F57268" w14:textId="77777777" w:rsidR="004916BC" w:rsidRPr="004916BC" w:rsidRDefault="004916BC" w:rsidP="004916BC">
      <w:pPr>
        <w:contextualSpacing/>
        <w:jc w:val="both"/>
        <w:rPr>
          <w:sz w:val="28"/>
          <w:szCs w:val="28"/>
        </w:rPr>
      </w:pPr>
      <w:r w:rsidRPr="004916BC">
        <w:rPr>
          <w:b/>
          <w:sz w:val="28"/>
          <w:szCs w:val="28"/>
        </w:rPr>
        <w:t>ТЕМА 10</w:t>
      </w:r>
      <w:r w:rsidRPr="004916BC">
        <w:rPr>
          <w:sz w:val="28"/>
          <w:szCs w:val="28"/>
        </w:rPr>
        <w:t xml:space="preserve">. </w:t>
      </w:r>
      <w:r w:rsidRPr="004916BC">
        <w:rPr>
          <w:bCs/>
          <w:sz w:val="28"/>
          <w:szCs w:val="28"/>
        </w:rPr>
        <w:t>Материальная ответственность сторон трудового договора.</w:t>
      </w:r>
    </w:p>
    <w:p w14:paraId="0432CD30" w14:textId="77777777" w:rsidR="004916BC" w:rsidRPr="004916BC" w:rsidRDefault="004916BC" w:rsidP="004916BC">
      <w:pPr>
        <w:pStyle w:val="ad"/>
        <w:ind w:left="360"/>
        <w:jc w:val="both"/>
        <w:rPr>
          <w:rFonts w:ascii="Times New Roman" w:hAnsi="Times New Roman" w:cs="Times New Roman"/>
          <w:sz w:val="28"/>
          <w:szCs w:val="28"/>
        </w:rPr>
      </w:pPr>
      <w:r w:rsidRPr="004916BC">
        <w:rPr>
          <w:rFonts w:ascii="Times New Roman" w:hAnsi="Times New Roman" w:cs="Times New Roman"/>
          <w:sz w:val="28"/>
          <w:szCs w:val="28"/>
        </w:rPr>
        <w:t xml:space="preserve">Задание 1. Ответить на вопрос: Что в трудовом праве понимается под материальной ответственностью? Каковы условия наступления материальной ответственности? </w:t>
      </w:r>
    </w:p>
    <w:p w14:paraId="2BF64FE7" w14:textId="77777777" w:rsidR="004916BC" w:rsidRPr="004916BC" w:rsidRDefault="004916BC" w:rsidP="004916BC">
      <w:pPr>
        <w:pStyle w:val="ad"/>
        <w:jc w:val="both"/>
        <w:rPr>
          <w:rFonts w:ascii="Times New Roman" w:hAnsi="Times New Roman" w:cs="Times New Roman"/>
          <w:sz w:val="28"/>
          <w:szCs w:val="28"/>
        </w:rPr>
      </w:pPr>
      <w:r w:rsidRPr="004916BC">
        <w:rPr>
          <w:rFonts w:ascii="Times New Roman" w:hAnsi="Times New Roman" w:cs="Times New Roman"/>
          <w:sz w:val="28"/>
          <w:szCs w:val="28"/>
        </w:rPr>
        <w:t xml:space="preserve">Задание 2. Ответить на вопрос : Какие случаи материальной ответственности работодателя перед работником предусматривает ТК РФ? </w:t>
      </w:r>
    </w:p>
    <w:p w14:paraId="236423DE" w14:textId="77777777" w:rsidR="004916BC" w:rsidRPr="004916BC" w:rsidRDefault="004916BC" w:rsidP="004916BC">
      <w:pPr>
        <w:pStyle w:val="ad"/>
        <w:ind w:left="0"/>
        <w:jc w:val="both"/>
        <w:rPr>
          <w:rFonts w:ascii="Times New Roman" w:hAnsi="Times New Roman" w:cs="Times New Roman"/>
          <w:sz w:val="28"/>
          <w:szCs w:val="28"/>
        </w:rPr>
      </w:pPr>
      <w:r w:rsidRPr="004916BC">
        <w:rPr>
          <w:rFonts w:ascii="Times New Roman" w:hAnsi="Times New Roman" w:cs="Times New Roman"/>
          <w:sz w:val="28"/>
          <w:szCs w:val="28"/>
        </w:rPr>
        <w:t xml:space="preserve">      Задание 3. Ответить на вопрос:</w:t>
      </w:r>
      <w:r w:rsidRPr="004916BC">
        <w:rPr>
          <w:rFonts w:ascii="Times New Roman" w:hAnsi="Times New Roman" w:cs="Times New Roman"/>
          <w:bCs/>
          <w:sz w:val="28"/>
          <w:szCs w:val="28"/>
        </w:rPr>
        <w:t xml:space="preserve"> </w:t>
      </w:r>
      <w:r w:rsidRPr="004916BC">
        <w:rPr>
          <w:rFonts w:ascii="Times New Roman" w:hAnsi="Times New Roman" w:cs="Times New Roman"/>
          <w:sz w:val="28"/>
          <w:szCs w:val="28"/>
        </w:rPr>
        <w:t xml:space="preserve">В каких случаях возможно привлечение работника к полной материальной ответственности?  </w:t>
      </w:r>
    </w:p>
    <w:p w14:paraId="53C0B20C" w14:textId="77777777" w:rsidR="004916BC" w:rsidRPr="004916BC" w:rsidRDefault="004916BC" w:rsidP="004916BC">
      <w:pPr>
        <w:pStyle w:val="ad"/>
        <w:jc w:val="both"/>
        <w:rPr>
          <w:rFonts w:ascii="Times New Roman" w:hAnsi="Times New Roman" w:cs="Times New Roman"/>
          <w:sz w:val="28"/>
          <w:szCs w:val="28"/>
        </w:rPr>
      </w:pPr>
      <w:r w:rsidRPr="004916BC">
        <w:rPr>
          <w:rFonts w:ascii="Times New Roman" w:hAnsi="Times New Roman" w:cs="Times New Roman"/>
          <w:sz w:val="28"/>
          <w:szCs w:val="28"/>
        </w:rPr>
        <w:t>Задание 4. Ответить на вопрос:</w:t>
      </w:r>
      <w:r w:rsidRPr="004916BC">
        <w:rPr>
          <w:rFonts w:ascii="Times New Roman" w:hAnsi="Times New Roman" w:cs="Times New Roman"/>
          <w:bCs/>
          <w:sz w:val="28"/>
          <w:szCs w:val="28"/>
        </w:rPr>
        <w:t xml:space="preserve"> </w:t>
      </w:r>
      <w:r w:rsidRPr="004916BC">
        <w:rPr>
          <w:rFonts w:ascii="Times New Roman" w:hAnsi="Times New Roman" w:cs="Times New Roman"/>
          <w:sz w:val="28"/>
          <w:szCs w:val="28"/>
        </w:rPr>
        <w:t xml:space="preserve">Каков порядок привлечения работников к материальной ответственности? </w:t>
      </w:r>
    </w:p>
    <w:p w14:paraId="227B4B41" w14:textId="77777777" w:rsidR="004916BC" w:rsidRPr="004916BC" w:rsidRDefault="004916BC" w:rsidP="004916BC">
      <w:pPr>
        <w:ind w:left="720"/>
        <w:jc w:val="both"/>
        <w:rPr>
          <w:sz w:val="28"/>
          <w:szCs w:val="28"/>
        </w:rPr>
      </w:pPr>
    </w:p>
    <w:p w14:paraId="6F02CEBB" w14:textId="77777777" w:rsidR="004916BC" w:rsidRPr="004916BC" w:rsidRDefault="004916BC" w:rsidP="004916BC">
      <w:pPr>
        <w:ind w:left="720"/>
        <w:jc w:val="both"/>
        <w:rPr>
          <w:sz w:val="28"/>
          <w:szCs w:val="28"/>
        </w:rPr>
      </w:pPr>
    </w:p>
    <w:p w14:paraId="59C1DF22" w14:textId="77777777" w:rsidR="004916BC" w:rsidRPr="004916BC" w:rsidRDefault="004916BC" w:rsidP="004916BC">
      <w:pPr>
        <w:jc w:val="both"/>
        <w:rPr>
          <w:sz w:val="28"/>
          <w:szCs w:val="28"/>
        </w:rPr>
      </w:pPr>
      <w:r w:rsidRPr="004916BC">
        <w:rPr>
          <w:b/>
          <w:sz w:val="28"/>
          <w:szCs w:val="28"/>
        </w:rPr>
        <w:t>ТЕМА 11</w:t>
      </w:r>
      <w:r w:rsidRPr="004916BC">
        <w:rPr>
          <w:sz w:val="28"/>
          <w:szCs w:val="28"/>
        </w:rPr>
        <w:t>. Трудовые споры</w:t>
      </w:r>
    </w:p>
    <w:p w14:paraId="7D99F749" w14:textId="77777777" w:rsidR="004916BC" w:rsidRPr="004916BC" w:rsidRDefault="004916BC" w:rsidP="004916BC">
      <w:pPr>
        <w:ind w:left="568"/>
        <w:jc w:val="both"/>
        <w:rPr>
          <w:sz w:val="28"/>
          <w:szCs w:val="28"/>
        </w:rPr>
      </w:pPr>
      <w:r w:rsidRPr="004916BC">
        <w:rPr>
          <w:sz w:val="28"/>
          <w:szCs w:val="28"/>
        </w:rPr>
        <w:t xml:space="preserve">Задание 1. Ответить на вопрос: Какие виды трудовых споров предусматривает законодательство? </w:t>
      </w:r>
    </w:p>
    <w:p w14:paraId="16B0A6DB" w14:textId="77777777" w:rsidR="004916BC" w:rsidRPr="004916BC" w:rsidRDefault="004916BC" w:rsidP="004916BC">
      <w:pPr>
        <w:ind w:left="928"/>
        <w:jc w:val="both"/>
        <w:rPr>
          <w:sz w:val="28"/>
          <w:szCs w:val="28"/>
        </w:rPr>
      </w:pPr>
      <w:r w:rsidRPr="004916BC">
        <w:rPr>
          <w:sz w:val="28"/>
          <w:szCs w:val="28"/>
        </w:rPr>
        <w:lastRenderedPageBreak/>
        <w:t xml:space="preserve">Задание 2. Ответить на вопрос : Что понимается в трудовом законодательстве под индивидуальным трудовым спором?  Какие органы рассматривают индивидуальные трудовые споры? </w:t>
      </w:r>
    </w:p>
    <w:p w14:paraId="11FDD270" w14:textId="77777777" w:rsidR="004916BC" w:rsidRPr="004916BC" w:rsidRDefault="004916BC" w:rsidP="004916BC">
      <w:pPr>
        <w:ind w:left="928"/>
        <w:jc w:val="both"/>
        <w:rPr>
          <w:sz w:val="28"/>
          <w:szCs w:val="28"/>
        </w:rPr>
      </w:pPr>
      <w:r w:rsidRPr="004916BC">
        <w:rPr>
          <w:sz w:val="28"/>
          <w:szCs w:val="28"/>
        </w:rPr>
        <w:t>Задание 3. Ответить на вопрос:</w:t>
      </w:r>
      <w:r w:rsidRPr="004916BC">
        <w:rPr>
          <w:bCs/>
          <w:sz w:val="28"/>
          <w:szCs w:val="28"/>
        </w:rPr>
        <w:t xml:space="preserve"> </w:t>
      </w:r>
      <w:r w:rsidRPr="004916BC">
        <w:rPr>
          <w:sz w:val="28"/>
          <w:szCs w:val="28"/>
        </w:rPr>
        <w:t xml:space="preserve">В каких случаях работники вправе приступить к организации забастовки?  Каков порядок ее объявления? </w:t>
      </w:r>
    </w:p>
    <w:p w14:paraId="517ED2FA" w14:textId="77777777" w:rsidR="004916BC" w:rsidRPr="004916BC" w:rsidRDefault="004916BC" w:rsidP="004916BC">
      <w:pPr>
        <w:ind w:left="928"/>
        <w:jc w:val="both"/>
        <w:rPr>
          <w:sz w:val="28"/>
          <w:szCs w:val="28"/>
        </w:rPr>
      </w:pPr>
      <w:r w:rsidRPr="004916BC">
        <w:rPr>
          <w:sz w:val="28"/>
          <w:szCs w:val="28"/>
        </w:rPr>
        <w:t>Задание 4. Ответить на вопрос:</w:t>
      </w:r>
      <w:r w:rsidRPr="004916BC">
        <w:rPr>
          <w:bCs/>
          <w:sz w:val="28"/>
          <w:szCs w:val="28"/>
        </w:rPr>
        <w:t xml:space="preserve"> </w:t>
      </w:r>
      <w:r w:rsidRPr="004916BC">
        <w:rPr>
          <w:sz w:val="28"/>
          <w:szCs w:val="28"/>
        </w:rPr>
        <w:t xml:space="preserve"> Какие забастовки являются незаконными? </w:t>
      </w:r>
    </w:p>
    <w:p w14:paraId="097094D2" w14:textId="77777777" w:rsidR="004916BC" w:rsidRPr="004916BC" w:rsidRDefault="004916BC" w:rsidP="004916BC">
      <w:pPr>
        <w:contextualSpacing/>
        <w:jc w:val="both"/>
        <w:rPr>
          <w:sz w:val="28"/>
          <w:szCs w:val="28"/>
        </w:rPr>
      </w:pPr>
      <w:r w:rsidRPr="004916BC">
        <w:rPr>
          <w:sz w:val="28"/>
          <w:szCs w:val="28"/>
        </w:rPr>
        <w:t xml:space="preserve"> </w:t>
      </w:r>
    </w:p>
    <w:p w14:paraId="3F09E127" w14:textId="77777777" w:rsidR="004916BC" w:rsidRPr="004916BC" w:rsidRDefault="004916BC" w:rsidP="004916BC">
      <w:pPr>
        <w:contextualSpacing/>
        <w:jc w:val="both"/>
        <w:rPr>
          <w:sz w:val="28"/>
          <w:szCs w:val="28"/>
        </w:rPr>
      </w:pPr>
      <w:r w:rsidRPr="004916BC">
        <w:rPr>
          <w:b/>
          <w:sz w:val="28"/>
          <w:szCs w:val="28"/>
        </w:rPr>
        <w:t>ТЕМА 12</w:t>
      </w:r>
      <w:r w:rsidRPr="004916BC">
        <w:rPr>
          <w:sz w:val="28"/>
          <w:szCs w:val="28"/>
        </w:rPr>
        <w:t xml:space="preserve"> </w:t>
      </w:r>
      <w:r w:rsidRPr="004916BC">
        <w:rPr>
          <w:bCs/>
          <w:sz w:val="28"/>
          <w:szCs w:val="28"/>
        </w:rPr>
        <w:t>Социальное обеспечение граждан</w:t>
      </w:r>
    </w:p>
    <w:p w14:paraId="790F7D17" w14:textId="77777777" w:rsidR="004916BC" w:rsidRPr="004916BC" w:rsidRDefault="004916BC" w:rsidP="004916BC">
      <w:pPr>
        <w:ind w:left="360"/>
        <w:contextualSpacing/>
        <w:jc w:val="both"/>
        <w:rPr>
          <w:sz w:val="28"/>
          <w:szCs w:val="28"/>
        </w:rPr>
      </w:pPr>
      <w:r w:rsidRPr="004916BC">
        <w:rPr>
          <w:sz w:val="28"/>
          <w:szCs w:val="28"/>
        </w:rPr>
        <w:t xml:space="preserve">Задание 1. Ответить на вопрос: Какие две группы пенсий предусмотрены законодательством РФ? </w:t>
      </w:r>
    </w:p>
    <w:p w14:paraId="623ED915" w14:textId="77777777" w:rsidR="004916BC" w:rsidRPr="004916BC" w:rsidRDefault="004916BC" w:rsidP="004916BC">
      <w:pPr>
        <w:ind w:left="720"/>
        <w:contextualSpacing/>
        <w:jc w:val="both"/>
        <w:rPr>
          <w:sz w:val="28"/>
          <w:szCs w:val="28"/>
        </w:rPr>
      </w:pPr>
      <w:r w:rsidRPr="004916BC">
        <w:rPr>
          <w:sz w:val="28"/>
          <w:szCs w:val="28"/>
        </w:rPr>
        <w:t xml:space="preserve">Задание 2. Ответить на вопрос : Назовите виды трудовых пенсий. Кто имеет право на трудовую пенсию по старости? Каковы условия ее назначения? Какова структура трудовой пенсии по старости? Как определяется размер ее составных частей? От чего он зависит? </w:t>
      </w:r>
    </w:p>
    <w:p w14:paraId="201AF30A" w14:textId="77777777" w:rsidR="004916BC" w:rsidRPr="004916BC" w:rsidRDefault="004916BC" w:rsidP="004916BC">
      <w:pPr>
        <w:ind w:left="720"/>
        <w:contextualSpacing/>
        <w:jc w:val="both"/>
        <w:rPr>
          <w:sz w:val="28"/>
          <w:szCs w:val="28"/>
        </w:rPr>
      </w:pPr>
      <w:r w:rsidRPr="004916BC">
        <w:rPr>
          <w:sz w:val="28"/>
          <w:szCs w:val="28"/>
        </w:rPr>
        <w:t>Задание 3. Ответить на вопрос:</w:t>
      </w:r>
      <w:r w:rsidRPr="004916BC">
        <w:rPr>
          <w:bCs/>
          <w:sz w:val="28"/>
          <w:szCs w:val="28"/>
        </w:rPr>
        <w:t xml:space="preserve"> </w:t>
      </w:r>
      <w:r w:rsidRPr="004916BC">
        <w:rPr>
          <w:sz w:val="28"/>
          <w:szCs w:val="28"/>
        </w:rPr>
        <w:t xml:space="preserve">В чем специфика пенсии за выслугу лет?  Кому она назначается? </w:t>
      </w:r>
    </w:p>
    <w:p w14:paraId="44EA9C80" w14:textId="77777777" w:rsidR="004916BC" w:rsidRPr="004916BC" w:rsidRDefault="004916BC" w:rsidP="004916BC">
      <w:pPr>
        <w:ind w:left="720"/>
        <w:contextualSpacing/>
        <w:jc w:val="both"/>
        <w:rPr>
          <w:sz w:val="28"/>
          <w:szCs w:val="28"/>
        </w:rPr>
      </w:pPr>
      <w:r w:rsidRPr="004916BC">
        <w:rPr>
          <w:sz w:val="28"/>
          <w:szCs w:val="28"/>
        </w:rPr>
        <w:t>Задание 4. Ответить на вопрос:</w:t>
      </w:r>
      <w:r w:rsidRPr="004916BC">
        <w:rPr>
          <w:bCs/>
          <w:sz w:val="28"/>
          <w:szCs w:val="28"/>
        </w:rPr>
        <w:t xml:space="preserve"> </w:t>
      </w:r>
      <w:r w:rsidRPr="004916BC">
        <w:rPr>
          <w:sz w:val="28"/>
          <w:szCs w:val="28"/>
        </w:rPr>
        <w:t xml:space="preserve"> Что такое социальные пособия? Чем они отличаются от пенсий?  Назовите основные виды социальных пособий, предусмотренных законодательством РФ? </w:t>
      </w:r>
    </w:p>
    <w:p w14:paraId="7782BA7B" w14:textId="77777777" w:rsidR="004916BC" w:rsidRPr="004916BC" w:rsidRDefault="004916BC" w:rsidP="004916BC">
      <w:pPr>
        <w:ind w:left="720"/>
        <w:contextualSpacing/>
        <w:jc w:val="both"/>
        <w:rPr>
          <w:sz w:val="28"/>
          <w:szCs w:val="28"/>
        </w:rPr>
      </w:pPr>
    </w:p>
    <w:p w14:paraId="6D38F4AC" w14:textId="77777777" w:rsidR="004916BC" w:rsidRPr="004916BC" w:rsidRDefault="004916BC" w:rsidP="004916BC">
      <w:pPr>
        <w:ind w:firstLine="709"/>
        <w:jc w:val="both"/>
        <w:rPr>
          <w:sz w:val="28"/>
          <w:szCs w:val="28"/>
        </w:rPr>
      </w:pPr>
    </w:p>
    <w:p w14:paraId="3D0F4B38" w14:textId="77777777" w:rsidR="004916BC" w:rsidRPr="004916BC" w:rsidRDefault="004916BC" w:rsidP="004916BC">
      <w:pPr>
        <w:ind w:firstLine="709"/>
        <w:jc w:val="both"/>
        <w:rPr>
          <w:bCs/>
          <w:sz w:val="28"/>
          <w:szCs w:val="28"/>
        </w:rPr>
      </w:pPr>
      <w:r w:rsidRPr="004916BC">
        <w:rPr>
          <w:sz w:val="28"/>
          <w:szCs w:val="28"/>
        </w:rPr>
        <w:t xml:space="preserve">Тема 13. </w:t>
      </w:r>
      <w:r w:rsidRPr="004916BC">
        <w:rPr>
          <w:bCs/>
          <w:sz w:val="28"/>
          <w:szCs w:val="28"/>
        </w:rPr>
        <w:t xml:space="preserve">Административное право и административная ответственность. </w:t>
      </w:r>
    </w:p>
    <w:p w14:paraId="0EC56A01" w14:textId="77777777" w:rsidR="004916BC" w:rsidRPr="004916BC" w:rsidRDefault="004916BC" w:rsidP="004916BC">
      <w:pPr>
        <w:shd w:val="clear" w:color="auto" w:fill="FFFFFF"/>
        <w:ind w:firstLine="709"/>
        <w:jc w:val="both"/>
        <w:rPr>
          <w:sz w:val="28"/>
          <w:szCs w:val="28"/>
        </w:rPr>
      </w:pPr>
      <w:r w:rsidRPr="004916BC">
        <w:rPr>
          <w:sz w:val="28"/>
          <w:szCs w:val="28"/>
        </w:rPr>
        <w:t>Задание 1. Заполните таблицу</w:t>
      </w:r>
    </w:p>
    <w:p w14:paraId="468066DA" w14:textId="77777777" w:rsidR="004916BC" w:rsidRPr="004916BC" w:rsidRDefault="004916BC" w:rsidP="004916BC">
      <w:pPr>
        <w:shd w:val="clear" w:color="auto" w:fill="FFFFFF"/>
        <w:ind w:firstLine="709"/>
        <w:jc w:val="both"/>
        <w:rPr>
          <w:sz w:val="28"/>
          <w:szCs w:val="28"/>
        </w:rPr>
      </w:pPr>
      <w:r w:rsidRPr="004916BC">
        <w:rPr>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5"/>
        <w:gridCol w:w="4685"/>
      </w:tblGrid>
      <w:tr w:rsidR="004916BC" w:rsidRPr="004916BC" w14:paraId="29760C9C" w14:textId="77777777" w:rsidTr="00296B6E">
        <w:tc>
          <w:tcPr>
            <w:tcW w:w="4785" w:type="dxa"/>
            <w:tcBorders>
              <w:top w:val="outset" w:sz="6" w:space="0" w:color="auto"/>
              <w:left w:val="outset" w:sz="6" w:space="0" w:color="auto"/>
              <w:bottom w:val="outset" w:sz="6" w:space="0" w:color="auto"/>
              <w:right w:val="outset" w:sz="6" w:space="0" w:color="auto"/>
            </w:tcBorders>
            <w:shd w:val="clear" w:color="auto" w:fill="FFFFFF"/>
            <w:hideMark/>
          </w:tcPr>
          <w:p w14:paraId="46F6A5C4" w14:textId="77777777" w:rsidR="004916BC" w:rsidRPr="004916BC" w:rsidRDefault="004916BC" w:rsidP="004916BC">
            <w:pPr>
              <w:ind w:firstLine="709"/>
              <w:jc w:val="both"/>
              <w:rPr>
                <w:sz w:val="28"/>
                <w:szCs w:val="28"/>
              </w:rPr>
            </w:pPr>
            <w:r w:rsidRPr="004916BC">
              <w:rPr>
                <w:sz w:val="28"/>
                <w:szCs w:val="28"/>
              </w:rPr>
              <w:t>Обстоятельства смягчающие административную ответственность</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14:paraId="7F42319B" w14:textId="77777777" w:rsidR="004916BC" w:rsidRPr="004916BC" w:rsidRDefault="004916BC" w:rsidP="004916BC">
            <w:pPr>
              <w:ind w:firstLine="709"/>
              <w:jc w:val="both"/>
              <w:rPr>
                <w:sz w:val="28"/>
                <w:szCs w:val="28"/>
              </w:rPr>
            </w:pPr>
            <w:r w:rsidRPr="004916BC">
              <w:rPr>
                <w:sz w:val="28"/>
                <w:szCs w:val="28"/>
              </w:rPr>
              <w:t>Обстоятельства отягчающие административную ответственность</w:t>
            </w:r>
          </w:p>
        </w:tc>
      </w:tr>
      <w:tr w:rsidR="004916BC" w:rsidRPr="004916BC" w14:paraId="7EDE70D6" w14:textId="77777777" w:rsidTr="00296B6E">
        <w:tc>
          <w:tcPr>
            <w:tcW w:w="4785" w:type="dxa"/>
            <w:tcBorders>
              <w:top w:val="outset" w:sz="6" w:space="0" w:color="auto"/>
              <w:left w:val="outset" w:sz="6" w:space="0" w:color="auto"/>
              <w:bottom w:val="outset" w:sz="6" w:space="0" w:color="auto"/>
              <w:right w:val="outset" w:sz="6" w:space="0" w:color="auto"/>
            </w:tcBorders>
            <w:shd w:val="clear" w:color="auto" w:fill="FFFFFF"/>
            <w:hideMark/>
          </w:tcPr>
          <w:p w14:paraId="30CE758B" w14:textId="77777777" w:rsidR="004916BC" w:rsidRPr="004916BC" w:rsidRDefault="004916BC" w:rsidP="004916BC">
            <w:pPr>
              <w:ind w:firstLine="709"/>
              <w:jc w:val="both"/>
              <w:rPr>
                <w:sz w:val="28"/>
                <w:szCs w:val="28"/>
              </w:rPr>
            </w:pPr>
            <w:r w:rsidRPr="004916BC">
              <w:rPr>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14:paraId="7B802A29" w14:textId="77777777" w:rsidR="004916BC" w:rsidRPr="004916BC" w:rsidRDefault="004916BC" w:rsidP="004916BC">
            <w:pPr>
              <w:ind w:firstLine="709"/>
              <w:jc w:val="both"/>
              <w:rPr>
                <w:sz w:val="28"/>
                <w:szCs w:val="28"/>
              </w:rPr>
            </w:pPr>
            <w:r w:rsidRPr="004916BC">
              <w:rPr>
                <w:sz w:val="28"/>
                <w:szCs w:val="28"/>
              </w:rPr>
              <w:t> </w:t>
            </w:r>
          </w:p>
        </w:tc>
      </w:tr>
    </w:tbl>
    <w:p w14:paraId="369BAB04" w14:textId="77777777" w:rsidR="004916BC" w:rsidRPr="004916BC" w:rsidRDefault="004916BC" w:rsidP="004916BC">
      <w:pPr>
        <w:shd w:val="clear" w:color="auto" w:fill="FFFFFF"/>
        <w:tabs>
          <w:tab w:val="left" w:pos="0"/>
        </w:tabs>
        <w:ind w:firstLine="709"/>
        <w:jc w:val="both"/>
        <w:rPr>
          <w:sz w:val="28"/>
          <w:szCs w:val="28"/>
        </w:rPr>
      </w:pPr>
    </w:p>
    <w:p w14:paraId="0CFC9A3D" w14:textId="77777777" w:rsidR="004916BC" w:rsidRPr="004916BC" w:rsidRDefault="004916BC" w:rsidP="004916BC">
      <w:pPr>
        <w:ind w:firstLine="709"/>
        <w:jc w:val="both"/>
        <w:rPr>
          <w:sz w:val="28"/>
          <w:szCs w:val="28"/>
        </w:rPr>
      </w:pPr>
      <w:r w:rsidRPr="004916BC">
        <w:rPr>
          <w:sz w:val="28"/>
          <w:szCs w:val="28"/>
        </w:rPr>
        <w:t>Задание 2. Административное право применяется в сфере …</w:t>
      </w:r>
    </w:p>
    <w:p w14:paraId="51B5CB35" w14:textId="77777777" w:rsidR="004916BC" w:rsidRPr="004916BC" w:rsidRDefault="004916BC" w:rsidP="004916BC">
      <w:pPr>
        <w:ind w:firstLine="709"/>
        <w:jc w:val="both"/>
        <w:rPr>
          <w:sz w:val="28"/>
          <w:szCs w:val="28"/>
        </w:rPr>
      </w:pPr>
      <w:r w:rsidRPr="004916BC">
        <w:rPr>
          <w:sz w:val="28"/>
          <w:szCs w:val="28"/>
        </w:rPr>
        <w:t>А) государственного управления;</w:t>
      </w:r>
    </w:p>
    <w:p w14:paraId="4641A12C" w14:textId="77777777" w:rsidR="004916BC" w:rsidRPr="004916BC" w:rsidRDefault="004916BC" w:rsidP="004916BC">
      <w:pPr>
        <w:ind w:firstLine="709"/>
        <w:jc w:val="both"/>
        <w:rPr>
          <w:sz w:val="28"/>
          <w:szCs w:val="28"/>
        </w:rPr>
      </w:pPr>
      <w:r w:rsidRPr="004916BC">
        <w:rPr>
          <w:sz w:val="28"/>
          <w:szCs w:val="28"/>
        </w:rPr>
        <w:t>Б) корпоративного управления;</w:t>
      </w:r>
    </w:p>
    <w:p w14:paraId="5ED0E48F" w14:textId="77777777" w:rsidR="004916BC" w:rsidRPr="004916BC" w:rsidRDefault="004916BC" w:rsidP="004916BC">
      <w:pPr>
        <w:ind w:firstLine="709"/>
        <w:jc w:val="both"/>
        <w:rPr>
          <w:sz w:val="28"/>
          <w:szCs w:val="28"/>
        </w:rPr>
      </w:pPr>
      <w:r w:rsidRPr="004916BC">
        <w:rPr>
          <w:sz w:val="28"/>
          <w:szCs w:val="28"/>
        </w:rPr>
        <w:t xml:space="preserve">В) отношений с соседями. </w:t>
      </w:r>
    </w:p>
    <w:p w14:paraId="0EDD180C" w14:textId="77777777" w:rsidR="004916BC" w:rsidRPr="004916BC" w:rsidRDefault="004916BC" w:rsidP="004916BC">
      <w:pPr>
        <w:ind w:firstLine="709"/>
        <w:jc w:val="both"/>
        <w:rPr>
          <w:sz w:val="28"/>
          <w:szCs w:val="28"/>
        </w:rPr>
      </w:pPr>
    </w:p>
    <w:p w14:paraId="52F02C85" w14:textId="77777777" w:rsidR="004916BC" w:rsidRPr="004916BC" w:rsidRDefault="004916BC" w:rsidP="004916BC">
      <w:pPr>
        <w:ind w:firstLine="709"/>
        <w:jc w:val="both"/>
        <w:rPr>
          <w:sz w:val="28"/>
          <w:szCs w:val="28"/>
        </w:rPr>
      </w:pPr>
      <w:r w:rsidRPr="004916BC">
        <w:rPr>
          <w:sz w:val="28"/>
          <w:szCs w:val="28"/>
        </w:rPr>
        <w:t>Задание 3. Административное право – отрасль права, регулирующая отношения, складывающиеся в сфере осуществления  __________________________ .</w:t>
      </w:r>
    </w:p>
    <w:p w14:paraId="62E8D1F1" w14:textId="77777777" w:rsidR="004916BC" w:rsidRPr="004916BC" w:rsidRDefault="004916BC" w:rsidP="004916BC">
      <w:pPr>
        <w:shd w:val="clear" w:color="auto" w:fill="FFFFFF"/>
        <w:tabs>
          <w:tab w:val="left" w:pos="0"/>
        </w:tabs>
        <w:jc w:val="both"/>
        <w:rPr>
          <w:sz w:val="28"/>
          <w:szCs w:val="28"/>
        </w:rPr>
      </w:pPr>
    </w:p>
    <w:p w14:paraId="18CAEC69" w14:textId="77777777" w:rsidR="004916BC" w:rsidRPr="004916BC" w:rsidRDefault="004916BC" w:rsidP="004916BC">
      <w:pPr>
        <w:pStyle w:val="ae"/>
        <w:shd w:val="clear" w:color="auto" w:fill="FFFFFF"/>
        <w:spacing w:before="0" w:beforeAutospacing="0" w:after="0" w:afterAutospacing="0"/>
        <w:ind w:firstLine="709"/>
        <w:jc w:val="both"/>
        <w:rPr>
          <w:sz w:val="28"/>
          <w:szCs w:val="28"/>
        </w:rPr>
      </w:pPr>
      <w:r w:rsidRPr="004916BC">
        <w:rPr>
          <w:sz w:val="28"/>
          <w:szCs w:val="28"/>
        </w:rPr>
        <w:t xml:space="preserve">Задача 1. Начальника городского отдела внутренних дел пригласили прочитать курс лекций на юридическом факультете университета. Однако начальник управления внутренних дел республики запретил ему делать это, </w:t>
      </w:r>
      <w:r w:rsidRPr="004916BC">
        <w:rPr>
          <w:sz w:val="28"/>
          <w:szCs w:val="28"/>
        </w:rPr>
        <w:lastRenderedPageBreak/>
        <w:t>ссылаясь на законодательство, которое запрещает работникам органов внутренних дел заниматься иной, помимо основной деятельностью.</w:t>
      </w:r>
    </w:p>
    <w:p w14:paraId="3BDC342A" w14:textId="77777777" w:rsidR="004916BC" w:rsidRPr="004916BC" w:rsidRDefault="004916BC" w:rsidP="004916BC">
      <w:pPr>
        <w:pStyle w:val="ae"/>
        <w:shd w:val="clear" w:color="auto" w:fill="FFFFFF"/>
        <w:spacing w:before="0" w:beforeAutospacing="0" w:after="0" w:afterAutospacing="0"/>
        <w:ind w:firstLine="709"/>
        <w:jc w:val="both"/>
        <w:rPr>
          <w:sz w:val="28"/>
          <w:szCs w:val="28"/>
        </w:rPr>
      </w:pPr>
      <w:r w:rsidRPr="004916BC">
        <w:rPr>
          <w:sz w:val="28"/>
          <w:szCs w:val="28"/>
        </w:rPr>
        <w:t xml:space="preserve">Правомерно ли решение начальника управления внутренних дел республики? Назовите нормативные акты, которыми надо руководствоваться в данной ситуации.  </w:t>
      </w:r>
    </w:p>
    <w:p w14:paraId="09C9F5B2" w14:textId="77777777" w:rsidR="00734E6D" w:rsidRPr="004916BC" w:rsidRDefault="00734E6D" w:rsidP="00734E6D">
      <w:pPr>
        <w:spacing w:after="200" w:line="276" w:lineRule="auto"/>
        <w:jc w:val="both"/>
        <w:rPr>
          <w:sz w:val="28"/>
          <w:szCs w:val="28"/>
        </w:rPr>
      </w:pPr>
    </w:p>
    <w:p w14:paraId="23E35740" w14:textId="77777777" w:rsidR="00B87EA1" w:rsidRPr="00E20B17" w:rsidRDefault="00B87EA1" w:rsidP="00B87EA1">
      <w:pPr>
        <w:pStyle w:val="1"/>
        <w:spacing w:before="0"/>
        <w:jc w:val="center"/>
        <w:rPr>
          <w:rFonts w:ascii="Times New Roman" w:hAnsi="Times New Roman" w:cs="Times New Roman"/>
          <w:color w:val="000000" w:themeColor="text1"/>
        </w:rPr>
      </w:pPr>
      <w:bookmarkStart w:id="7" w:name="_Toc498097467"/>
      <w:r>
        <w:rPr>
          <w:rFonts w:ascii="Times New Roman" w:hAnsi="Times New Roman" w:cs="Times New Roman"/>
          <w:color w:val="000000" w:themeColor="text1"/>
        </w:rPr>
        <w:t>3</w:t>
      </w:r>
      <w:r w:rsidRPr="00E20B17">
        <w:rPr>
          <w:rFonts w:ascii="Times New Roman" w:hAnsi="Times New Roman" w:cs="Times New Roman"/>
          <w:color w:val="000000" w:themeColor="text1"/>
        </w:rPr>
        <w:t xml:space="preserve"> МЕТОДИЧЕСКИЕ МАТЕРИАЛЫ, ОПРЕДЕЛЯЮЩИЕ ПРОЦЕДУРЫ ОЦЕНИВАНИЯ ЗНАНИЙ, УМЕНИЙ, НАВЫКОВ</w:t>
      </w:r>
      <w:bookmarkEnd w:id="7"/>
    </w:p>
    <w:p w14:paraId="639704D2" w14:textId="77777777" w:rsidR="00B87EA1" w:rsidRPr="00A802F4" w:rsidRDefault="00B87EA1" w:rsidP="00B87EA1">
      <w:pPr>
        <w:suppressLineNumbers/>
        <w:ind w:firstLine="709"/>
        <w:jc w:val="both"/>
        <w:rPr>
          <w:sz w:val="28"/>
          <w:szCs w:val="28"/>
        </w:rPr>
      </w:pPr>
    </w:p>
    <w:p w14:paraId="33A0CC93" w14:textId="77777777" w:rsidR="00B87EA1" w:rsidRPr="00A802F4" w:rsidRDefault="00B87EA1" w:rsidP="00B87EA1">
      <w:pPr>
        <w:suppressLineNumbers/>
        <w:ind w:firstLine="709"/>
        <w:jc w:val="both"/>
        <w:rPr>
          <w:sz w:val="28"/>
          <w:szCs w:val="28"/>
        </w:rPr>
      </w:pPr>
      <w:r w:rsidRPr="00A802F4">
        <w:rPr>
          <w:sz w:val="28"/>
          <w:szCs w:val="28"/>
        </w:rPr>
        <w:t>Оценка знаний по дисциплине проводится с целью определения уровня освоения предмета</w:t>
      </w:r>
      <w:r>
        <w:rPr>
          <w:sz w:val="28"/>
          <w:szCs w:val="28"/>
        </w:rPr>
        <w:t>.</w:t>
      </w:r>
      <w:r w:rsidRPr="00A802F4">
        <w:rPr>
          <w:sz w:val="28"/>
          <w:szCs w:val="28"/>
        </w:rPr>
        <w:t xml:space="preserve"> </w:t>
      </w:r>
    </w:p>
    <w:p w14:paraId="3AD4E68A" w14:textId="77777777" w:rsidR="00B87EA1" w:rsidRPr="00A802F4" w:rsidRDefault="00B87EA1" w:rsidP="00B87EA1">
      <w:pPr>
        <w:suppressLineNumbers/>
        <w:ind w:firstLine="709"/>
        <w:jc w:val="both"/>
        <w:rPr>
          <w:sz w:val="28"/>
          <w:szCs w:val="28"/>
        </w:rPr>
      </w:pPr>
      <w:r w:rsidRPr="00A802F4">
        <w:rPr>
          <w:sz w:val="28"/>
          <w:szCs w:val="28"/>
        </w:rPr>
        <w:t xml:space="preserve">Оценка качества подготовки на основании выполненных заданий ведется преподавателям (с обсуждением результатов), баллы начисляются в зависимости от </w:t>
      </w:r>
      <w:r w:rsidR="00A54149">
        <w:rPr>
          <w:sz w:val="28"/>
          <w:szCs w:val="28"/>
        </w:rPr>
        <w:t>соответствия критериям таблицы 1</w:t>
      </w:r>
      <w:r w:rsidRPr="00A802F4">
        <w:rPr>
          <w:sz w:val="28"/>
          <w:szCs w:val="28"/>
        </w:rPr>
        <w:t xml:space="preserve">. </w:t>
      </w:r>
    </w:p>
    <w:p w14:paraId="149D0C62" w14:textId="77777777" w:rsidR="00B87EA1" w:rsidRPr="00A802F4" w:rsidRDefault="00B87EA1" w:rsidP="00B87EA1">
      <w:pPr>
        <w:suppressLineNumbers/>
        <w:ind w:firstLine="709"/>
        <w:jc w:val="both"/>
        <w:rPr>
          <w:sz w:val="28"/>
          <w:szCs w:val="28"/>
        </w:rPr>
      </w:pPr>
      <w:r w:rsidRPr="00A802F4">
        <w:rPr>
          <w:sz w:val="28"/>
          <w:szCs w:val="28"/>
        </w:rPr>
        <w:t xml:space="preserve">Оценка качества подготовки по результатам самостоятельной работы студента ведется: </w:t>
      </w:r>
    </w:p>
    <w:p w14:paraId="67F0D3AE" w14:textId="77777777" w:rsidR="00B87EA1" w:rsidRPr="00A802F4" w:rsidRDefault="00B87EA1" w:rsidP="00B87EA1">
      <w:pPr>
        <w:suppressLineNumbers/>
        <w:ind w:firstLine="709"/>
        <w:jc w:val="both"/>
        <w:rPr>
          <w:sz w:val="28"/>
          <w:szCs w:val="28"/>
        </w:rPr>
      </w:pPr>
      <w:r w:rsidRPr="00A802F4">
        <w:rPr>
          <w:sz w:val="28"/>
          <w:szCs w:val="28"/>
        </w:rPr>
        <w:t xml:space="preserve">1) преподавателем – оценка глубины проработки материала, рациональность и содержательная ёмкость представленных интеллектуальных продуктов, наличие креативных элементов, подтверждающих самостоятельность суждений по теме; </w:t>
      </w:r>
    </w:p>
    <w:p w14:paraId="1CF5B060" w14:textId="77777777" w:rsidR="00B87EA1" w:rsidRPr="00A802F4" w:rsidRDefault="00B87EA1" w:rsidP="00B87EA1">
      <w:pPr>
        <w:suppressLineNumbers/>
        <w:ind w:firstLine="709"/>
        <w:jc w:val="both"/>
        <w:rPr>
          <w:sz w:val="28"/>
          <w:szCs w:val="28"/>
        </w:rPr>
      </w:pPr>
      <w:r w:rsidRPr="00A802F4">
        <w:rPr>
          <w:sz w:val="28"/>
          <w:szCs w:val="28"/>
        </w:rPr>
        <w:t xml:space="preserve">2) группой – в ходе обсуждения представленных материалов; </w:t>
      </w:r>
    </w:p>
    <w:p w14:paraId="187C1783" w14:textId="77777777" w:rsidR="00B87EA1" w:rsidRPr="00A802F4" w:rsidRDefault="00B87EA1" w:rsidP="00B87EA1">
      <w:pPr>
        <w:suppressLineNumbers/>
        <w:ind w:firstLine="709"/>
        <w:jc w:val="both"/>
        <w:rPr>
          <w:sz w:val="28"/>
          <w:szCs w:val="28"/>
        </w:rPr>
      </w:pPr>
      <w:r w:rsidRPr="00A802F4">
        <w:rPr>
          <w:sz w:val="28"/>
          <w:szCs w:val="28"/>
        </w:rPr>
        <w:t xml:space="preserve">3) студентом лично – путем самоанализа достигнутого уровня понимания темы. </w:t>
      </w:r>
    </w:p>
    <w:p w14:paraId="6B9EBEC0" w14:textId="77777777" w:rsidR="00B87EA1" w:rsidRPr="00A802F4" w:rsidRDefault="00B87EA1" w:rsidP="00B87EA1">
      <w:pPr>
        <w:suppressLineNumbers/>
        <w:ind w:firstLine="709"/>
        <w:jc w:val="both"/>
        <w:rPr>
          <w:sz w:val="28"/>
          <w:szCs w:val="28"/>
        </w:rPr>
      </w:pPr>
      <w:r w:rsidRPr="00A802F4">
        <w:rPr>
          <w:sz w:val="28"/>
          <w:szCs w:val="28"/>
        </w:rPr>
        <w:t xml:space="preserve">По дисциплине предусмотрены формы контроля качества подготовки: </w:t>
      </w:r>
    </w:p>
    <w:p w14:paraId="4408B480" w14:textId="77777777" w:rsidR="00B87EA1" w:rsidRPr="00A802F4" w:rsidRDefault="00B87EA1" w:rsidP="00B87EA1">
      <w:pPr>
        <w:suppressLineNumbers/>
        <w:ind w:firstLine="709"/>
        <w:jc w:val="both"/>
        <w:rPr>
          <w:sz w:val="28"/>
          <w:szCs w:val="28"/>
        </w:rPr>
      </w:pPr>
      <w:r>
        <w:rPr>
          <w:sz w:val="28"/>
          <w:szCs w:val="28"/>
        </w:rPr>
        <w:t>-</w:t>
      </w:r>
      <w:r w:rsidRPr="00A802F4">
        <w:rPr>
          <w:sz w:val="28"/>
          <w:szCs w:val="28"/>
        </w:rPr>
        <w:t xml:space="preserve"> текущий (осуществление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w:t>
      </w:r>
    </w:p>
    <w:p w14:paraId="1D0169F2" w14:textId="77777777" w:rsidR="00B87EA1" w:rsidRPr="00A802F4" w:rsidRDefault="00B87EA1" w:rsidP="00B87EA1">
      <w:pPr>
        <w:suppressLineNumbers/>
        <w:ind w:firstLine="709"/>
        <w:jc w:val="both"/>
        <w:rPr>
          <w:sz w:val="28"/>
          <w:szCs w:val="28"/>
        </w:rPr>
      </w:pPr>
      <w:r>
        <w:rPr>
          <w:sz w:val="28"/>
          <w:szCs w:val="28"/>
        </w:rPr>
        <w:t>-</w:t>
      </w:r>
      <w:r w:rsidRPr="00A802F4">
        <w:rPr>
          <w:sz w:val="28"/>
          <w:szCs w:val="28"/>
        </w:rPr>
        <w:t xml:space="preserve"> промежуточный (оценивается уровень и качество подготовки по конкретным разделам дисциплины). </w:t>
      </w:r>
    </w:p>
    <w:p w14:paraId="5A4A1B6A" w14:textId="77777777" w:rsidR="00B87EA1" w:rsidRPr="00A802F4" w:rsidRDefault="00B87EA1" w:rsidP="00B87EA1">
      <w:pPr>
        <w:suppressLineNumbers/>
        <w:ind w:firstLine="709"/>
        <w:jc w:val="both"/>
        <w:rPr>
          <w:sz w:val="28"/>
          <w:szCs w:val="28"/>
        </w:rPr>
      </w:pPr>
      <w:r w:rsidRPr="00A802F4">
        <w:rPr>
          <w:sz w:val="28"/>
          <w:szCs w:val="28"/>
        </w:rPr>
        <w:t>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 как студент работал в течение семестра. Итоговый контроль проводится в форме промежуточно</w:t>
      </w:r>
      <w:r w:rsidR="00D06233">
        <w:rPr>
          <w:sz w:val="28"/>
          <w:szCs w:val="28"/>
        </w:rPr>
        <w:t>й аттестации студента – зачета.</w:t>
      </w:r>
    </w:p>
    <w:p w14:paraId="680A9BAE" w14:textId="77777777" w:rsidR="00B87EA1" w:rsidRPr="00A53DDA" w:rsidRDefault="00B87EA1" w:rsidP="00B87EA1">
      <w:pPr>
        <w:suppressLineNumbers/>
        <w:ind w:firstLine="709"/>
        <w:jc w:val="both"/>
        <w:rPr>
          <w:color w:val="FF0000"/>
          <w:sz w:val="28"/>
          <w:szCs w:val="28"/>
        </w:rPr>
      </w:pPr>
      <w:r w:rsidRPr="00A802F4">
        <w:rPr>
          <w:sz w:val="28"/>
          <w:szCs w:val="28"/>
        </w:rPr>
        <w:t>Текущий контроль успеваемости предусматривает оценивание хода освоения дисциплины, промежуточная аттестация обучающихся – оценивание результа</w:t>
      </w:r>
      <w:r w:rsidR="00CC63D7">
        <w:rPr>
          <w:sz w:val="28"/>
          <w:szCs w:val="28"/>
        </w:rPr>
        <w:t>тов обучения п</w:t>
      </w:r>
      <w:r w:rsidR="00D06233">
        <w:rPr>
          <w:sz w:val="28"/>
          <w:szCs w:val="28"/>
        </w:rPr>
        <w:t>о дисциплине, посредством зачета.</w:t>
      </w:r>
    </w:p>
    <w:p w14:paraId="7A034ACF" w14:textId="77777777" w:rsidR="00B87EA1" w:rsidRPr="00A802F4" w:rsidRDefault="00B87EA1" w:rsidP="00B87EA1">
      <w:pPr>
        <w:suppressLineNumbers/>
        <w:ind w:firstLine="709"/>
        <w:jc w:val="both"/>
        <w:rPr>
          <w:sz w:val="28"/>
          <w:szCs w:val="28"/>
        </w:rPr>
      </w:pPr>
      <w:r w:rsidRPr="00A802F4">
        <w:rPr>
          <w:sz w:val="28"/>
          <w:szCs w:val="28"/>
        </w:rPr>
        <w:t>Для оценки качества подготовки студента по дисциплине в целом составляется рейтинг – интегральная оценка результатов всех видов деятельности студента, осуществляемых в процессе ее изучения. Последняя представляется в балльном исчислении</w:t>
      </w:r>
      <w:r w:rsidR="00A54149">
        <w:rPr>
          <w:sz w:val="28"/>
          <w:szCs w:val="28"/>
        </w:rPr>
        <w:t xml:space="preserve"> согласно таблице 1</w:t>
      </w:r>
      <w:r w:rsidRPr="00A802F4">
        <w:rPr>
          <w:sz w:val="28"/>
          <w:szCs w:val="28"/>
        </w:rPr>
        <w:t xml:space="preserve">. </w:t>
      </w:r>
    </w:p>
    <w:p w14:paraId="6B59D6EA" w14:textId="77777777" w:rsidR="00B87EA1" w:rsidRPr="00B87EA1" w:rsidRDefault="00B87EA1" w:rsidP="00B87EA1">
      <w:pPr>
        <w:suppressLineNumbers/>
        <w:ind w:firstLine="709"/>
        <w:jc w:val="both"/>
        <w:rPr>
          <w:sz w:val="28"/>
          <w:szCs w:val="28"/>
        </w:rPr>
      </w:pPr>
      <w:r w:rsidRPr="00A802F4">
        <w:rPr>
          <w:sz w:val="28"/>
          <w:szCs w:val="28"/>
        </w:rPr>
        <w:t xml:space="preserve">Преподаватель контролирует знание студентом пройденного материала с помощью </w:t>
      </w:r>
      <w:r w:rsidR="00CC63D7">
        <w:rPr>
          <w:sz w:val="28"/>
          <w:szCs w:val="28"/>
        </w:rPr>
        <w:t xml:space="preserve">собеседования. </w:t>
      </w:r>
      <w:r w:rsidRPr="00A802F4">
        <w:rPr>
          <w:sz w:val="28"/>
          <w:szCs w:val="28"/>
        </w:rPr>
        <w:t xml:space="preserve">Проработка конспекта лекций и учебной </w:t>
      </w:r>
      <w:r w:rsidRPr="00A802F4">
        <w:rPr>
          <w:sz w:val="28"/>
          <w:szCs w:val="28"/>
        </w:rPr>
        <w:lastRenderedPageBreak/>
        <w:t xml:space="preserve">литературы осуществляется студентами в течение всего семестра, после изучения новой темы. </w:t>
      </w:r>
    </w:p>
    <w:sectPr w:rsidR="00B87EA1" w:rsidRPr="00B87EA1" w:rsidSect="00AB62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B140" w14:textId="77777777" w:rsidR="005315D6" w:rsidRDefault="005315D6" w:rsidP="00BF237C">
      <w:r>
        <w:separator/>
      </w:r>
    </w:p>
  </w:endnote>
  <w:endnote w:type="continuationSeparator" w:id="0">
    <w:p w14:paraId="614B4E47" w14:textId="77777777" w:rsidR="005315D6" w:rsidRDefault="005315D6" w:rsidP="00BF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D38A" w14:textId="77777777" w:rsidR="00B56AEF" w:rsidRDefault="00B56AE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933671"/>
      <w:docPartObj>
        <w:docPartGallery w:val="Page Numbers (Bottom of Page)"/>
        <w:docPartUnique/>
      </w:docPartObj>
    </w:sdtPr>
    <w:sdtEndPr/>
    <w:sdtContent>
      <w:p w14:paraId="72C99AF9" w14:textId="77777777" w:rsidR="00B56AEF" w:rsidRDefault="00B56AEF">
        <w:pPr>
          <w:pStyle w:val="af1"/>
          <w:jc w:val="right"/>
        </w:pPr>
        <w:r>
          <w:fldChar w:fldCharType="begin"/>
        </w:r>
        <w:r>
          <w:instrText>PAGE   \* MERGEFORMAT</w:instrText>
        </w:r>
        <w:r>
          <w:fldChar w:fldCharType="separate"/>
        </w:r>
        <w:r w:rsidR="00D27F41">
          <w:rPr>
            <w:noProof/>
          </w:rPr>
          <w:t>2</w:t>
        </w:r>
        <w:r>
          <w:fldChar w:fldCharType="end"/>
        </w:r>
      </w:p>
    </w:sdtContent>
  </w:sdt>
  <w:p w14:paraId="3B4B29C9" w14:textId="77777777" w:rsidR="00B56AEF" w:rsidRDefault="00B56AE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CBB71" w14:textId="77777777" w:rsidR="00B56AEF" w:rsidRDefault="00B56A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1029" w14:textId="77777777" w:rsidR="005315D6" w:rsidRDefault="005315D6" w:rsidP="00BF237C">
      <w:r>
        <w:separator/>
      </w:r>
    </w:p>
  </w:footnote>
  <w:footnote w:type="continuationSeparator" w:id="0">
    <w:p w14:paraId="0E1BA358" w14:textId="77777777" w:rsidR="005315D6" w:rsidRDefault="005315D6" w:rsidP="00BF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0280" w14:textId="77777777" w:rsidR="00B56AEF" w:rsidRDefault="00B56AE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9CC7" w14:textId="77777777" w:rsidR="00B56AEF" w:rsidRDefault="00B56AE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34BC" w14:textId="77777777" w:rsidR="00B56AEF" w:rsidRDefault="00B56AE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7168"/>
    <w:multiLevelType w:val="multilevel"/>
    <w:tmpl w:val="C87E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D3F4F"/>
    <w:multiLevelType w:val="hybridMultilevel"/>
    <w:tmpl w:val="2D36E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3739C"/>
    <w:multiLevelType w:val="hybridMultilevel"/>
    <w:tmpl w:val="5A20FD48"/>
    <w:lvl w:ilvl="0" w:tplc="54EC4382">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CF3982"/>
    <w:multiLevelType w:val="multilevel"/>
    <w:tmpl w:val="D49CF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AE0683"/>
    <w:multiLevelType w:val="hybridMultilevel"/>
    <w:tmpl w:val="9C22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E6CD2"/>
    <w:multiLevelType w:val="hybridMultilevel"/>
    <w:tmpl w:val="DE340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4154B"/>
    <w:multiLevelType w:val="hybridMultilevel"/>
    <w:tmpl w:val="69485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11BA2"/>
    <w:multiLevelType w:val="multilevel"/>
    <w:tmpl w:val="8E38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10543"/>
    <w:multiLevelType w:val="multilevel"/>
    <w:tmpl w:val="216C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6E3"/>
    <w:multiLevelType w:val="multilevel"/>
    <w:tmpl w:val="C4AC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7B7153"/>
    <w:multiLevelType w:val="hybridMultilevel"/>
    <w:tmpl w:val="3BEC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25051C"/>
    <w:multiLevelType w:val="hybridMultilevel"/>
    <w:tmpl w:val="6B0C425C"/>
    <w:lvl w:ilvl="0" w:tplc="01A43C5E">
      <w:start w:val="1"/>
      <w:numFmt w:val="bullet"/>
      <w:pStyle w:val="a"/>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01A6B"/>
    <w:multiLevelType w:val="hybridMultilevel"/>
    <w:tmpl w:val="2668E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3089"/>
    <w:multiLevelType w:val="hybridMultilevel"/>
    <w:tmpl w:val="14E62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B6A72"/>
    <w:multiLevelType w:val="hybridMultilevel"/>
    <w:tmpl w:val="B5A8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B97713"/>
    <w:multiLevelType w:val="multilevel"/>
    <w:tmpl w:val="BB5C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6135A0"/>
    <w:multiLevelType w:val="multilevel"/>
    <w:tmpl w:val="E290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2872DB"/>
    <w:multiLevelType w:val="hybridMultilevel"/>
    <w:tmpl w:val="37262284"/>
    <w:lvl w:ilvl="0" w:tplc="81FAE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906B52"/>
    <w:multiLevelType w:val="hybridMultilevel"/>
    <w:tmpl w:val="A0BE0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B63B0"/>
    <w:multiLevelType w:val="hybridMultilevel"/>
    <w:tmpl w:val="1046D0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AC3289"/>
    <w:multiLevelType w:val="hybridMultilevel"/>
    <w:tmpl w:val="DB1A0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2E2B85"/>
    <w:multiLevelType w:val="multilevel"/>
    <w:tmpl w:val="6BE6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60BE4"/>
    <w:multiLevelType w:val="hybridMultilevel"/>
    <w:tmpl w:val="F9C4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0B7595"/>
    <w:multiLevelType w:val="hybridMultilevel"/>
    <w:tmpl w:val="73A2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82ACB"/>
    <w:multiLevelType w:val="multilevel"/>
    <w:tmpl w:val="C3DC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8A399C"/>
    <w:multiLevelType w:val="multilevel"/>
    <w:tmpl w:val="36585834"/>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0CE0C18"/>
    <w:multiLevelType w:val="hybridMultilevel"/>
    <w:tmpl w:val="19DA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404EB9"/>
    <w:multiLevelType w:val="hybridMultilevel"/>
    <w:tmpl w:val="7002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A30848"/>
    <w:multiLevelType w:val="hybridMultilevel"/>
    <w:tmpl w:val="E8663582"/>
    <w:lvl w:ilvl="0" w:tplc="A204DCA2">
      <w:start w:val="1"/>
      <w:numFmt w:val="bullet"/>
      <w:pStyle w:val="a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EB7439"/>
    <w:multiLevelType w:val="hybridMultilevel"/>
    <w:tmpl w:val="F758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EF299F"/>
    <w:multiLevelType w:val="multilevel"/>
    <w:tmpl w:val="05B2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1"/>
  </w:num>
  <w:num w:numId="3">
    <w:abstractNumId w:val="25"/>
  </w:num>
  <w:num w:numId="4">
    <w:abstractNumId w:val="3"/>
  </w:num>
  <w:num w:numId="5">
    <w:abstractNumId w:val="1"/>
  </w:num>
  <w:num w:numId="6">
    <w:abstractNumId w:val="6"/>
  </w:num>
  <w:num w:numId="7">
    <w:abstractNumId w:val="20"/>
  </w:num>
  <w:num w:numId="8">
    <w:abstractNumId w:val="26"/>
  </w:num>
  <w:num w:numId="9">
    <w:abstractNumId w:val="4"/>
  </w:num>
  <w:num w:numId="10">
    <w:abstractNumId w:val="22"/>
  </w:num>
  <w:num w:numId="11">
    <w:abstractNumId w:val="2"/>
  </w:num>
  <w:num w:numId="12">
    <w:abstractNumId w:val="7"/>
  </w:num>
  <w:num w:numId="13">
    <w:abstractNumId w:val="16"/>
  </w:num>
  <w:num w:numId="14">
    <w:abstractNumId w:val="0"/>
  </w:num>
  <w:num w:numId="15">
    <w:abstractNumId w:val="9"/>
  </w:num>
  <w:num w:numId="16">
    <w:abstractNumId w:val="24"/>
  </w:num>
  <w:num w:numId="17">
    <w:abstractNumId w:val="8"/>
  </w:num>
  <w:num w:numId="18">
    <w:abstractNumId w:val="15"/>
  </w:num>
  <w:num w:numId="19">
    <w:abstractNumId w:val="21"/>
  </w:num>
  <w:num w:numId="20">
    <w:abstractNumId w:val="30"/>
  </w:num>
  <w:num w:numId="21">
    <w:abstractNumId w:val="27"/>
  </w:num>
  <w:num w:numId="22">
    <w:abstractNumId w:val="5"/>
  </w:num>
  <w:num w:numId="23">
    <w:abstractNumId w:val="14"/>
  </w:num>
  <w:num w:numId="24">
    <w:abstractNumId w:val="18"/>
  </w:num>
  <w:num w:numId="25">
    <w:abstractNumId w:val="10"/>
  </w:num>
  <w:num w:numId="26">
    <w:abstractNumId w:val="23"/>
  </w:num>
  <w:num w:numId="27">
    <w:abstractNumId w:val="17"/>
  </w:num>
  <w:num w:numId="28">
    <w:abstractNumId w:val="12"/>
  </w:num>
  <w:num w:numId="29">
    <w:abstractNumId w:val="19"/>
  </w:num>
  <w:num w:numId="30">
    <w:abstractNumId w:val="29"/>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8"/>
    <w:rsid w:val="000234CF"/>
    <w:rsid w:val="00025F3D"/>
    <w:rsid w:val="001279ED"/>
    <w:rsid w:val="00195B7F"/>
    <w:rsid w:val="002531D3"/>
    <w:rsid w:val="002541B3"/>
    <w:rsid w:val="00296B6E"/>
    <w:rsid w:val="002D0EFF"/>
    <w:rsid w:val="003024D5"/>
    <w:rsid w:val="003670DA"/>
    <w:rsid w:val="0039687A"/>
    <w:rsid w:val="003A2362"/>
    <w:rsid w:val="003A5794"/>
    <w:rsid w:val="003B0A27"/>
    <w:rsid w:val="003B525C"/>
    <w:rsid w:val="003C355D"/>
    <w:rsid w:val="003E3764"/>
    <w:rsid w:val="004916BC"/>
    <w:rsid w:val="004C5BA1"/>
    <w:rsid w:val="004C6263"/>
    <w:rsid w:val="004E685E"/>
    <w:rsid w:val="005315D6"/>
    <w:rsid w:val="00545799"/>
    <w:rsid w:val="005E2C24"/>
    <w:rsid w:val="006A40C9"/>
    <w:rsid w:val="006B3C29"/>
    <w:rsid w:val="006C4EE5"/>
    <w:rsid w:val="006F059F"/>
    <w:rsid w:val="00734E6D"/>
    <w:rsid w:val="007775D0"/>
    <w:rsid w:val="00801B91"/>
    <w:rsid w:val="00825B8B"/>
    <w:rsid w:val="008F6E21"/>
    <w:rsid w:val="00A154A0"/>
    <w:rsid w:val="00A32899"/>
    <w:rsid w:val="00A40499"/>
    <w:rsid w:val="00A53DDA"/>
    <w:rsid w:val="00A54149"/>
    <w:rsid w:val="00A60B5F"/>
    <w:rsid w:val="00AB6227"/>
    <w:rsid w:val="00AC5B25"/>
    <w:rsid w:val="00B55154"/>
    <w:rsid w:val="00B56AEF"/>
    <w:rsid w:val="00B87EA1"/>
    <w:rsid w:val="00BA7507"/>
    <w:rsid w:val="00BB5D12"/>
    <w:rsid w:val="00BD16D9"/>
    <w:rsid w:val="00BD5F11"/>
    <w:rsid w:val="00BF237C"/>
    <w:rsid w:val="00CC63D7"/>
    <w:rsid w:val="00CE6B67"/>
    <w:rsid w:val="00CE72FD"/>
    <w:rsid w:val="00CF3EA6"/>
    <w:rsid w:val="00D06233"/>
    <w:rsid w:val="00D27F41"/>
    <w:rsid w:val="00D55ADE"/>
    <w:rsid w:val="00DB5DE8"/>
    <w:rsid w:val="00E102FE"/>
    <w:rsid w:val="00E449F8"/>
    <w:rsid w:val="00E478B9"/>
    <w:rsid w:val="00EA3CD8"/>
    <w:rsid w:val="00EC76BB"/>
    <w:rsid w:val="00EC7B70"/>
    <w:rsid w:val="00FD2354"/>
    <w:rsid w:val="00FE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C821"/>
  <w15:docId w15:val="{6094E557-184C-4DA0-99C2-DF7172A2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A3CD8"/>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CE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nhideWhenUsed/>
    <w:qFormat/>
    <w:rsid w:val="00CE72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CE72FD"/>
    <w:rPr>
      <w:color w:val="0000FF"/>
      <w:u w:val="single"/>
    </w:rPr>
  </w:style>
  <w:style w:type="paragraph" w:styleId="11">
    <w:name w:val="toc 1"/>
    <w:basedOn w:val="a2"/>
    <w:next w:val="a2"/>
    <w:autoRedefine/>
    <w:uiPriority w:val="39"/>
    <w:unhideWhenUsed/>
    <w:rsid w:val="00CE72FD"/>
    <w:pPr>
      <w:tabs>
        <w:tab w:val="right" w:leader="dot" w:pos="9498"/>
      </w:tabs>
      <w:spacing w:after="100"/>
      <w:jc w:val="both"/>
    </w:pPr>
  </w:style>
  <w:style w:type="paragraph" w:styleId="21">
    <w:name w:val="toc 2"/>
    <w:basedOn w:val="a2"/>
    <w:next w:val="a2"/>
    <w:autoRedefine/>
    <w:uiPriority w:val="39"/>
    <w:unhideWhenUsed/>
    <w:rsid w:val="00CE72FD"/>
    <w:pPr>
      <w:spacing w:after="100"/>
      <w:ind w:left="240"/>
    </w:pPr>
  </w:style>
  <w:style w:type="character" w:customStyle="1" w:styleId="10">
    <w:name w:val="Заголовок 1 Знак"/>
    <w:basedOn w:val="a3"/>
    <w:link w:val="1"/>
    <w:rsid w:val="00CE72F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rsid w:val="00CE72F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FD23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4"/>
    <w:uiPriority w:val="39"/>
    <w:rsid w:val="00FD2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3"/>
    <w:uiPriority w:val="99"/>
    <w:semiHidden/>
    <w:unhideWhenUsed/>
    <w:rsid w:val="00FD2354"/>
    <w:rPr>
      <w:sz w:val="16"/>
      <w:szCs w:val="16"/>
    </w:rPr>
  </w:style>
  <w:style w:type="paragraph" w:styleId="a9">
    <w:name w:val="annotation text"/>
    <w:basedOn w:val="a2"/>
    <w:link w:val="aa"/>
    <w:uiPriority w:val="99"/>
    <w:semiHidden/>
    <w:unhideWhenUsed/>
    <w:rsid w:val="00FD2354"/>
    <w:rPr>
      <w:sz w:val="20"/>
      <w:szCs w:val="20"/>
    </w:rPr>
  </w:style>
  <w:style w:type="character" w:customStyle="1" w:styleId="aa">
    <w:name w:val="Текст примечания Знак"/>
    <w:basedOn w:val="a3"/>
    <w:link w:val="a9"/>
    <w:uiPriority w:val="99"/>
    <w:semiHidden/>
    <w:rsid w:val="00FD2354"/>
    <w:rPr>
      <w:rFonts w:ascii="Times New Roman" w:eastAsia="Times New Roman" w:hAnsi="Times New Roman" w:cs="Times New Roman"/>
      <w:sz w:val="20"/>
      <w:szCs w:val="20"/>
      <w:lang w:eastAsia="ru-RU"/>
    </w:rPr>
  </w:style>
  <w:style w:type="paragraph" w:styleId="ab">
    <w:name w:val="Balloon Text"/>
    <w:basedOn w:val="a2"/>
    <w:link w:val="ac"/>
    <w:uiPriority w:val="99"/>
    <w:semiHidden/>
    <w:unhideWhenUsed/>
    <w:rsid w:val="00FD2354"/>
    <w:rPr>
      <w:rFonts w:ascii="Tahoma" w:hAnsi="Tahoma" w:cs="Tahoma"/>
      <w:sz w:val="16"/>
      <w:szCs w:val="16"/>
    </w:rPr>
  </w:style>
  <w:style w:type="character" w:customStyle="1" w:styleId="ac">
    <w:name w:val="Текст выноски Знак"/>
    <w:basedOn w:val="a3"/>
    <w:link w:val="ab"/>
    <w:uiPriority w:val="99"/>
    <w:semiHidden/>
    <w:rsid w:val="00FD2354"/>
    <w:rPr>
      <w:rFonts w:ascii="Tahoma" w:eastAsia="Times New Roman" w:hAnsi="Tahoma" w:cs="Tahoma"/>
      <w:sz w:val="16"/>
      <w:szCs w:val="16"/>
      <w:lang w:eastAsia="ru-RU"/>
    </w:rPr>
  </w:style>
  <w:style w:type="paragraph" w:customStyle="1" w:styleId="a0">
    <w:name w:val="ВопрМножВыбор"/>
    <w:basedOn w:val="a2"/>
    <w:next w:val="a1"/>
    <w:rsid w:val="00801B91"/>
    <w:pPr>
      <w:numPr>
        <w:numId w:val="3"/>
      </w:numPr>
      <w:spacing w:before="240" w:after="120"/>
      <w:outlineLvl w:val="0"/>
    </w:pPr>
    <w:rPr>
      <w:rFonts w:ascii="Arial" w:hAnsi="Arial"/>
      <w:b/>
      <w:lang w:val="en-GB" w:eastAsia="en-US"/>
    </w:rPr>
  </w:style>
  <w:style w:type="paragraph" w:customStyle="1" w:styleId="a1">
    <w:name w:val="НеверныйОтвет"/>
    <w:basedOn w:val="a2"/>
    <w:rsid w:val="00801B91"/>
    <w:pPr>
      <w:numPr>
        <w:numId w:val="1"/>
      </w:numPr>
      <w:spacing w:after="120"/>
    </w:pPr>
    <w:rPr>
      <w:rFonts w:ascii="Verdana" w:hAnsi="Verdana"/>
      <w:color w:val="FF0000"/>
      <w:sz w:val="20"/>
      <w:szCs w:val="20"/>
      <w:lang w:val="en-GB" w:eastAsia="en-US"/>
    </w:rPr>
  </w:style>
  <w:style w:type="paragraph" w:customStyle="1" w:styleId="a">
    <w:name w:val="ВерныйОтвет"/>
    <w:basedOn w:val="a1"/>
    <w:rsid w:val="00801B91"/>
    <w:pPr>
      <w:numPr>
        <w:numId w:val="2"/>
      </w:numPr>
    </w:pPr>
    <w:rPr>
      <w:color w:val="008000"/>
    </w:rPr>
  </w:style>
  <w:style w:type="paragraph" w:styleId="ad">
    <w:name w:val="List Paragraph"/>
    <w:basedOn w:val="a2"/>
    <w:uiPriority w:val="34"/>
    <w:qFormat/>
    <w:rsid w:val="00801B91"/>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2"/>
    <w:uiPriority w:val="99"/>
    <w:rsid w:val="00BA7507"/>
    <w:pPr>
      <w:spacing w:before="100" w:beforeAutospacing="1" w:after="100" w:afterAutospacing="1"/>
    </w:pPr>
  </w:style>
  <w:style w:type="character" w:customStyle="1" w:styleId="apple-converted-space">
    <w:name w:val="apple-converted-space"/>
    <w:basedOn w:val="a3"/>
    <w:rsid w:val="00BA7507"/>
    <w:rPr>
      <w:rFonts w:cs="Times New Roman"/>
    </w:rPr>
  </w:style>
  <w:style w:type="paragraph" w:customStyle="1" w:styleId="Style17">
    <w:name w:val="Style17"/>
    <w:basedOn w:val="a2"/>
    <w:uiPriority w:val="99"/>
    <w:rsid w:val="00BA7507"/>
    <w:pPr>
      <w:widowControl w:val="0"/>
      <w:autoSpaceDE w:val="0"/>
      <w:autoSpaceDN w:val="0"/>
      <w:adjustRightInd w:val="0"/>
      <w:spacing w:line="322" w:lineRule="exact"/>
      <w:ind w:firstLine="782"/>
      <w:jc w:val="both"/>
    </w:pPr>
  </w:style>
  <w:style w:type="character" w:customStyle="1" w:styleId="FontStyle40">
    <w:name w:val="Font Style40"/>
    <w:uiPriority w:val="99"/>
    <w:rsid w:val="00BA7507"/>
    <w:rPr>
      <w:rFonts w:ascii="Times New Roman" w:hAnsi="Times New Roman"/>
      <w:color w:val="000000"/>
      <w:sz w:val="26"/>
    </w:rPr>
  </w:style>
  <w:style w:type="paragraph" w:customStyle="1" w:styleId="paragraph">
    <w:name w:val="paragraph"/>
    <w:basedOn w:val="a2"/>
    <w:rsid w:val="00BA7507"/>
    <w:pPr>
      <w:spacing w:before="100" w:beforeAutospacing="1" w:after="100" w:afterAutospacing="1"/>
    </w:pPr>
  </w:style>
  <w:style w:type="character" w:customStyle="1" w:styleId="normaltextrun">
    <w:name w:val="normaltextrun"/>
    <w:rsid w:val="00BA7507"/>
  </w:style>
  <w:style w:type="character" w:customStyle="1" w:styleId="eop">
    <w:name w:val="eop"/>
    <w:rsid w:val="00BA7507"/>
  </w:style>
  <w:style w:type="paragraph" w:customStyle="1" w:styleId="tab">
    <w:name w:val="tab"/>
    <w:basedOn w:val="a2"/>
    <w:rsid w:val="00BA7507"/>
    <w:pPr>
      <w:spacing w:before="100" w:beforeAutospacing="1" w:after="100" w:afterAutospacing="1"/>
    </w:pPr>
  </w:style>
  <w:style w:type="paragraph" w:styleId="af">
    <w:name w:val="header"/>
    <w:basedOn w:val="a2"/>
    <w:link w:val="af0"/>
    <w:uiPriority w:val="99"/>
    <w:unhideWhenUsed/>
    <w:rsid w:val="00BF237C"/>
    <w:pPr>
      <w:tabs>
        <w:tab w:val="center" w:pos="4677"/>
        <w:tab w:val="right" w:pos="9355"/>
      </w:tabs>
    </w:pPr>
  </w:style>
  <w:style w:type="character" w:customStyle="1" w:styleId="af0">
    <w:name w:val="Верхний колонтитул Знак"/>
    <w:basedOn w:val="a3"/>
    <w:link w:val="af"/>
    <w:uiPriority w:val="99"/>
    <w:rsid w:val="00BF237C"/>
    <w:rPr>
      <w:rFonts w:ascii="Times New Roman" w:eastAsia="Times New Roman" w:hAnsi="Times New Roman" w:cs="Times New Roman"/>
      <w:sz w:val="24"/>
      <w:szCs w:val="24"/>
      <w:lang w:eastAsia="ru-RU"/>
    </w:rPr>
  </w:style>
  <w:style w:type="paragraph" w:styleId="af1">
    <w:name w:val="footer"/>
    <w:basedOn w:val="a2"/>
    <w:link w:val="af2"/>
    <w:uiPriority w:val="99"/>
    <w:unhideWhenUsed/>
    <w:rsid w:val="00BF237C"/>
    <w:pPr>
      <w:tabs>
        <w:tab w:val="center" w:pos="4677"/>
        <w:tab w:val="right" w:pos="9355"/>
      </w:tabs>
    </w:pPr>
  </w:style>
  <w:style w:type="character" w:customStyle="1" w:styleId="af2">
    <w:name w:val="Нижний колонтитул Знак"/>
    <w:basedOn w:val="a3"/>
    <w:link w:val="af1"/>
    <w:uiPriority w:val="99"/>
    <w:rsid w:val="00BF237C"/>
    <w:rPr>
      <w:rFonts w:ascii="Times New Roman" w:eastAsia="Times New Roman" w:hAnsi="Times New Roman" w:cs="Times New Roman"/>
      <w:sz w:val="24"/>
      <w:szCs w:val="24"/>
      <w:lang w:eastAsia="ru-RU"/>
    </w:rPr>
  </w:style>
  <w:style w:type="paragraph" w:customStyle="1" w:styleId="c3">
    <w:name w:val="c3"/>
    <w:basedOn w:val="a2"/>
    <w:rsid w:val="00734E6D"/>
    <w:pPr>
      <w:spacing w:before="100" w:beforeAutospacing="1" w:after="100" w:afterAutospacing="1"/>
    </w:pPr>
  </w:style>
  <w:style w:type="character" w:customStyle="1" w:styleId="c14">
    <w:name w:val="c14"/>
    <w:basedOn w:val="a3"/>
    <w:rsid w:val="00734E6D"/>
  </w:style>
  <w:style w:type="character" w:styleId="af3">
    <w:name w:val="Strong"/>
    <w:uiPriority w:val="22"/>
    <w:qFormat/>
    <w:rsid w:val="00734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585B-858F-437F-80EA-F00A275A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4500</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aud2211_1</dc:creator>
  <cp:keywords/>
  <dc:description/>
  <cp:lastModifiedBy>admin</cp:lastModifiedBy>
  <cp:revision>2</cp:revision>
  <dcterms:created xsi:type="dcterms:W3CDTF">2024-02-29T03:04:00Z</dcterms:created>
  <dcterms:modified xsi:type="dcterms:W3CDTF">2024-02-29T03:04:00Z</dcterms:modified>
</cp:coreProperties>
</file>