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CE" w:rsidRPr="00B35120" w:rsidRDefault="00AF5ECE" w:rsidP="00AF5E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Иностранный язык </w:t>
      </w:r>
    </w:p>
    <w:p w:rsidR="00AF5ECE" w:rsidRDefault="00AF5ECE" w:rsidP="00AF5E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="008E0206">
        <w:rPr>
          <w:rFonts w:ascii="Times New Roman" w:hAnsi="Times New Roman" w:cs="Times New Roman"/>
          <w:sz w:val="24"/>
          <w:szCs w:val="24"/>
        </w:rPr>
        <w:t>44.03.01 – Педагогическое образование</w:t>
      </w:r>
    </w:p>
    <w:p w:rsidR="00AF5ECE" w:rsidRPr="00B35120" w:rsidRDefault="00AF5ECE" w:rsidP="00AF5ECE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8E0206">
        <w:rPr>
          <w:rFonts w:ascii="Times New Roman" w:hAnsi="Times New Roman" w:cs="Times New Roman"/>
          <w:sz w:val="24"/>
          <w:szCs w:val="24"/>
        </w:rPr>
        <w:t>Биология</w:t>
      </w:r>
    </w:p>
    <w:p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1.Дюканова Н.М. Английский язык: учебное пособие М.: НИЦ НИФРА-М, 2022</w:t>
      </w:r>
    </w:p>
    <w:p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Маньковская З. В. Деловой английский язык: ускоренный курс: Учебное ПособиеМосква: ИНФРА-М, 2020</w:t>
      </w:r>
    </w:p>
    <w:p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Мюллер В.К. Англо-русский и русско-английский словарь: 150 000 слов и выражений: </w:t>
      </w:r>
      <w:proofErr w:type="spellStart"/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словарьЭксмо</w:t>
      </w:r>
      <w:proofErr w:type="spellEnd"/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2009</w:t>
      </w:r>
    </w:p>
    <w:p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Торбан И.Е. Мини-грамматика английского языка: Справочное пособие Москва</w:t>
      </w:r>
      <w:proofErr w:type="gramStart"/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:</w:t>
      </w:r>
      <w:proofErr w:type="gramEnd"/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НИЦ ИНФРА-М, 2020</w:t>
      </w:r>
    </w:p>
    <w:p w:rsidR="00AF5ECE" w:rsidRDefault="00AF5ECE" w:rsidP="00AF5EC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AA0281" w:rsidRPr="00AA0281" w:rsidRDefault="00AA0281" w:rsidP="00AA0281">
      <w:pPr>
        <w:widowControl w:val="0"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0281">
        <w:rPr>
          <w:rFonts w:ascii="Times New Roman" w:hAnsi="Times New Roman" w:cs="Times New Roman"/>
          <w:iCs/>
          <w:sz w:val="24"/>
          <w:szCs w:val="24"/>
        </w:rPr>
        <w:t xml:space="preserve">1.Мирошина Т.А. Великобритания. Канада: Учебно-методические рекомендации по изучению разговорных </w:t>
      </w:r>
      <w:proofErr w:type="spellStart"/>
      <w:r w:rsidRPr="00AA0281">
        <w:rPr>
          <w:rFonts w:ascii="Times New Roman" w:hAnsi="Times New Roman" w:cs="Times New Roman"/>
          <w:iCs/>
          <w:sz w:val="24"/>
          <w:szCs w:val="24"/>
        </w:rPr>
        <w:t>темКемерово</w:t>
      </w:r>
      <w:proofErr w:type="spellEnd"/>
      <w:r w:rsidRPr="00AA0281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AA0281">
        <w:rPr>
          <w:rFonts w:ascii="Times New Roman" w:hAnsi="Times New Roman" w:cs="Times New Roman"/>
          <w:iCs/>
          <w:sz w:val="24"/>
          <w:szCs w:val="24"/>
        </w:rPr>
        <w:t>КемГСХИ</w:t>
      </w:r>
      <w:proofErr w:type="spellEnd"/>
      <w:r w:rsidRPr="00AA0281">
        <w:rPr>
          <w:rFonts w:ascii="Times New Roman" w:hAnsi="Times New Roman" w:cs="Times New Roman"/>
          <w:iCs/>
          <w:sz w:val="24"/>
          <w:szCs w:val="24"/>
        </w:rPr>
        <w:t>, 2010</w:t>
      </w:r>
    </w:p>
    <w:p w:rsidR="00AA0281" w:rsidRPr="00AA0281" w:rsidRDefault="00AA0281" w:rsidP="00AA0281">
      <w:pPr>
        <w:widowControl w:val="0"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0281">
        <w:rPr>
          <w:rFonts w:ascii="Times New Roman" w:hAnsi="Times New Roman" w:cs="Times New Roman"/>
          <w:iCs/>
          <w:sz w:val="24"/>
          <w:szCs w:val="24"/>
        </w:rPr>
        <w:t xml:space="preserve">2. Селянина Л. Д., </w:t>
      </w:r>
      <w:proofErr w:type="spellStart"/>
      <w:r w:rsidRPr="00AA0281">
        <w:rPr>
          <w:rFonts w:ascii="Times New Roman" w:hAnsi="Times New Roman" w:cs="Times New Roman"/>
          <w:iCs/>
          <w:sz w:val="24"/>
          <w:szCs w:val="24"/>
        </w:rPr>
        <w:t>Брагова</w:t>
      </w:r>
      <w:proofErr w:type="spellEnd"/>
      <w:r w:rsidRPr="00AA0281">
        <w:rPr>
          <w:rFonts w:ascii="Times New Roman" w:hAnsi="Times New Roman" w:cs="Times New Roman"/>
          <w:iCs/>
          <w:sz w:val="24"/>
          <w:szCs w:val="24"/>
        </w:rPr>
        <w:t xml:space="preserve"> Е. Г., Мирошина Т. А.</w:t>
      </w:r>
      <w:bookmarkStart w:id="0" w:name="_GoBack"/>
      <w:bookmarkEnd w:id="0"/>
      <w:r w:rsidRPr="00AA0281">
        <w:rPr>
          <w:rFonts w:ascii="Times New Roman" w:hAnsi="Times New Roman" w:cs="Times New Roman"/>
          <w:iCs/>
          <w:sz w:val="24"/>
          <w:szCs w:val="24"/>
        </w:rPr>
        <w:t>Английский язык: семья, институт, город, будущая профессия, рабочий день, выходной день: учебно</w:t>
      </w: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AA0281">
        <w:rPr>
          <w:rFonts w:ascii="Times New Roman" w:hAnsi="Times New Roman" w:cs="Times New Roman"/>
          <w:iCs/>
          <w:sz w:val="24"/>
          <w:szCs w:val="24"/>
        </w:rPr>
        <w:t>методическое пособие по всем направлениям подготовкиКемерово, 2018</w:t>
      </w:r>
    </w:p>
    <w:sectPr w:rsidR="00AA0281" w:rsidRPr="00AA0281" w:rsidSect="0006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D2A69"/>
    <w:multiLevelType w:val="hybridMultilevel"/>
    <w:tmpl w:val="09FEC31E"/>
    <w:lvl w:ilvl="0" w:tplc="84344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8E1"/>
    <w:rsid w:val="000652E9"/>
    <w:rsid w:val="003168E1"/>
    <w:rsid w:val="00851C73"/>
    <w:rsid w:val="008E0206"/>
    <w:rsid w:val="00AA0281"/>
    <w:rsid w:val="00AF5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E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Мария Андреевна</dc:creator>
  <cp:lastModifiedBy>user</cp:lastModifiedBy>
  <cp:revision>2</cp:revision>
  <dcterms:created xsi:type="dcterms:W3CDTF">2023-10-07T02:21:00Z</dcterms:created>
  <dcterms:modified xsi:type="dcterms:W3CDTF">2023-10-07T02:21:00Z</dcterms:modified>
</cp:coreProperties>
</file>