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53C7E1" w14:textId="6AA7C367" w:rsidR="00957072" w:rsidRDefault="00957072" w:rsidP="0095707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7072">
        <w:rPr>
          <w:rFonts w:ascii="Times New Roman" w:hAnsi="Times New Roman" w:cs="Times New Roman"/>
          <w:b/>
          <w:sz w:val="24"/>
          <w:szCs w:val="24"/>
        </w:rPr>
        <w:t>Методика профессионального 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327E411" w14:textId="77777777" w:rsidR="00957072" w:rsidRPr="00B35120" w:rsidRDefault="00957072" w:rsidP="00957072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</w:t>
      </w:r>
      <w:r>
        <w:rPr>
          <w:rFonts w:ascii="Times New Roman" w:hAnsi="Times New Roman" w:cs="Times New Roman"/>
          <w:sz w:val="24"/>
          <w:szCs w:val="24"/>
        </w:rPr>
        <w:t>6.04.02 Зоотехния. Молочное скотоводство.</w:t>
      </w:r>
    </w:p>
    <w:p w14:paraId="5C655E81" w14:textId="77777777" w:rsidR="00957072" w:rsidRDefault="00957072" w:rsidP="00957072">
      <w:pPr>
        <w:spacing w:after="0" w:line="360" w:lineRule="auto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37E75E4B" w14:textId="77777777" w:rsidR="00957072" w:rsidRDefault="00957072" w:rsidP="00957072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42193E82" w14:textId="79D460F9" w:rsidR="00957072" w:rsidRPr="00AF5ECE" w:rsidRDefault="00957072" w:rsidP="0049572C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AF5EC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</w:t>
      </w:r>
      <w:r w:rsidRPr="00FF1E8F">
        <w:rPr>
          <w:rFonts w:ascii="Times New Roman" w:hAnsi="Times New Roman" w:cs="Times New Roman"/>
          <w:iCs/>
          <w:sz w:val="24"/>
          <w:szCs w:val="24"/>
        </w:rPr>
        <w:t>.</w:t>
      </w:r>
      <w:r w:rsidRPr="00957072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957072">
        <w:rPr>
          <w:rFonts w:ascii="Times New Roman" w:hAnsi="Times New Roman" w:cs="Times New Roman"/>
          <w:iCs/>
          <w:sz w:val="24"/>
          <w:szCs w:val="24"/>
        </w:rPr>
        <w:t>Ходусов</w:t>
      </w:r>
      <w:proofErr w:type="spellEnd"/>
      <w:r w:rsidRPr="00957072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57072">
        <w:rPr>
          <w:rFonts w:ascii="Times New Roman" w:hAnsi="Times New Roman" w:cs="Times New Roman"/>
          <w:iCs/>
          <w:sz w:val="24"/>
          <w:szCs w:val="24"/>
        </w:rPr>
        <w:t>А.Н.</w:t>
      </w:r>
      <w:r w:rsidRPr="00957072">
        <w:rPr>
          <w:rFonts w:ascii="Times New Roman" w:hAnsi="Times New Roman" w:cs="Times New Roman"/>
          <w:iCs/>
          <w:sz w:val="24"/>
          <w:szCs w:val="24"/>
        </w:rPr>
        <w:t>:</w:t>
      </w:r>
      <w:r w:rsidRPr="00957072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57072">
        <w:rPr>
          <w:rFonts w:ascii="Times New Roman" w:hAnsi="Times New Roman" w:cs="Times New Roman"/>
          <w:iCs/>
          <w:sz w:val="24"/>
          <w:szCs w:val="24"/>
        </w:rPr>
        <w:t>Методология профессионального образования: Учебное пособие</w:t>
      </w:r>
      <w:r w:rsidRPr="00957072">
        <w:rPr>
          <w:rFonts w:ascii="Times New Roman" w:hAnsi="Times New Roman" w:cs="Times New Roman"/>
          <w:iCs/>
          <w:sz w:val="24"/>
          <w:szCs w:val="24"/>
        </w:rPr>
        <w:t xml:space="preserve"> </w:t>
      </w:r>
      <w:bookmarkStart w:id="0" w:name="_Hlk149575188"/>
      <w:r w:rsidRPr="00FF1E8F">
        <w:rPr>
          <w:rFonts w:ascii="Times New Roman" w:hAnsi="Times New Roman" w:cs="Times New Roman"/>
          <w:iCs/>
          <w:sz w:val="24"/>
          <w:szCs w:val="24"/>
        </w:rPr>
        <w:t xml:space="preserve">– </w:t>
      </w:r>
      <w:bookmarkEnd w:id="0"/>
      <w:r w:rsidRPr="00957072">
        <w:rPr>
          <w:rFonts w:ascii="Times New Roman" w:hAnsi="Times New Roman" w:cs="Times New Roman"/>
          <w:iCs/>
          <w:sz w:val="24"/>
          <w:szCs w:val="24"/>
        </w:rPr>
        <w:t>Москва:</w:t>
      </w:r>
      <w:r w:rsidRPr="00957072">
        <w:rPr>
          <w:rFonts w:ascii="Times New Roman" w:hAnsi="Times New Roman" w:cs="Times New Roman"/>
          <w:iCs/>
          <w:sz w:val="24"/>
          <w:szCs w:val="24"/>
        </w:rPr>
        <w:t xml:space="preserve"> ИНФРА-М, 2020</w:t>
      </w:r>
      <w:r w:rsidRPr="00FF1E8F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5D7FE435" w14:textId="6D6BEC87" w:rsidR="00957072" w:rsidRDefault="00957072" w:rsidP="0049572C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>Дополнительная:</w:t>
      </w:r>
    </w:p>
    <w:p w14:paraId="76759E49" w14:textId="38F4A1E4" w:rsidR="00957072" w:rsidRDefault="00957072" w:rsidP="0049572C">
      <w:pPr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FF1E8F"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>П</w:t>
      </w:r>
      <w:r w:rsidRPr="00957072">
        <w:rPr>
          <w:rFonts w:ascii="Times New Roman" w:hAnsi="Times New Roman" w:cs="Times New Roman"/>
          <w:iCs/>
          <w:sz w:val="24"/>
          <w:szCs w:val="24"/>
        </w:rPr>
        <w:t xml:space="preserve">од редакцией: М.В. </w:t>
      </w:r>
      <w:r w:rsidRPr="00957072">
        <w:rPr>
          <w:rFonts w:ascii="Times New Roman" w:hAnsi="Times New Roman" w:cs="Times New Roman"/>
          <w:iCs/>
          <w:sz w:val="24"/>
          <w:szCs w:val="24"/>
        </w:rPr>
        <w:t>Полевой</w:t>
      </w:r>
      <w:r>
        <w:rPr>
          <w:rFonts w:ascii="Times New Roman" w:hAnsi="Times New Roman" w:cs="Times New Roman"/>
          <w:iCs/>
          <w:sz w:val="24"/>
          <w:szCs w:val="24"/>
        </w:rPr>
        <w:t>:</w:t>
      </w:r>
      <w:r w:rsidRPr="00957072">
        <w:rPr>
          <w:rFonts w:ascii="Times New Roman" w:eastAsiaTheme="minorEastAsia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957072">
        <w:rPr>
          <w:rFonts w:ascii="Times New Roman" w:hAnsi="Times New Roman" w:cs="Times New Roman"/>
          <w:iCs/>
          <w:sz w:val="24"/>
          <w:szCs w:val="24"/>
        </w:rPr>
        <w:t>Технологии обучения и развития персонала в организации: Учебник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57072">
        <w:rPr>
          <w:rFonts w:ascii="Times New Roman" w:hAnsi="Times New Roman" w:cs="Times New Roman"/>
          <w:iCs/>
          <w:sz w:val="24"/>
          <w:szCs w:val="24"/>
        </w:rPr>
        <w:t>–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957072">
        <w:rPr>
          <w:rFonts w:ascii="Times New Roman" w:hAnsi="Times New Roman" w:cs="Times New Roman"/>
          <w:iCs/>
          <w:sz w:val="24"/>
          <w:szCs w:val="24"/>
        </w:rPr>
        <w:t>Москва:</w:t>
      </w:r>
      <w:r w:rsidRPr="00957072">
        <w:rPr>
          <w:rFonts w:ascii="Times New Roman" w:hAnsi="Times New Roman" w:cs="Times New Roman"/>
          <w:iCs/>
          <w:sz w:val="24"/>
          <w:szCs w:val="24"/>
        </w:rPr>
        <w:t xml:space="preserve"> ИНФРА-М, 2022</w:t>
      </w:r>
    </w:p>
    <w:p w14:paraId="1BF36EDD" w14:textId="3FAE4AE8" w:rsidR="0049572C" w:rsidRPr="00B35120" w:rsidRDefault="0049572C" w:rsidP="0049572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2. </w:t>
      </w:r>
      <w:r w:rsidRPr="0049572C">
        <w:rPr>
          <w:rFonts w:ascii="Times New Roman" w:hAnsi="Times New Roman" w:cs="Times New Roman"/>
          <w:iCs/>
          <w:sz w:val="24"/>
          <w:szCs w:val="24"/>
        </w:rPr>
        <w:t>Козловская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9572C">
        <w:rPr>
          <w:rFonts w:ascii="Times New Roman" w:hAnsi="Times New Roman" w:cs="Times New Roman"/>
          <w:iCs/>
          <w:sz w:val="24"/>
          <w:szCs w:val="24"/>
        </w:rPr>
        <w:t>С.Н.</w:t>
      </w:r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49572C">
        <w:rPr>
          <w:rFonts w:ascii="Times New Roman" w:hAnsi="Times New Roman" w:cs="Times New Roman"/>
          <w:iCs/>
          <w:sz w:val="24"/>
          <w:szCs w:val="24"/>
        </w:rPr>
        <w:t xml:space="preserve">Теория и практика развития профессионального самоопределения </w:t>
      </w:r>
      <w:r w:rsidRPr="0049572C">
        <w:rPr>
          <w:rFonts w:ascii="Times New Roman" w:hAnsi="Times New Roman" w:cs="Times New Roman"/>
          <w:iCs/>
          <w:sz w:val="24"/>
          <w:szCs w:val="24"/>
        </w:rPr>
        <w:t>студентов</w:t>
      </w:r>
      <w:r>
        <w:rPr>
          <w:rFonts w:ascii="Times New Roman" w:hAnsi="Times New Roman" w:cs="Times New Roman"/>
          <w:iCs/>
          <w:sz w:val="24"/>
          <w:szCs w:val="24"/>
        </w:rPr>
        <w:t xml:space="preserve">: </w:t>
      </w:r>
      <w:r w:rsidRPr="0049572C">
        <w:rPr>
          <w:rFonts w:ascii="Times New Roman" w:hAnsi="Times New Roman" w:cs="Times New Roman"/>
          <w:iCs/>
          <w:sz w:val="24"/>
          <w:szCs w:val="24"/>
        </w:rPr>
        <w:t>Монография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9572C">
        <w:rPr>
          <w:rFonts w:ascii="Times New Roman" w:hAnsi="Times New Roman" w:cs="Times New Roman"/>
          <w:iCs/>
          <w:sz w:val="24"/>
          <w:szCs w:val="24"/>
        </w:rPr>
        <w:t>–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49572C">
        <w:rPr>
          <w:rFonts w:ascii="Times New Roman" w:hAnsi="Times New Roman" w:cs="Times New Roman"/>
          <w:iCs/>
          <w:sz w:val="24"/>
          <w:szCs w:val="24"/>
        </w:rPr>
        <w:t>Москва: ООО "Научно-издательский центр ИНФРА-М", 2022</w:t>
      </w:r>
      <w:r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14:paraId="19463E4C" w14:textId="77777777" w:rsidR="00957072" w:rsidRDefault="00957072" w:rsidP="0049572C">
      <w:pPr>
        <w:spacing w:after="0" w:line="360" w:lineRule="auto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14:paraId="414EC486" w14:textId="1C7C739C" w:rsidR="008D396C" w:rsidRDefault="008D396C" w:rsidP="00957072">
      <w:bookmarkStart w:id="1" w:name="_GoBack"/>
      <w:bookmarkEnd w:id="1"/>
    </w:p>
    <w:sectPr w:rsidR="008D39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4B7"/>
    <w:rsid w:val="0049572C"/>
    <w:rsid w:val="008D396C"/>
    <w:rsid w:val="00957072"/>
    <w:rsid w:val="00D60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4CAC2"/>
  <w15:chartTrackingRefBased/>
  <w15:docId w15:val="{DA6B1296-19C3-4AE5-8D5B-113DBA1EC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072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USER-TMP</dc:creator>
  <cp:keywords/>
  <dc:description/>
  <cp:lastModifiedBy>USER-TMP</cp:lastModifiedBy>
  <cp:revision>2</cp:revision>
  <dcterms:created xsi:type="dcterms:W3CDTF">2023-10-30T09:11:00Z</dcterms:created>
  <dcterms:modified xsi:type="dcterms:W3CDTF">2023-10-30T09:25:00Z</dcterms:modified>
</cp:coreProperties>
</file>