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4F627D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4F627D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27D" w:rsidRPr="004F627D" w:rsidRDefault="004F627D" w:rsidP="004F6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7D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F627D" w:rsidRPr="004F627D" w:rsidRDefault="004F627D" w:rsidP="004F62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Давыдова, И. С. Материаловедение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И.  С. Давыдова, Е. Л. Максина. — 2-е изд. — Москва : РИОР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228 с. — (ВО: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https://new.znanium.com/catalog/document?id=355346</w:t>
      </w:r>
    </w:p>
    <w:p w:rsidR="004F627D" w:rsidRPr="004F627D" w:rsidRDefault="004F627D" w:rsidP="004F62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27D" w:rsidRPr="004F627D" w:rsidRDefault="004F627D" w:rsidP="004F62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Черепахин, А. А. Материаловедение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А. Черепахин, А. А. </w:t>
      </w:r>
      <w:proofErr w:type="spell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Смолькин</w:t>
      </w:r>
      <w:proofErr w:type="spell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КУРС, НИЦ ИНФРА-М, 2018. - 288 с. - (Бакалавриат). – Режим доступа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https://new.znanium.com/catalog/document?id=304496</w:t>
      </w:r>
    </w:p>
    <w:p w:rsidR="004F627D" w:rsidRPr="004F627D" w:rsidRDefault="004F627D" w:rsidP="004F62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27D" w:rsidRPr="004F627D" w:rsidRDefault="004F627D" w:rsidP="004F6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7D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12AC5" w:rsidRPr="004F627D" w:rsidRDefault="004F627D" w:rsidP="004F62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Материаловедение: 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для вузов / Л. В. </w:t>
      </w:r>
      <w:proofErr w:type="spell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Тарасенко</w:t>
      </w:r>
      <w:proofErr w:type="spell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Пахомова, М. В. </w:t>
      </w:r>
      <w:proofErr w:type="spell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Унчикова</w:t>
      </w:r>
      <w:proofErr w:type="spell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Герасимов; Под ред. Л. В. </w:t>
      </w:r>
      <w:proofErr w:type="spell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Тарасенко</w:t>
      </w:r>
      <w:proofErr w:type="spell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</w:t>
      </w:r>
      <w:proofErr w:type="gram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</w:t>
      </w:r>
      <w:proofErr w:type="spellStart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</w:t>
      </w:r>
      <w:proofErr w:type="spellEnd"/>
      <w:r w:rsidRPr="004F627D">
        <w:rPr>
          <w:rFonts w:ascii="Times New Roman" w:hAnsi="Times New Roman" w:cs="Times New Roman"/>
          <w:sz w:val="28"/>
          <w:szCs w:val="28"/>
          <w:shd w:val="clear" w:color="auto" w:fill="FFFFFF"/>
        </w:rPr>
        <w:t>, 2012. - 475 с. - Режим доступа: https://new.znanium.com/catalog/document?id=121822</w:t>
      </w:r>
    </w:p>
    <w:sectPr w:rsidR="00712AC5" w:rsidRPr="004F627D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4F627D"/>
    <w:rsid w:val="00536B5B"/>
    <w:rsid w:val="00556AF1"/>
    <w:rsid w:val="00593D27"/>
    <w:rsid w:val="00600BDF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2023-09-19T16:09:00Z</dcterms:modified>
</cp:coreProperties>
</file>