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ED0" w:rsidRPr="000A1E70" w:rsidRDefault="007B1ED0" w:rsidP="007B1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E70">
        <w:rPr>
          <w:rFonts w:ascii="Times New Roman" w:hAnsi="Times New Roman" w:cs="Times New Roman"/>
          <w:sz w:val="28"/>
          <w:szCs w:val="28"/>
        </w:rPr>
        <w:t>Список методических материалов кафедры</w:t>
      </w:r>
    </w:p>
    <w:p w:rsidR="007B1ED0" w:rsidRPr="007B1ED0" w:rsidRDefault="007B1ED0" w:rsidP="007B1E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70F3" w:rsidRPr="00EC70F3" w:rsidRDefault="00EC70F3" w:rsidP="00EC70F3">
      <w:pPr>
        <w:rPr>
          <w:rFonts w:ascii="Times New Roman" w:hAnsi="Times New Roman" w:cs="Times New Roman"/>
          <w:sz w:val="28"/>
          <w:szCs w:val="28"/>
        </w:rPr>
      </w:pPr>
      <w:r w:rsidRPr="00EC70F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C70F3">
        <w:rPr>
          <w:rFonts w:ascii="Times New Roman" w:hAnsi="Times New Roman" w:cs="Times New Roman"/>
          <w:sz w:val="28"/>
          <w:szCs w:val="28"/>
        </w:rPr>
        <w:t>Овощеводство :</w:t>
      </w:r>
      <w:proofErr w:type="gramEnd"/>
      <w:r w:rsidRPr="00EC70F3">
        <w:rPr>
          <w:rFonts w:ascii="Times New Roman" w:hAnsi="Times New Roman" w:cs="Times New Roman"/>
          <w:sz w:val="28"/>
          <w:szCs w:val="28"/>
        </w:rPr>
        <w:t xml:space="preserve"> учебное пособие по направлениям подготовки: 35.03.04 Агрономия, 35.03.05 Садоводство, 35.03.07 Технология производства и</w:t>
      </w:r>
    </w:p>
    <w:p w:rsidR="00EC70F3" w:rsidRPr="00EC70F3" w:rsidRDefault="00EC70F3" w:rsidP="00EC70F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C70F3">
        <w:rPr>
          <w:rFonts w:ascii="Times New Roman" w:hAnsi="Times New Roman" w:cs="Times New Roman"/>
          <w:sz w:val="28"/>
          <w:szCs w:val="28"/>
        </w:rPr>
        <w:t>переработки</w:t>
      </w:r>
      <w:proofErr w:type="gramEnd"/>
      <w:r w:rsidRPr="00EC70F3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продукции, 35.04.05 Садоводство. В 3 ч. Ч. 1 / сост.: Е.Н. </w:t>
      </w:r>
      <w:proofErr w:type="spellStart"/>
      <w:r w:rsidRPr="00EC70F3">
        <w:rPr>
          <w:rFonts w:ascii="Times New Roman" w:hAnsi="Times New Roman" w:cs="Times New Roman"/>
          <w:sz w:val="28"/>
          <w:szCs w:val="28"/>
        </w:rPr>
        <w:t>Габибова</w:t>
      </w:r>
      <w:proofErr w:type="spellEnd"/>
      <w:r w:rsidRPr="00EC70F3">
        <w:rPr>
          <w:rFonts w:ascii="Times New Roman" w:hAnsi="Times New Roman" w:cs="Times New Roman"/>
          <w:sz w:val="28"/>
          <w:szCs w:val="28"/>
        </w:rPr>
        <w:t xml:space="preserve">, В.К. </w:t>
      </w:r>
      <w:proofErr w:type="gramStart"/>
      <w:r w:rsidRPr="00EC70F3">
        <w:rPr>
          <w:rFonts w:ascii="Times New Roman" w:hAnsi="Times New Roman" w:cs="Times New Roman"/>
          <w:sz w:val="28"/>
          <w:szCs w:val="28"/>
        </w:rPr>
        <w:t>Мухортова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Донской ГАУ.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Персиановский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:</w:t>
      </w:r>
      <w:bookmarkStart w:id="0" w:name="_GoBack"/>
      <w:bookmarkEnd w:id="0"/>
      <w:r w:rsidRPr="00EC70F3">
        <w:rPr>
          <w:rFonts w:ascii="Times New Roman" w:hAnsi="Times New Roman" w:cs="Times New Roman"/>
          <w:sz w:val="28"/>
          <w:szCs w:val="28"/>
        </w:rPr>
        <w:t>Донской ГАУ, 2019. – 180 с.</w:t>
      </w:r>
    </w:p>
    <w:p w:rsidR="001B3C51" w:rsidRPr="007B1ED0" w:rsidRDefault="00EC70F3" w:rsidP="00EC70F3">
      <w:pPr>
        <w:rPr>
          <w:rFonts w:ascii="Times New Roman" w:hAnsi="Times New Roman" w:cs="Times New Roman"/>
          <w:sz w:val="28"/>
          <w:szCs w:val="28"/>
        </w:rPr>
      </w:pPr>
      <w:r w:rsidRPr="00EC70F3">
        <w:rPr>
          <w:rFonts w:ascii="Times New Roman" w:hAnsi="Times New Roman" w:cs="Times New Roman"/>
          <w:sz w:val="28"/>
          <w:szCs w:val="28"/>
        </w:rPr>
        <w:t xml:space="preserve">2. Практикум по овощеводству / Т.В. </w:t>
      </w:r>
      <w:proofErr w:type="spellStart"/>
      <w:r w:rsidRPr="00EC70F3">
        <w:rPr>
          <w:rFonts w:ascii="Times New Roman" w:hAnsi="Times New Roman" w:cs="Times New Roman"/>
          <w:sz w:val="28"/>
          <w:szCs w:val="28"/>
        </w:rPr>
        <w:t>Соромотина</w:t>
      </w:r>
      <w:proofErr w:type="spellEnd"/>
      <w:r w:rsidRPr="00EC70F3">
        <w:rPr>
          <w:rFonts w:ascii="Times New Roman" w:hAnsi="Times New Roman" w:cs="Times New Roman"/>
          <w:sz w:val="28"/>
          <w:szCs w:val="28"/>
        </w:rPr>
        <w:t>; федеральное гос. бюджетное образов</w:t>
      </w:r>
      <w:proofErr w:type="gramStart"/>
      <w:r w:rsidRPr="00EC70F3">
        <w:rPr>
          <w:rFonts w:ascii="Times New Roman" w:hAnsi="Times New Roman" w:cs="Times New Roman"/>
          <w:sz w:val="28"/>
          <w:szCs w:val="28"/>
        </w:rPr>
        <w:t>. учреждение</w:t>
      </w:r>
      <w:proofErr w:type="gramEnd"/>
      <w:r w:rsidRPr="00EC70F3">
        <w:rPr>
          <w:rFonts w:ascii="Times New Roman" w:hAnsi="Times New Roman" w:cs="Times New Roman"/>
          <w:sz w:val="28"/>
          <w:szCs w:val="28"/>
        </w:rPr>
        <w:t xml:space="preserve"> высшего образов. «Пермская гос. с.-х. акад. им. акад. Д.Н. Прянишникова». – </w:t>
      </w:r>
      <w:proofErr w:type="gramStart"/>
      <w:r w:rsidRPr="00EC70F3">
        <w:rPr>
          <w:rFonts w:ascii="Times New Roman" w:hAnsi="Times New Roman" w:cs="Times New Roman"/>
          <w:sz w:val="28"/>
          <w:szCs w:val="28"/>
        </w:rPr>
        <w:t>Пермь :</w:t>
      </w:r>
      <w:proofErr w:type="gramEnd"/>
      <w:r w:rsidRPr="00EC70F3">
        <w:rPr>
          <w:rFonts w:ascii="Times New Roman" w:hAnsi="Times New Roman" w:cs="Times New Roman"/>
          <w:sz w:val="28"/>
          <w:szCs w:val="28"/>
        </w:rPr>
        <w:t xml:space="preserve"> ИПЦ «Про-</w:t>
      </w:r>
      <w:proofErr w:type="spellStart"/>
      <w:r w:rsidRPr="00EC70F3">
        <w:rPr>
          <w:rFonts w:ascii="Times New Roman" w:hAnsi="Times New Roman" w:cs="Times New Roman"/>
          <w:sz w:val="28"/>
          <w:szCs w:val="28"/>
        </w:rPr>
        <w:t>крость</w:t>
      </w:r>
      <w:proofErr w:type="spellEnd"/>
      <w:r w:rsidRPr="00EC70F3">
        <w:rPr>
          <w:rFonts w:ascii="Times New Roman" w:hAnsi="Times New Roman" w:cs="Times New Roman"/>
          <w:sz w:val="28"/>
          <w:szCs w:val="28"/>
        </w:rPr>
        <w:t>», 2016. – 305 с</w:t>
      </w:r>
    </w:p>
    <w:sectPr w:rsidR="001B3C51" w:rsidRPr="007B1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38"/>
    <w:rsid w:val="001B3C51"/>
    <w:rsid w:val="00441138"/>
    <w:rsid w:val="007B1ED0"/>
    <w:rsid w:val="009B40CB"/>
    <w:rsid w:val="00EC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BAC0ED-7D4C-4C1D-B188-2383EDE90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ED0"/>
  </w:style>
  <w:style w:type="paragraph" w:styleId="1">
    <w:name w:val="heading 1"/>
    <w:basedOn w:val="a"/>
    <w:next w:val="a"/>
    <w:link w:val="10"/>
    <w:uiPriority w:val="9"/>
    <w:qFormat/>
    <w:rsid w:val="009B40C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0CB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3</cp:revision>
  <dcterms:created xsi:type="dcterms:W3CDTF">2023-10-02T06:25:00Z</dcterms:created>
  <dcterms:modified xsi:type="dcterms:W3CDTF">2023-10-03T07:25:00Z</dcterms:modified>
</cp:coreProperties>
</file>