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4" w:rsidRDefault="00910ED4" w:rsidP="00910ED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4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Цитология</w:t>
      </w:r>
    </w:p>
    <w:p w:rsidR="00910ED4" w:rsidRPr="00CA3E26" w:rsidRDefault="00910ED4" w:rsidP="00910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910ED4" w:rsidRPr="000B48E6" w:rsidRDefault="00910ED4" w:rsidP="00910ED4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910ED4" w:rsidRPr="000B48E6" w:rsidRDefault="00910ED4" w:rsidP="00910E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>Романова, Е. Б. Цитология</w:t>
      </w:r>
      <w:proofErr w:type="gramStart"/>
      <w:r w:rsidRPr="000B4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48E6">
        <w:rPr>
          <w:rFonts w:ascii="Times New Roman" w:hAnsi="Times New Roman" w:cs="Times New Roman"/>
          <w:sz w:val="24"/>
          <w:szCs w:val="24"/>
        </w:rPr>
        <w:t xml:space="preserve"> учебное пособие / Е. Б. Романова.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Нижний Новгород</w:t>
      </w:r>
      <w:proofErr w:type="gramStart"/>
      <w:r w:rsidRPr="000B4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48E6">
        <w:rPr>
          <w:rFonts w:ascii="Times New Roman" w:hAnsi="Times New Roman" w:cs="Times New Roman"/>
          <w:sz w:val="24"/>
          <w:szCs w:val="24"/>
        </w:rPr>
        <w:t xml:space="preserve"> ННГУ им. Н. И. Лобачевского, 2019.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115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48E6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0B48E6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https://e.lanbook.com/book/144605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0ED4" w:rsidRPr="000B48E6" w:rsidRDefault="00910ED4" w:rsidP="00910E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>Абрамов, С. Н. Практикум по цитологии</w:t>
      </w:r>
      <w:proofErr w:type="gramStart"/>
      <w:r w:rsidRPr="000B4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48E6">
        <w:rPr>
          <w:rFonts w:ascii="Times New Roman" w:hAnsi="Times New Roman" w:cs="Times New Roman"/>
          <w:sz w:val="24"/>
          <w:szCs w:val="24"/>
        </w:rPr>
        <w:t xml:space="preserve"> учебное пособие / С. Н. Абрамов, С. В. Любина.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Уфа</w:t>
      </w:r>
      <w:proofErr w:type="gramStart"/>
      <w:r w:rsidRPr="000B4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48E6">
        <w:rPr>
          <w:rFonts w:ascii="Times New Roman" w:hAnsi="Times New Roman" w:cs="Times New Roman"/>
          <w:sz w:val="24"/>
          <w:szCs w:val="24"/>
        </w:rPr>
        <w:t xml:space="preserve"> БГПУ имени М. </w:t>
      </w:r>
      <w:proofErr w:type="spellStart"/>
      <w:r w:rsidRPr="000B48E6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0B48E6">
        <w:rPr>
          <w:rFonts w:ascii="Times New Roman" w:hAnsi="Times New Roman" w:cs="Times New Roman"/>
          <w:sz w:val="24"/>
          <w:szCs w:val="24"/>
        </w:rPr>
        <w:t xml:space="preserve">, 2017.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115 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48E6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E6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0B48E6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https://e.lanbook.com/book/96816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0ED4" w:rsidRPr="000B48E6" w:rsidRDefault="00910ED4" w:rsidP="00910ED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48E6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910ED4" w:rsidRDefault="00910ED4" w:rsidP="00910ED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Стволинская</w:t>
      </w:r>
      <w:proofErr w:type="spellEnd"/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 С. Цитология: Учебник / </w:t>
      </w:r>
      <w:proofErr w:type="spellStart"/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Стволинская</w:t>
      </w:r>
      <w:proofErr w:type="spellEnd"/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Н.С.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Москва: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МПГУ, 2012.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238 с.: ISBN 978-5-7042-2354-2.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0B48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B48E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0B48E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https://znanium.com/catalog/product/758106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7AEB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E153D2"/>
    <w:multiLevelType w:val="hybridMultilevel"/>
    <w:tmpl w:val="B990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ED4"/>
    <w:rsid w:val="003B434A"/>
    <w:rsid w:val="00556CFE"/>
    <w:rsid w:val="006376DC"/>
    <w:rsid w:val="0091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0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758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816" TargetMode="External"/><Relationship Id="rId5" Type="http://schemas.openxmlformats.org/officeDocument/2006/relationships/hyperlink" Target="https://e.lanbook.com/book/1446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2020-12-01T10:11:00Z</dcterms:created>
  <dcterms:modified xsi:type="dcterms:W3CDTF">2020-12-01T10:11:00Z</dcterms:modified>
</cp:coreProperties>
</file>