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3E" w:rsidRPr="0014663E" w:rsidRDefault="0014663E" w:rsidP="00184E5F">
      <w:pPr>
        <w:spacing w:after="0" w:line="240" w:lineRule="auto"/>
        <w:jc w:val="center"/>
        <w:rPr>
          <w:b/>
          <w:sz w:val="24"/>
          <w:szCs w:val="24"/>
        </w:rPr>
      </w:pPr>
      <w:r w:rsidRPr="0014663E">
        <w:rPr>
          <w:b/>
          <w:color w:val="000000"/>
          <w:sz w:val="24"/>
          <w:szCs w:val="24"/>
        </w:rPr>
        <w:t>Охрана труда</w:t>
      </w:r>
      <w:r w:rsidRPr="0014663E">
        <w:rPr>
          <w:b/>
          <w:sz w:val="24"/>
          <w:szCs w:val="24"/>
        </w:rPr>
        <w:t xml:space="preserve"> </w:t>
      </w:r>
    </w:p>
    <w:p w:rsidR="00CC2C73" w:rsidRPr="00184E5F" w:rsidRDefault="00CC2C73" w:rsidP="00184E5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CA3E26">
        <w:rPr>
          <w:sz w:val="24"/>
          <w:szCs w:val="24"/>
        </w:rPr>
        <w:t xml:space="preserve">для направления подготовки </w:t>
      </w:r>
      <w:r>
        <w:rPr>
          <w:sz w:val="24"/>
          <w:szCs w:val="24"/>
        </w:rPr>
        <w:t>35</w:t>
      </w:r>
      <w:r w:rsidRPr="00CA3E26">
        <w:rPr>
          <w:sz w:val="24"/>
          <w:szCs w:val="24"/>
        </w:rPr>
        <w:t>.03.0</w:t>
      </w:r>
      <w:r>
        <w:rPr>
          <w:sz w:val="24"/>
          <w:szCs w:val="24"/>
        </w:rPr>
        <w:t>7</w:t>
      </w:r>
      <w:r w:rsidRPr="00CA3E26">
        <w:rPr>
          <w:sz w:val="24"/>
          <w:szCs w:val="24"/>
        </w:rPr>
        <w:t xml:space="preserve"> </w:t>
      </w:r>
      <w:r w:rsidRPr="00CC2C73">
        <w:rPr>
          <w:sz w:val="24"/>
          <w:szCs w:val="24"/>
        </w:rPr>
        <w:t>Т</w:t>
      </w:r>
      <w:r w:rsidRPr="00CC2C73">
        <w:rPr>
          <w:rStyle w:val="displayonly"/>
          <w:sz w:val="24"/>
          <w:szCs w:val="24"/>
        </w:rPr>
        <w:t>ехнология производства и переработки сельскохозяйственной продукции</w:t>
      </w:r>
    </w:p>
    <w:p w:rsidR="00184E5F" w:rsidRDefault="00184E5F" w:rsidP="00184E5F">
      <w:pPr>
        <w:spacing w:after="0" w:line="240" w:lineRule="auto"/>
        <w:jc w:val="center"/>
        <w:rPr>
          <w:b/>
          <w:sz w:val="24"/>
          <w:szCs w:val="24"/>
        </w:rPr>
      </w:pPr>
    </w:p>
    <w:p w:rsidR="0014663E" w:rsidRPr="0014663E" w:rsidRDefault="0014663E" w:rsidP="0014663E">
      <w:pPr>
        <w:spacing w:after="0" w:line="240" w:lineRule="auto"/>
        <w:jc w:val="center"/>
        <w:rPr>
          <w:b/>
          <w:sz w:val="24"/>
          <w:szCs w:val="24"/>
        </w:rPr>
      </w:pPr>
      <w:r w:rsidRPr="0014663E">
        <w:rPr>
          <w:b/>
          <w:sz w:val="24"/>
          <w:szCs w:val="24"/>
        </w:rPr>
        <w:t>Основная:</w:t>
      </w:r>
    </w:p>
    <w:p w:rsidR="0014663E" w:rsidRDefault="0014663E" w:rsidP="0014663E">
      <w:pPr>
        <w:spacing w:after="0" w:line="360" w:lineRule="auto"/>
        <w:ind w:firstLine="709"/>
        <w:jc w:val="both"/>
        <w:rPr>
          <w:sz w:val="24"/>
          <w:szCs w:val="24"/>
        </w:rPr>
      </w:pPr>
      <w:proofErr w:type="spellStart"/>
      <w:r w:rsidRPr="0014663E">
        <w:rPr>
          <w:sz w:val="24"/>
          <w:szCs w:val="24"/>
        </w:rPr>
        <w:t>Графкина</w:t>
      </w:r>
      <w:proofErr w:type="spellEnd"/>
      <w:r w:rsidRPr="0014663E">
        <w:rPr>
          <w:sz w:val="24"/>
          <w:szCs w:val="24"/>
        </w:rPr>
        <w:t>, М. В. Охрана труда</w:t>
      </w:r>
      <w:proofErr w:type="gramStart"/>
      <w:r w:rsidRPr="0014663E">
        <w:rPr>
          <w:sz w:val="24"/>
          <w:szCs w:val="24"/>
        </w:rPr>
        <w:t xml:space="preserve"> :</w:t>
      </w:r>
      <w:proofErr w:type="gramEnd"/>
      <w:r w:rsidRPr="0014663E">
        <w:rPr>
          <w:sz w:val="24"/>
          <w:szCs w:val="24"/>
        </w:rPr>
        <w:t xml:space="preserve"> учебник / М. В. </w:t>
      </w:r>
      <w:proofErr w:type="spellStart"/>
      <w:r w:rsidRPr="0014663E">
        <w:rPr>
          <w:sz w:val="24"/>
          <w:szCs w:val="24"/>
        </w:rPr>
        <w:t>Графкина</w:t>
      </w:r>
      <w:proofErr w:type="spellEnd"/>
      <w:r w:rsidRPr="0014663E">
        <w:rPr>
          <w:sz w:val="24"/>
          <w:szCs w:val="24"/>
        </w:rPr>
        <w:t xml:space="preserve">. — 3-е изд., </w:t>
      </w:r>
      <w:proofErr w:type="spellStart"/>
      <w:r w:rsidRPr="0014663E">
        <w:rPr>
          <w:sz w:val="24"/>
          <w:szCs w:val="24"/>
        </w:rPr>
        <w:t>перераб</w:t>
      </w:r>
      <w:proofErr w:type="spellEnd"/>
      <w:r w:rsidRPr="0014663E">
        <w:rPr>
          <w:sz w:val="24"/>
          <w:szCs w:val="24"/>
        </w:rPr>
        <w:t xml:space="preserve">. и доп. — Москва : ИНФРА-М, 2022. — 212 </w:t>
      </w:r>
      <w:proofErr w:type="gramStart"/>
      <w:r w:rsidRPr="0014663E">
        <w:rPr>
          <w:sz w:val="24"/>
          <w:szCs w:val="24"/>
        </w:rPr>
        <w:t>с</w:t>
      </w:r>
      <w:proofErr w:type="gramEnd"/>
      <w:r w:rsidRPr="0014663E">
        <w:rPr>
          <w:sz w:val="24"/>
          <w:szCs w:val="24"/>
        </w:rPr>
        <w:t>. — (Среднее профессиональное образование). - ISBN 978-5-16-016522-6. - Текст</w:t>
      </w:r>
      <w:proofErr w:type="gramStart"/>
      <w:r w:rsidRPr="0014663E">
        <w:rPr>
          <w:sz w:val="24"/>
          <w:szCs w:val="24"/>
        </w:rPr>
        <w:t xml:space="preserve"> :</w:t>
      </w:r>
      <w:proofErr w:type="gramEnd"/>
      <w:r w:rsidRPr="0014663E">
        <w:rPr>
          <w:sz w:val="24"/>
          <w:szCs w:val="24"/>
        </w:rPr>
        <w:t xml:space="preserve"> электронный. - URL: </w:t>
      </w:r>
      <w:hyperlink r:id="rId4" w:history="1">
        <w:r w:rsidRPr="0014663E">
          <w:rPr>
            <w:rStyle w:val="a3"/>
            <w:sz w:val="24"/>
            <w:szCs w:val="24"/>
          </w:rPr>
          <w:t>https://znanium.com/catalog/product/1790473</w:t>
        </w:r>
      </w:hyperlink>
      <w:r>
        <w:rPr>
          <w:sz w:val="24"/>
          <w:szCs w:val="24"/>
        </w:rPr>
        <w:t>.</w:t>
      </w:r>
    </w:p>
    <w:p w:rsidR="0014663E" w:rsidRPr="0014663E" w:rsidRDefault="0014663E" w:rsidP="0014663E">
      <w:pPr>
        <w:spacing w:after="0" w:line="360" w:lineRule="auto"/>
        <w:ind w:firstLine="709"/>
        <w:jc w:val="center"/>
        <w:rPr>
          <w:b/>
          <w:sz w:val="24"/>
          <w:szCs w:val="24"/>
        </w:rPr>
      </w:pPr>
      <w:r w:rsidRPr="0014663E">
        <w:rPr>
          <w:b/>
          <w:sz w:val="24"/>
          <w:szCs w:val="24"/>
        </w:rPr>
        <w:t>Дополнительная:</w:t>
      </w:r>
    </w:p>
    <w:p w:rsidR="00CC2C73" w:rsidRPr="0014663E" w:rsidRDefault="0014663E" w:rsidP="0014663E">
      <w:pPr>
        <w:spacing w:after="0" w:line="360" w:lineRule="auto"/>
        <w:ind w:firstLine="709"/>
        <w:jc w:val="both"/>
        <w:rPr>
          <w:sz w:val="24"/>
          <w:szCs w:val="24"/>
        </w:rPr>
      </w:pPr>
      <w:proofErr w:type="spellStart"/>
      <w:r w:rsidRPr="0014663E">
        <w:rPr>
          <w:sz w:val="24"/>
          <w:szCs w:val="24"/>
        </w:rPr>
        <w:t>Пачурин</w:t>
      </w:r>
      <w:proofErr w:type="spellEnd"/>
      <w:r w:rsidRPr="0014663E">
        <w:rPr>
          <w:sz w:val="24"/>
          <w:szCs w:val="24"/>
        </w:rPr>
        <w:t xml:space="preserve">, Г. В. Охрана труда. Методика проведения расследований несчастных случаев на производстве: учебное пособие / Г.В. </w:t>
      </w:r>
      <w:proofErr w:type="spellStart"/>
      <w:r w:rsidRPr="0014663E">
        <w:rPr>
          <w:sz w:val="24"/>
          <w:szCs w:val="24"/>
        </w:rPr>
        <w:t>Пачурин</w:t>
      </w:r>
      <w:proofErr w:type="spellEnd"/>
      <w:r w:rsidRPr="0014663E">
        <w:rPr>
          <w:sz w:val="24"/>
          <w:szCs w:val="24"/>
        </w:rPr>
        <w:t xml:space="preserve">, Н.И. </w:t>
      </w:r>
      <w:proofErr w:type="spellStart"/>
      <w:r w:rsidRPr="0014663E">
        <w:rPr>
          <w:sz w:val="24"/>
          <w:szCs w:val="24"/>
        </w:rPr>
        <w:t>Щенников</w:t>
      </w:r>
      <w:proofErr w:type="spellEnd"/>
      <w:r w:rsidRPr="0014663E">
        <w:rPr>
          <w:sz w:val="24"/>
          <w:szCs w:val="24"/>
        </w:rPr>
        <w:t>, Т.И. Курагина ; под общ</w:t>
      </w:r>
      <w:proofErr w:type="gramStart"/>
      <w:r w:rsidRPr="0014663E">
        <w:rPr>
          <w:sz w:val="24"/>
          <w:szCs w:val="24"/>
        </w:rPr>
        <w:t>.</w:t>
      </w:r>
      <w:proofErr w:type="gramEnd"/>
      <w:r w:rsidRPr="0014663E">
        <w:rPr>
          <w:sz w:val="24"/>
          <w:szCs w:val="24"/>
        </w:rPr>
        <w:t xml:space="preserve"> </w:t>
      </w:r>
      <w:proofErr w:type="gramStart"/>
      <w:r w:rsidRPr="0014663E">
        <w:rPr>
          <w:sz w:val="24"/>
          <w:szCs w:val="24"/>
        </w:rPr>
        <w:t>р</w:t>
      </w:r>
      <w:proofErr w:type="gramEnd"/>
      <w:r w:rsidRPr="0014663E">
        <w:rPr>
          <w:sz w:val="24"/>
          <w:szCs w:val="24"/>
        </w:rPr>
        <w:t xml:space="preserve">ед. Г.В. </w:t>
      </w:r>
      <w:proofErr w:type="spellStart"/>
      <w:r w:rsidRPr="0014663E">
        <w:rPr>
          <w:sz w:val="24"/>
          <w:szCs w:val="24"/>
        </w:rPr>
        <w:t>Пачурина</w:t>
      </w:r>
      <w:proofErr w:type="spellEnd"/>
      <w:r w:rsidRPr="0014663E">
        <w:rPr>
          <w:sz w:val="24"/>
          <w:szCs w:val="24"/>
        </w:rPr>
        <w:t>. — 2-е изд., доп. — Москва : ФОРУМ</w:t>
      </w:r>
      <w:proofErr w:type="gramStart"/>
      <w:r w:rsidRPr="0014663E">
        <w:rPr>
          <w:sz w:val="24"/>
          <w:szCs w:val="24"/>
        </w:rPr>
        <w:t xml:space="preserve"> :</w:t>
      </w:r>
      <w:proofErr w:type="gramEnd"/>
      <w:r w:rsidRPr="0014663E">
        <w:rPr>
          <w:sz w:val="24"/>
          <w:szCs w:val="24"/>
        </w:rPr>
        <w:t xml:space="preserve"> ИНФРА-М, 2023. — 143 с. — (Высшее образование). - ISBN 978-5-00091-671-1. - Текст</w:t>
      </w:r>
      <w:proofErr w:type="gramStart"/>
      <w:r w:rsidRPr="0014663E">
        <w:rPr>
          <w:sz w:val="24"/>
          <w:szCs w:val="24"/>
        </w:rPr>
        <w:t xml:space="preserve"> :</w:t>
      </w:r>
      <w:proofErr w:type="gramEnd"/>
      <w:r w:rsidRPr="0014663E">
        <w:rPr>
          <w:sz w:val="24"/>
          <w:szCs w:val="24"/>
        </w:rPr>
        <w:t xml:space="preserve"> электронный. - URL: </w:t>
      </w:r>
      <w:hyperlink r:id="rId5" w:history="1">
        <w:r w:rsidRPr="0014663E">
          <w:rPr>
            <w:rStyle w:val="a3"/>
            <w:sz w:val="24"/>
            <w:szCs w:val="24"/>
          </w:rPr>
          <w:t>https://znanium.com/catalog/product/1898494</w:t>
        </w:r>
      </w:hyperlink>
      <w:r>
        <w:rPr>
          <w:sz w:val="24"/>
          <w:szCs w:val="24"/>
        </w:rPr>
        <w:t>.</w:t>
      </w:r>
    </w:p>
    <w:sectPr w:rsidR="00CC2C73" w:rsidRPr="0014663E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E5F"/>
    <w:rsid w:val="000D7E8D"/>
    <w:rsid w:val="0014663E"/>
    <w:rsid w:val="00184E5F"/>
    <w:rsid w:val="00334290"/>
    <w:rsid w:val="0094202C"/>
    <w:rsid w:val="00CC2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5F"/>
    <w:pPr>
      <w:spacing w:after="160" w:line="259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E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4E5F"/>
  </w:style>
  <w:style w:type="character" w:customStyle="1" w:styleId="displayonly">
    <w:name w:val="display_only"/>
    <w:basedOn w:val="a0"/>
    <w:rsid w:val="00CC2C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nanium.com/catalog/product/1898494" TargetMode="External"/><Relationship Id="rId4" Type="http://schemas.openxmlformats.org/officeDocument/2006/relationships/hyperlink" Target="https://znanium.com/catalog/product/17904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2022-12-28T04:55:00Z</dcterms:created>
  <dcterms:modified xsi:type="dcterms:W3CDTF">2022-12-28T05:28:00Z</dcterms:modified>
</cp:coreProperties>
</file>