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B" w:rsidRDefault="001941DB" w:rsidP="001941D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Цифровизация</w:t>
      </w:r>
      <w:proofErr w:type="spellEnd"/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системе школьного образования</w:t>
      </w:r>
    </w:p>
    <w:p w:rsidR="001941DB" w:rsidRPr="00CA3E26" w:rsidRDefault="001941DB" w:rsidP="00194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941DB" w:rsidRPr="007324F5" w:rsidRDefault="001941DB" w:rsidP="001941DB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1941DB" w:rsidRPr="003B52F7" w:rsidRDefault="001941DB" w:rsidP="001941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Киселев, Г. М. Информационные технолог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ии в педагогическом образовании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учебник для бакалавров / Г. М. Киселев, Р. В. Бочкова.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3-е изд., стер.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ква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 Издательско-торговая корпорация «Дашков и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», 2020.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300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978-5-394-03468-8.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3B52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https://znanium.com/catalog/product/1093196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1DB" w:rsidRPr="003B52F7" w:rsidRDefault="001941DB" w:rsidP="001941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О. Ф. Информационно-коммуникационные технологии в образовании: учебник / О.Ф.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Е.А. Пономарева, М.Н. Сонина.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ИНФРА-М, 2019.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549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2F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).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www.dx.doi.org/10.12737/textbook_59e45e228d2a80.96329695.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ISBN 978-5-16-012818-4.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https://znanium.com/catalog/product/1025485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1DB" w:rsidRPr="003B52F7" w:rsidRDefault="001941DB" w:rsidP="001941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>, Н. М. Использование систем автоматизированного контроля знаний в профессиональной деятельности педагога: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B52F7">
        <w:rPr>
          <w:rFonts w:ascii="Times New Roman" w:hAnsi="Times New Roman" w:cs="Times New Roman"/>
          <w:sz w:val="24"/>
          <w:szCs w:val="24"/>
        </w:rPr>
        <w:t>оавт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>. Соколова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Москва : Прометей,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126 с. ISBN 978-5-7042-2439-6.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https://znanium.com/catalog/product/536499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1DB" w:rsidRPr="003B52F7" w:rsidRDefault="001941DB" w:rsidP="001941D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Дополнительная:</w:t>
      </w:r>
    </w:p>
    <w:p w:rsidR="001941DB" w:rsidRPr="003B52F7" w:rsidRDefault="001941DB" w:rsidP="001941D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sz w:val="24"/>
          <w:szCs w:val="24"/>
        </w:rPr>
        <w:t>Гафурова, Н. В. Педагогическое применение мультимедиа средств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учебное пособие / Н. В. Гафурова, Е. Ю. Чурилова.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Красноярск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СФУ, 2015.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204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ISBN 978-5-7638-3281-5.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https://znanium.com/catalog/product/550069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1DB" w:rsidRDefault="001941DB" w:rsidP="001941D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sz w:val="24"/>
          <w:szCs w:val="24"/>
        </w:rPr>
        <w:t>Гафурова, Н. В. Методика обуч</w:t>
      </w:r>
      <w:r>
        <w:rPr>
          <w:rFonts w:ascii="Times New Roman" w:hAnsi="Times New Roman" w:cs="Times New Roman"/>
          <w:sz w:val="24"/>
          <w:szCs w:val="24"/>
        </w:rPr>
        <w:t>ения информационным технологиям</w:t>
      </w:r>
      <w:r w:rsidRPr="003B52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практиум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 / Н. В. Гафурова, Е. Ю. Чурилова.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Красноярск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Сибирский федеральный университет, 2011.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181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ISBN 978-5-7638-2255-7.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9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https://znanium.com/catalog/product/441409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764"/>
    <w:multiLevelType w:val="hybridMultilevel"/>
    <w:tmpl w:val="D4BA5F5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BA1"/>
    <w:multiLevelType w:val="hybridMultilevel"/>
    <w:tmpl w:val="EED4E5CA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1DB"/>
    <w:rsid w:val="001941DB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4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50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36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254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9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441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2020-12-01T10:18:00Z</dcterms:created>
  <dcterms:modified xsi:type="dcterms:W3CDTF">2020-12-01T10:18:00Z</dcterms:modified>
</cp:coreProperties>
</file>