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86D69" w14:textId="681F691B"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14:paraId="6EFDA734" w14:textId="77777777" w:rsidR="0001594E" w:rsidRDefault="0001594E" w:rsidP="00015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140477E5" w14:textId="77777777" w:rsidR="0001594E" w:rsidRDefault="0001594E" w:rsidP="000159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262BBC6C" w14:textId="2EBA46EE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B602A9B" w14:textId="284E9AC1"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Елфимов В.И. Основы общей химии: Учебное пособие М.: НИЦ ИНФРА-М, 2015</w:t>
      </w:r>
    </w:p>
    <w:p w14:paraId="24752F51" w14:textId="3ED4F376" w:rsid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Иванов В.Г.,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Гева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О.Н.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Ocновы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химии: Учебник М.: КУРС: НИЦ ИНФРА-М, 2019</w:t>
      </w:r>
    </w:p>
    <w:p w14:paraId="7A47026D" w14:textId="77777777" w:rsidR="00D14F67" w:rsidRPr="00D14F67" w:rsidRDefault="00D14F67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F67">
        <w:rPr>
          <w:rFonts w:ascii="Times New Roman" w:hAnsi="Times New Roman" w:cs="Times New Roman"/>
          <w:sz w:val="24"/>
          <w:szCs w:val="24"/>
        </w:rPr>
        <w:t xml:space="preserve">3. Г.Ю.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Остаева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, А.А. Панасенко, Е.В. Полякова Химия: Теория, справочные материалы, лабораторные работы, контрольные М., 2013 </w:t>
      </w:r>
    </w:p>
    <w:p w14:paraId="0A8CD69A" w14:textId="535E1FAA" w:rsidR="00D14F67" w:rsidRPr="00D14F67" w:rsidRDefault="00D14F67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14F67">
        <w:rPr>
          <w:rFonts w:ascii="Times New Roman" w:hAnsi="Times New Roman" w:cs="Times New Roman"/>
          <w:sz w:val="24"/>
          <w:szCs w:val="24"/>
        </w:rPr>
        <w:t xml:space="preserve">4. Н. В.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Пащевская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, З. М.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Ахрименко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, В. Е. </w:t>
      </w:r>
      <w:proofErr w:type="spellStart"/>
      <w:r w:rsidRPr="00D14F67">
        <w:rPr>
          <w:rFonts w:ascii="Times New Roman" w:hAnsi="Times New Roman" w:cs="Times New Roman"/>
          <w:sz w:val="24"/>
          <w:szCs w:val="24"/>
        </w:rPr>
        <w:t>Ахрименко</w:t>
      </w:r>
      <w:proofErr w:type="spellEnd"/>
      <w:r w:rsidRPr="00D14F67">
        <w:rPr>
          <w:rFonts w:ascii="Times New Roman" w:hAnsi="Times New Roman" w:cs="Times New Roman"/>
          <w:sz w:val="24"/>
          <w:szCs w:val="24"/>
        </w:rPr>
        <w:t xml:space="preserve"> Химия</w:t>
      </w:r>
      <w:proofErr w:type="gramStart"/>
      <w:r w:rsidRPr="00D14F67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D14F67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Краснодар: КСЭИ, 2014</w:t>
      </w:r>
    </w:p>
    <w:p w14:paraId="452F43F6" w14:textId="6D006019"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66058DF5" w14:textId="0BA301BA" w:rsidR="006D7105" w:rsidRPr="006D7105" w:rsidRDefault="006D7105" w:rsidP="006D71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D710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7105">
        <w:rPr>
          <w:rFonts w:ascii="Times New Roman" w:hAnsi="Times New Roman" w:cs="Times New Roman"/>
          <w:color w:val="000000"/>
          <w:sz w:val="24"/>
          <w:szCs w:val="24"/>
        </w:rPr>
        <w:t>Гельфман</w:t>
      </w:r>
      <w:proofErr w:type="spellEnd"/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М.И.,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>Юстратов В.П.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>Химия: учебник для студентов вузов по техническим спец. Санкт-Петербург: Лань, 2003</w:t>
      </w:r>
    </w:p>
    <w:p w14:paraId="42738C1A" w14:textId="51AF39D1" w:rsidR="00944AC5" w:rsidRPr="006D7105" w:rsidRDefault="006D7105" w:rsidP="006D7105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71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М.И. </w:t>
      </w:r>
      <w:proofErr w:type="spellStart"/>
      <w:r w:rsidRPr="006D7105">
        <w:rPr>
          <w:rFonts w:ascii="Times New Roman" w:hAnsi="Times New Roman" w:cs="Times New Roman"/>
          <w:color w:val="000000"/>
          <w:sz w:val="24"/>
          <w:szCs w:val="24"/>
        </w:rPr>
        <w:t>Гельфман</w:t>
      </w:r>
      <w:proofErr w:type="spellEnd"/>
      <w:r w:rsidRPr="006D7105">
        <w:rPr>
          <w:rFonts w:ascii="Times New Roman" w:hAnsi="Times New Roman" w:cs="Times New Roman"/>
          <w:color w:val="000000"/>
          <w:sz w:val="24"/>
          <w:szCs w:val="24"/>
        </w:rPr>
        <w:t>, В.П.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>Юстратов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105">
        <w:rPr>
          <w:rFonts w:ascii="Times New Roman" w:hAnsi="Times New Roman" w:cs="Times New Roman"/>
          <w:color w:val="000000"/>
          <w:sz w:val="24"/>
          <w:szCs w:val="24"/>
        </w:rPr>
        <w:t>Химия: Учебник СПб</w:t>
      </w:r>
      <w:proofErr w:type="gramStart"/>
      <w:r w:rsidRPr="006D7105">
        <w:rPr>
          <w:rFonts w:ascii="Times New Roman" w:hAnsi="Times New Roman" w:cs="Times New Roman"/>
          <w:color w:val="000000"/>
          <w:sz w:val="24"/>
          <w:szCs w:val="24"/>
        </w:rPr>
        <w:t>. :</w:t>
      </w:r>
      <w:proofErr w:type="gramEnd"/>
      <w:r w:rsidRPr="006D7105">
        <w:rPr>
          <w:rFonts w:ascii="Times New Roman" w:hAnsi="Times New Roman" w:cs="Times New Roman"/>
          <w:color w:val="000000"/>
          <w:sz w:val="24"/>
          <w:szCs w:val="24"/>
        </w:rPr>
        <w:t xml:space="preserve"> Лань, 2008</w:t>
      </w:r>
    </w:p>
    <w:bookmarkEnd w:id="0"/>
    <w:p w14:paraId="6F4558CA" w14:textId="3C7B993C"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118E62F9" w14:textId="7BE42A37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1. Филипович Л.А. Химия: электронное учебное наглядное пособие. Часть 2, 2019 </w:t>
      </w:r>
    </w:p>
    <w:p w14:paraId="6D77110E" w14:textId="7C664EA6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2. Филипович Л.А. Химия: электронное учебное наглядное пособие. Часть 1, 2018 </w:t>
      </w:r>
    </w:p>
    <w:p w14:paraId="341190B3" w14:textId="7B34802E" w:rsidR="00DA5E93" w:rsidRPr="00DA5E93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3. Л. А. Филипович Химия: Методические указания по организации самостоятельной работы обучающихся, 2017 </w:t>
      </w:r>
    </w:p>
    <w:p w14:paraId="181014D7" w14:textId="512A2977" w:rsidR="004D6772" w:rsidRPr="00D14F67" w:rsidRDefault="00DA5E93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5E93">
        <w:rPr>
          <w:rFonts w:ascii="Times New Roman" w:hAnsi="Times New Roman" w:cs="Times New Roman"/>
          <w:sz w:val="24"/>
          <w:szCs w:val="24"/>
        </w:rPr>
        <w:t xml:space="preserve">4. Л. А. Филипович, М. М. Колосова Химия: Методические указания по </w:t>
      </w:r>
      <w:r w:rsidRPr="00D14F67">
        <w:rPr>
          <w:rFonts w:ascii="Times New Roman" w:hAnsi="Times New Roman" w:cs="Times New Roman"/>
          <w:sz w:val="24"/>
          <w:szCs w:val="24"/>
        </w:rPr>
        <w:t>выполнению контрольных работ с вариантами заданий, 2017</w:t>
      </w:r>
    </w:p>
    <w:p w14:paraId="5985AD8B" w14:textId="486A2533" w:rsidR="00D14F67" w:rsidRPr="00D14F67" w:rsidRDefault="00D14F67" w:rsidP="00DA5E9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14F67">
        <w:rPr>
          <w:rFonts w:ascii="Times New Roman" w:hAnsi="Times New Roman" w:cs="Times New Roman"/>
          <w:sz w:val="24"/>
          <w:szCs w:val="24"/>
        </w:rPr>
        <w:t xml:space="preserve">5. Л.А. Филипович; М.М. Колосова Химия: Лабораторный </w:t>
      </w:r>
      <w:proofErr w:type="gramStart"/>
      <w:r w:rsidRPr="00D14F67">
        <w:rPr>
          <w:rFonts w:ascii="Times New Roman" w:hAnsi="Times New Roman" w:cs="Times New Roman"/>
          <w:sz w:val="24"/>
          <w:szCs w:val="24"/>
        </w:rPr>
        <w:t>практикум ,</w:t>
      </w:r>
      <w:proofErr w:type="gramEnd"/>
      <w:r w:rsidRPr="00D14F67">
        <w:rPr>
          <w:rFonts w:ascii="Times New Roman" w:hAnsi="Times New Roman" w:cs="Times New Roman"/>
          <w:sz w:val="24"/>
          <w:szCs w:val="24"/>
        </w:rPr>
        <w:t xml:space="preserve"> 2017</w:t>
      </w:r>
    </w:p>
    <w:sectPr w:rsidR="00D14F67" w:rsidRPr="00D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402"/>
    <w:rsid w:val="0001594E"/>
    <w:rsid w:val="004D6772"/>
    <w:rsid w:val="005A1402"/>
    <w:rsid w:val="006D7105"/>
    <w:rsid w:val="008C2295"/>
    <w:rsid w:val="00944AC5"/>
    <w:rsid w:val="00D14F67"/>
    <w:rsid w:val="00D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0FF"/>
  <w15:chartTrackingRefBased/>
  <w15:docId w15:val="{C6F35576-6A58-4470-8929-141EA0AF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12</cp:revision>
  <dcterms:created xsi:type="dcterms:W3CDTF">2023-09-24T03:35:00Z</dcterms:created>
  <dcterms:modified xsi:type="dcterms:W3CDTF">2023-09-30T15:17:00Z</dcterms:modified>
</cp:coreProperties>
</file>