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3B9F" w14:textId="77777777" w:rsidR="00730E5C" w:rsidRPr="00D02310" w:rsidRDefault="00730E5C" w:rsidP="00730E5C">
      <w:pPr>
        <w:shd w:val="clear" w:color="auto" w:fill="FFFFFF"/>
        <w:tabs>
          <w:tab w:val="left" w:leader="underscore" w:pos="9470"/>
        </w:tabs>
        <w:jc w:val="center"/>
      </w:pPr>
      <w:bookmarkStart w:id="0" w:name="_Hlk497820803"/>
      <w:r w:rsidRPr="00D02310">
        <w:rPr>
          <w:sz w:val="28"/>
          <w:szCs w:val="28"/>
        </w:rPr>
        <w:t>Министерство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сельского</w:t>
      </w:r>
      <w:r w:rsidRPr="00D02310">
        <w:rPr>
          <w:caps/>
          <w:sz w:val="28"/>
          <w:szCs w:val="28"/>
        </w:rPr>
        <w:t xml:space="preserve"> </w:t>
      </w:r>
      <w:r w:rsidRPr="00D02310">
        <w:rPr>
          <w:sz w:val="28"/>
          <w:szCs w:val="28"/>
        </w:rPr>
        <w:t>хозяйства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02310">
        <w:rPr>
          <w:sz w:val="28"/>
          <w:szCs w:val="28"/>
        </w:rPr>
        <w:t>оссийской</w:t>
      </w:r>
      <w:r w:rsidRPr="00D02310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D02310">
        <w:rPr>
          <w:sz w:val="28"/>
          <w:szCs w:val="28"/>
        </w:rPr>
        <w:t>едерации</w:t>
      </w:r>
    </w:p>
    <w:p w14:paraId="0272267F" w14:textId="77777777" w:rsidR="00730E5C" w:rsidRPr="00D02310" w:rsidRDefault="00730E5C" w:rsidP="00730E5C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Федеральное государственное бюджетное образовательное учреждение</w:t>
      </w:r>
      <w:r>
        <w:rPr>
          <w:sz w:val="28"/>
          <w:szCs w:val="28"/>
        </w:rPr>
        <w:t xml:space="preserve"> </w:t>
      </w:r>
      <w:r w:rsidRPr="00D02310">
        <w:rPr>
          <w:sz w:val="28"/>
          <w:szCs w:val="28"/>
        </w:rPr>
        <w:t xml:space="preserve">высшего образования </w:t>
      </w:r>
    </w:p>
    <w:p w14:paraId="703B808B" w14:textId="77777777" w:rsidR="00730E5C" w:rsidRPr="00D02310" w:rsidRDefault="00730E5C" w:rsidP="00730E5C">
      <w:pPr>
        <w:jc w:val="center"/>
        <w:rPr>
          <w:sz w:val="28"/>
          <w:szCs w:val="28"/>
        </w:rPr>
      </w:pPr>
      <w:r w:rsidRPr="00D02310">
        <w:rPr>
          <w:sz w:val="28"/>
          <w:szCs w:val="28"/>
        </w:rPr>
        <w:t>«</w:t>
      </w:r>
      <w:r w:rsidR="009D74D7">
        <w:rPr>
          <w:sz w:val="28"/>
          <w:szCs w:val="28"/>
        </w:rPr>
        <w:t>Кузбасская</w:t>
      </w:r>
      <w:r w:rsidRPr="00D02310">
        <w:rPr>
          <w:sz w:val="28"/>
          <w:szCs w:val="28"/>
        </w:rPr>
        <w:t xml:space="preserve"> государственн</w:t>
      </w:r>
      <w:r w:rsidR="009D74D7">
        <w:rPr>
          <w:sz w:val="28"/>
          <w:szCs w:val="28"/>
        </w:rPr>
        <w:t>ая</w:t>
      </w:r>
      <w:r w:rsidRPr="00D02310">
        <w:rPr>
          <w:sz w:val="28"/>
          <w:szCs w:val="28"/>
        </w:rPr>
        <w:t xml:space="preserve"> сельскохозяйственн</w:t>
      </w:r>
      <w:r w:rsidR="009D74D7">
        <w:rPr>
          <w:sz w:val="28"/>
          <w:szCs w:val="28"/>
        </w:rPr>
        <w:t>ая</w:t>
      </w:r>
      <w:r w:rsidRPr="00D02310">
        <w:rPr>
          <w:sz w:val="28"/>
          <w:szCs w:val="28"/>
        </w:rPr>
        <w:t xml:space="preserve"> </w:t>
      </w:r>
      <w:r w:rsidR="009D74D7">
        <w:rPr>
          <w:sz w:val="28"/>
          <w:szCs w:val="28"/>
        </w:rPr>
        <w:t>академия</w:t>
      </w:r>
      <w:r w:rsidRPr="00D02310">
        <w:rPr>
          <w:sz w:val="28"/>
          <w:szCs w:val="28"/>
        </w:rPr>
        <w:t>»</w:t>
      </w:r>
    </w:p>
    <w:p w14:paraId="35BF4D5C" w14:textId="77777777" w:rsidR="00730E5C" w:rsidRPr="004C461C" w:rsidRDefault="00730E5C" w:rsidP="00730E5C">
      <w:pPr>
        <w:jc w:val="center"/>
        <w:rPr>
          <w:bCs/>
          <w:sz w:val="28"/>
          <w:szCs w:val="28"/>
        </w:rPr>
      </w:pPr>
      <w:r w:rsidRPr="00D02310">
        <w:rPr>
          <w:bCs/>
          <w:sz w:val="28"/>
          <w:szCs w:val="28"/>
        </w:rPr>
        <w:t xml:space="preserve">Кафедра </w:t>
      </w:r>
      <w:r w:rsidR="009D74D7">
        <w:rPr>
          <w:bCs/>
          <w:sz w:val="28"/>
          <w:szCs w:val="28"/>
        </w:rPr>
        <w:t>ландшафтной архитектуры</w:t>
      </w:r>
    </w:p>
    <w:p w14:paraId="07078C61" w14:textId="77777777" w:rsidR="00730E5C" w:rsidRDefault="00730E5C" w:rsidP="00730E5C"/>
    <w:p w14:paraId="47A1236E" w14:textId="77777777" w:rsidR="00730E5C" w:rsidRDefault="00730E5C" w:rsidP="00730E5C"/>
    <w:p w14:paraId="0BD903AA" w14:textId="77777777" w:rsidR="00730E5C" w:rsidRDefault="00730E5C" w:rsidP="00730E5C"/>
    <w:p w14:paraId="1F6E35ED" w14:textId="77777777" w:rsidR="00730E5C" w:rsidRPr="00D839E7" w:rsidRDefault="00730E5C" w:rsidP="00730E5C">
      <w:pPr>
        <w:rPr>
          <w:sz w:val="16"/>
          <w:szCs w:val="16"/>
        </w:rPr>
      </w:pPr>
    </w:p>
    <w:tbl>
      <w:tblPr>
        <w:tblW w:w="4786" w:type="dxa"/>
        <w:tblInd w:w="5245" w:type="dxa"/>
        <w:tblLook w:val="01E0" w:firstRow="1" w:lastRow="1" w:firstColumn="1" w:lastColumn="1" w:noHBand="0" w:noVBand="0"/>
      </w:tblPr>
      <w:tblGrid>
        <w:gridCol w:w="4786"/>
      </w:tblGrid>
      <w:tr w:rsidR="00730E5C" w:rsidRPr="00D839E7" w14:paraId="79C944A9" w14:textId="77777777" w:rsidTr="009D74D7">
        <w:tc>
          <w:tcPr>
            <w:tcW w:w="4786" w:type="dxa"/>
          </w:tcPr>
          <w:p w14:paraId="62177C2B" w14:textId="77777777" w:rsidR="00730E5C" w:rsidRPr="00007A3A" w:rsidRDefault="00730E5C" w:rsidP="009D74D7">
            <w:pPr>
              <w:ind w:hanging="18"/>
              <w:jc w:val="center"/>
              <w:rPr>
                <w:caps/>
                <w:szCs w:val="28"/>
              </w:rPr>
            </w:pPr>
            <w:r w:rsidRPr="00007A3A">
              <w:rPr>
                <w:caps/>
                <w:szCs w:val="28"/>
              </w:rPr>
              <w:t>УтверждЕН</w:t>
            </w:r>
          </w:p>
          <w:p w14:paraId="3A036ADE" w14:textId="77777777" w:rsidR="00730E5C" w:rsidRPr="00007A3A" w:rsidRDefault="00730E5C" w:rsidP="009D74D7">
            <w:pPr>
              <w:rPr>
                <w:szCs w:val="28"/>
              </w:rPr>
            </w:pPr>
            <w:r w:rsidRPr="00007A3A">
              <w:rPr>
                <w:szCs w:val="28"/>
              </w:rPr>
              <w:t xml:space="preserve">на заседании кафедры </w:t>
            </w:r>
          </w:p>
          <w:p w14:paraId="30279A0B" w14:textId="3D2CDCD4" w:rsidR="00730E5C" w:rsidRPr="00007A3A" w:rsidRDefault="00287738" w:rsidP="009D74D7">
            <w:pPr>
              <w:rPr>
                <w:szCs w:val="28"/>
              </w:rPr>
            </w:pPr>
            <w:r w:rsidRPr="003C3C5F">
              <w:rPr>
                <w:szCs w:val="28"/>
              </w:rPr>
              <w:t>«</w:t>
            </w:r>
            <w:r w:rsidR="003C3C5F" w:rsidRPr="003C3C5F">
              <w:rPr>
                <w:szCs w:val="28"/>
              </w:rPr>
              <w:t>01</w:t>
            </w:r>
            <w:r w:rsidR="00730E5C" w:rsidRPr="003C3C5F">
              <w:rPr>
                <w:szCs w:val="28"/>
              </w:rPr>
              <w:t xml:space="preserve">» </w:t>
            </w:r>
            <w:r w:rsidR="003C3C5F" w:rsidRPr="003C3C5F">
              <w:rPr>
                <w:szCs w:val="28"/>
              </w:rPr>
              <w:t>сентября</w:t>
            </w:r>
            <w:r w:rsidR="00836DAB" w:rsidRPr="003C3C5F">
              <w:rPr>
                <w:szCs w:val="28"/>
              </w:rPr>
              <w:t xml:space="preserve"> </w:t>
            </w:r>
            <w:r w:rsidR="00730E5C" w:rsidRPr="003C3C5F">
              <w:rPr>
                <w:szCs w:val="28"/>
              </w:rPr>
              <w:t>20</w:t>
            </w:r>
            <w:r w:rsidRPr="003C3C5F">
              <w:rPr>
                <w:szCs w:val="28"/>
              </w:rPr>
              <w:t>2</w:t>
            </w:r>
            <w:r w:rsidR="007E7BAB">
              <w:rPr>
                <w:szCs w:val="28"/>
              </w:rPr>
              <w:t>3</w:t>
            </w:r>
            <w:r w:rsidRPr="003C3C5F">
              <w:rPr>
                <w:szCs w:val="28"/>
              </w:rPr>
              <w:t xml:space="preserve"> г., протокол №</w:t>
            </w:r>
            <w:r w:rsidR="003C3C5F" w:rsidRPr="003C3C5F">
              <w:rPr>
                <w:szCs w:val="28"/>
              </w:rPr>
              <w:t>1</w:t>
            </w:r>
          </w:p>
          <w:p w14:paraId="7A4D7833" w14:textId="77777777" w:rsidR="00730E5C" w:rsidRDefault="00A05227" w:rsidP="009D74D7">
            <w:pPr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730E5C" w:rsidRPr="00007A3A">
              <w:rPr>
                <w:szCs w:val="28"/>
              </w:rPr>
              <w:t>ав</w:t>
            </w:r>
            <w:r>
              <w:rPr>
                <w:szCs w:val="28"/>
              </w:rPr>
              <w:t xml:space="preserve">едующая </w:t>
            </w:r>
            <w:r w:rsidR="00730E5C" w:rsidRPr="00007A3A">
              <w:rPr>
                <w:szCs w:val="28"/>
              </w:rPr>
              <w:t>кафедрой</w:t>
            </w:r>
          </w:p>
          <w:p w14:paraId="0909456D" w14:textId="77777777" w:rsidR="00730E5C" w:rsidRPr="00007A3A" w:rsidRDefault="00E22459" w:rsidP="009D74D7">
            <w:pPr>
              <w:rPr>
                <w:sz w:val="14"/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5920" behindDoc="0" locked="0" layoutInCell="1" allowOverlap="1" wp14:anchorId="1083353F" wp14:editId="149E5BC6">
                  <wp:simplePos x="0" y="0"/>
                  <wp:positionH relativeFrom="column">
                    <wp:posOffset>607060</wp:posOffset>
                  </wp:positionH>
                  <wp:positionV relativeFrom="paragraph">
                    <wp:posOffset>93345</wp:posOffset>
                  </wp:positionV>
                  <wp:extent cx="485775" cy="428625"/>
                  <wp:effectExtent l="0" t="0" r="0" b="0"/>
                  <wp:wrapNone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8397" t="59909" r="35448" b="31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B914AE" w14:textId="77777777" w:rsidR="00730E5C" w:rsidRPr="00007A3A" w:rsidRDefault="00E22459" w:rsidP="009D74D7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</w:t>
            </w:r>
            <w:r w:rsidR="00730E5C">
              <w:rPr>
                <w:szCs w:val="28"/>
              </w:rPr>
              <w:t xml:space="preserve"> </w:t>
            </w:r>
            <w:r w:rsidR="009D74D7">
              <w:rPr>
                <w:szCs w:val="28"/>
              </w:rPr>
              <w:t>С.Н. Витязь</w:t>
            </w:r>
          </w:p>
          <w:p w14:paraId="2E5B25E3" w14:textId="77777777" w:rsidR="00730E5C" w:rsidRPr="00D839E7" w:rsidRDefault="00730E5C" w:rsidP="00E22459">
            <w:pPr>
              <w:rPr>
                <w:caps/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</w:t>
            </w:r>
          </w:p>
        </w:tc>
      </w:tr>
    </w:tbl>
    <w:p w14:paraId="395C075F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1A93AAA5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2E063B55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401EF8FB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7F428B7F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36EE90EE" w14:textId="77777777" w:rsidR="00730E5C" w:rsidRPr="00D02310" w:rsidRDefault="00730E5C" w:rsidP="00730E5C">
      <w:pPr>
        <w:jc w:val="center"/>
        <w:rPr>
          <w:bCs/>
          <w:sz w:val="28"/>
          <w:szCs w:val="28"/>
        </w:rPr>
      </w:pPr>
    </w:p>
    <w:p w14:paraId="793AD5CC" w14:textId="77777777" w:rsidR="00730E5C" w:rsidRPr="00D839E7" w:rsidRDefault="00730E5C" w:rsidP="00730E5C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ФОНД</w:t>
      </w:r>
    </w:p>
    <w:p w14:paraId="6128DD0E" w14:textId="77777777" w:rsidR="00730E5C" w:rsidRPr="00D839E7" w:rsidRDefault="00730E5C" w:rsidP="00730E5C">
      <w:pPr>
        <w:jc w:val="center"/>
        <w:rPr>
          <w:b/>
          <w:sz w:val="52"/>
          <w:szCs w:val="52"/>
        </w:rPr>
      </w:pPr>
      <w:r w:rsidRPr="00D839E7">
        <w:rPr>
          <w:b/>
          <w:sz w:val="52"/>
          <w:szCs w:val="52"/>
        </w:rPr>
        <w:t>ОЦЕНОЧНЫХ</w:t>
      </w:r>
      <w:r>
        <w:rPr>
          <w:b/>
          <w:sz w:val="52"/>
          <w:szCs w:val="52"/>
        </w:rPr>
        <w:t xml:space="preserve"> </w:t>
      </w:r>
      <w:r w:rsidRPr="00D839E7">
        <w:rPr>
          <w:b/>
          <w:sz w:val="52"/>
          <w:szCs w:val="52"/>
        </w:rPr>
        <w:t>СРЕДСТВ</w:t>
      </w:r>
    </w:p>
    <w:p w14:paraId="77B55C4A" w14:textId="77777777" w:rsidR="00730E5C" w:rsidRPr="004E035C" w:rsidRDefault="00730E5C" w:rsidP="00730E5C">
      <w:pPr>
        <w:jc w:val="center"/>
        <w:rPr>
          <w:b/>
          <w:szCs w:val="52"/>
        </w:rPr>
      </w:pPr>
    </w:p>
    <w:p w14:paraId="03A28CE8" w14:textId="77777777" w:rsidR="00730E5C" w:rsidRPr="004E035C" w:rsidRDefault="00730E5C" w:rsidP="00730E5C">
      <w:pPr>
        <w:jc w:val="center"/>
        <w:rPr>
          <w:b/>
          <w:szCs w:val="52"/>
        </w:rPr>
      </w:pPr>
      <w:r w:rsidRPr="004E035C">
        <w:rPr>
          <w:b/>
          <w:szCs w:val="52"/>
        </w:rPr>
        <w:t>ПРИЛОЖЕНИЕ К РАБОЧЕЙ ПРОГРАММЕ ДИСЦИПЛИНЫ (МОДУЛЯ)</w:t>
      </w:r>
    </w:p>
    <w:p w14:paraId="0E0443E0" w14:textId="77777777" w:rsidR="00730E5C" w:rsidRPr="004E035C" w:rsidRDefault="00730E5C" w:rsidP="00730E5C">
      <w:pPr>
        <w:jc w:val="center"/>
        <w:rPr>
          <w:b/>
          <w:szCs w:val="52"/>
        </w:rPr>
      </w:pPr>
    </w:p>
    <w:p w14:paraId="54ACA691" w14:textId="3C88E07B" w:rsidR="00730E5C" w:rsidRPr="004C461C" w:rsidRDefault="007823E8" w:rsidP="00730E5C">
      <w:pPr>
        <w:jc w:val="center"/>
        <w:rPr>
          <w:b/>
          <w:szCs w:val="52"/>
        </w:rPr>
      </w:pPr>
      <w:r w:rsidRPr="007823E8">
        <w:rPr>
          <w:b/>
          <w:szCs w:val="52"/>
        </w:rPr>
        <w:t>Б1.О.08</w:t>
      </w:r>
      <w:r>
        <w:rPr>
          <w:b/>
          <w:szCs w:val="52"/>
        </w:rPr>
        <w:t xml:space="preserve"> </w:t>
      </w:r>
      <w:r w:rsidR="00730E5C" w:rsidRPr="004C461C">
        <w:rPr>
          <w:b/>
          <w:szCs w:val="52"/>
        </w:rPr>
        <w:t>БОТАНИКА</w:t>
      </w:r>
    </w:p>
    <w:p w14:paraId="7E7ED95F" w14:textId="77777777" w:rsidR="00730E5C" w:rsidRPr="004C461C" w:rsidRDefault="00730E5C" w:rsidP="00730E5C">
      <w:pPr>
        <w:jc w:val="center"/>
        <w:rPr>
          <w:bCs/>
          <w:sz w:val="22"/>
          <w:szCs w:val="28"/>
        </w:rPr>
      </w:pPr>
      <w:r w:rsidRPr="004C461C">
        <w:rPr>
          <w:bCs/>
          <w:sz w:val="22"/>
          <w:szCs w:val="28"/>
        </w:rPr>
        <w:t xml:space="preserve">для студентов по направлению подготовки </w:t>
      </w:r>
      <w:r w:rsidR="0054237D">
        <w:rPr>
          <w:bCs/>
          <w:sz w:val="22"/>
          <w:szCs w:val="28"/>
        </w:rPr>
        <w:t>специалистов</w:t>
      </w:r>
    </w:p>
    <w:p w14:paraId="63660367" w14:textId="10580111" w:rsidR="00730E5C" w:rsidRPr="004C461C" w:rsidRDefault="007823E8" w:rsidP="00B872DC">
      <w:pPr>
        <w:jc w:val="center"/>
        <w:rPr>
          <w:sz w:val="28"/>
          <w:szCs w:val="28"/>
        </w:rPr>
      </w:pPr>
      <w:r w:rsidRPr="007823E8">
        <w:rPr>
          <w:bCs/>
          <w:sz w:val="22"/>
          <w:szCs w:val="22"/>
        </w:rPr>
        <w:t>35.03.06 АГРОИНЖЕНЕРИЯ</w:t>
      </w:r>
    </w:p>
    <w:p w14:paraId="5B9D63DA" w14:textId="77777777" w:rsidR="00730E5C" w:rsidRDefault="00730E5C" w:rsidP="00730E5C">
      <w:pPr>
        <w:rPr>
          <w:sz w:val="28"/>
          <w:szCs w:val="28"/>
        </w:rPr>
      </w:pPr>
    </w:p>
    <w:p w14:paraId="400C8F71" w14:textId="77777777" w:rsidR="00730E5C" w:rsidRDefault="00730E5C" w:rsidP="00730E5C">
      <w:pPr>
        <w:rPr>
          <w:sz w:val="28"/>
          <w:szCs w:val="28"/>
        </w:rPr>
      </w:pPr>
    </w:p>
    <w:p w14:paraId="3CE7B572" w14:textId="77777777" w:rsidR="00730E5C" w:rsidRDefault="00730E5C" w:rsidP="00730E5C">
      <w:pPr>
        <w:rPr>
          <w:sz w:val="28"/>
          <w:szCs w:val="28"/>
        </w:rPr>
      </w:pPr>
    </w:p>
    <w:p w14:paraId="2028B6A0" w14:textId="77777777" w:rsidR="00730E5C" w:rsidRDefault="00730E5C" w:rsidP="00730E5C">
      <w:pPr>
        <w:rPr>
          <w:sz w:val="28"/>
          <w:szCs w:val="28"/>
        </w:rPr>
      </w:pPr>
    </w:p>
    <w:p w14:paraId="54F2D44B" w14:textId="77777777" w:rsidR="00730E5C" w:rsidRDefault="00730E5C" w:rsidP="00730E5C">
      <w:pPr>
        <w:rPr>
          <w:sz w:val="28"/>
          <w:szCs w:val="28"/>
        </w:rPr>
      </w:pPr>
    </w:p>
    <w:p w14:paraId="02C7159F" w14:textId="77777777" w:rsidR="00730E5C" w:rsidRPr="004C461C" w:rsidRDefault="00730E5C" w:rsidP="00730E5C">
      <w:pPr>
        <w:ind w:left="7088"/>
        <w:rPr>
          <w:szCs w:val="28"/>
        </w:rPr>
      </w:pPr>
      <w:r w:rsidRPr="00A274A9">
        <w:rPr>
          <w:szCs w:val="28"/>
        </w:rPr>
        <w:t>Разработчик</w:t>
      </w:r>
      <w:r w:rsidRPr="004C461C">
        <w:rPr>
          <w:szCs w:val="28"/>
        </w:rPr>
        <w:t>:</w:t>
      </w:r>
      <w:r w:rsidR="00B872DC">
        <w:rPr>
          <w:szCs w:val="28"/>
        </w:rPr>
        <w:t xml:space="preserve"> Ракина М.С.</w:t>
      </w:r>
    </w:p>
    <w:p w14:paraId="2A95161B" w14:textId="77777777" w:rsidR="00730E5C" w:rsidRDefault="00730E5C" w:rsidP="00730E5C">
      <w:pPr>
        <w:rPr>
          <w:sz w:val="28"/>
          <w:szCs w:val="28"/>
        </w:rPr>
      </w:pPr>
    </w:p>
    <w:p w14:paraId="347DDD22" w14:textId="77777777" w:rsidR="00730E5C" w:rsidRDefault="00730E5C" w:rsidP="00730E5C">
      <w:pPr>
        <w:rPr>
          <w:sz w:val="28"/>
          <w:szCs w:val="28"/>
        </w:rPr>
      </w:pPr>
    </w:p>
    <w:p w14:paraId="5B992B3B" w14:textId="77777777" w:rsidR="00730E5C" w:rsidRDefault="00730E5C" w:rsidP="00730E5C">
      <w:pPr>
        <w:rPr>
          <w:sz w:val="28"/>
          <w:szCs w:val="28"/>
        </w:rPr>
      </w:pPr>
    </w:p>
    <w:p w14:paraId="1E1C5405" w14:textId="77777777" w:rsidR="00730E5C" w:rsidRDefault="00730E5C" w:rsidP="00730E5C">
      <w:pPr>
        <w:rPr>
          <w:sz w:val="28"/>
          <w:szCs w:val="28"/>
        </w:rPr>
      </w:pPr>
    </w:p>
    <w:p w14:paraId="3FD018A3" w14:textId="77777777" w:rsidR="00730E5C" w:rsidRDefault="00730E5C" w:rsidP="00730E5C">
      <w:pPr>
        <w:rPr>
          <w:sz w:val="28"/>
          <w:szCs w:val="28"/>
        </w:rPr>
      </w:pPr>
    </w:p>
    <w:p w14:paraId="2D4DF05F" w14:textId="77777777" w:rsidR="00730E5C" w:rsidRDefault="00730E5C" w:rsidP="00730E5C">
      <w:pPr>
        <w:rPr>
          <w:sz w:val="28"/>
          <w:szCs w:val="28"/>
        </w:rPr>
      </w:pPr>
    </w:p>
    <w:p w14:paraId="220B271C" w14:textId="77777777" w:rsidR="00730E5C" w:rsidRDefault="00730E5C" w:rsidP="00730E5C">
      <w:pPr>
        <w:rPr>
          <w:sz w:val="28"/>
          <w:szCs w:val="28"/>
        </w:rPr>
      </w:pPr>
    </w:p>
    <w:p w14:paraId="20E8124C" w14:textId="77777777" w:rsidR="00730E5C" w:rsidRDefault="00730E5C" w:rsidP="00730E5C">
      <w:pPr>
        <w:rPr>
          <w:sz w:val="28"/>
          <w:szCs w:val="28"/>
        </w:rPr>
      </w:pPr>
    </w:p>
    <w:p w14:paraId="0212BF23" w14:textId="77777777" w:rsidR="00730E5C" w:rsidRDefault="00730E5C" w:rsidP="00730E5C">
      <w:pPr>
        <w:rPr>
          <w:sz w:val="28"/>
          <w:szCs w:val="28"/>
        </w:rPr>
      </w:pPr>
    </w:p>
    <w:p w14:paraId="243B46CE" w14:textId="77777777" w:rsidR="00730E5C" w:rsidRDefault="00730E5C" w:rsidP="00730E5C">
      <w:pPr>
        <w:rPr>
          <w:sz w:val="28"/>
          <w:szCs w:val="28"/>
        </w:rPr>
      </w:pPr>
    </w:p>
    <w:p w14:paraId="1118234F" w14:textId="77777777" w:rsidR="00730E5C" w:rsidRPr="00D839E7" w:rsidRDefault="00730E5C" w:rsidP="00730E5C">
      <w:pPr>
        <w:rPr>
          <w:sz w:val="28"/>
          <w:szCs w:val="28"/>
        </w:rPr>
      </w:pPr>
    </w:p>
    <w:p w14:paraId="660F4957" w14:textId="644AE76D" w:rsidR="00730E5C" w:rsidRDefault="00730E5C" w:rsidP="00730E5C">
      <w:pPr>
        <w:jc w:val="center"/>
      </w:pPr>
      <w:r w:rsidRPr="00D02310">
        <w:rPr>
          <w:sz w:val="28"/>
          <w:szCs w:val="28"/>
        </w:rPr>
        <w:t>Кемерово 20</w:t>
      </w:r>
      <w:bookmarkEnd w:id="0"/>
      <w:r w:rsidR="00A05227">
        <w:rPr>
          <w:sz w:val="28"/>
          <w:szCs w:val="28"/>
        </w:rPr>
        <w:t>2</w:t>
      </w:r>
      <w:r w:rsidR="007E7BAB">
        <w:rPr>
          <w:sz w:val="28"/>
          <w:szCs w:val="28"/>
        </w:rPr>
        <w:t>3</w:t>
      </w:r>
      <w:r>
        <w:br w:type="page"/>
      </w:r>
    </w:p>
    <w:p w14:paraId="737D7EEC" w14:textId="77777777" w:rsidR="00730E5C" w:rsidRPr="004627CF" w:rsidRDefault="00730E5C" w:rsidP="00730E5C">
      <w:pPr>
        <w:jc w:val="center"/>
        <w:rPr>
          <w:b/>
          <w:sz w:val="28"/>
          <w:szCs w:val="28"/>
        </w:rPr>
      </w:pPr>
      <w:r w:rsidRPr="004627CF">
        <w:rPr>
          <w:b/>
          <w:sz w:val="28"/>
          <w:szCs w:val="28"/>
        </w:rPr>
        <w:lastRenderedPageBreak/>
        <w:t>СОДЕРЖАНИЕ</w:t>
      </w:r>
    </w:p>
    <w:p w14:paraId="307B084A" w14:textId="77777777" w:rsidR="00730E5C" w:rsidRPr="004627CF" w:rsidRDefault="00730E5C" w:rsidP="00730E5C">
      <w:pPr>
        <w:jc w:val="both"/>
        <w:rPr>
          <w:sz w:val="28"/>
          <w:szCs w:val="28"/>
        </w:rPr>
      </w:pPr>
    </w:p>
    <w:p w14:paraId="7AF9CFBA" w14:textId="77777777" w:rsidR="00730E5C" w:rsidRDefault="00AE6E33" w:rsidP="00730E5C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730E5C">
        <w:instrText xml:space="preserve"> TOC \o "1-3" \h \z \u </w:instrText>
      </w:r>
      <w:r>
        <w:fldChar w:fldCharType="separate"/>
      </w:r>
      <w:hyperlink w:anchor="_Toc498097457" w:history="1">
        <w:r w:rsidR="00730E5C" w:rsidRPr="002B4B74">
          <w:rPr>
            <w:rStyle w:val="ae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730E5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CA31266" w14:textId="77777777" w:rsidR="00730E5C" w:rsidRDefault="00A21C3B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8" w:history="1">
        <w:r w:rsidR="00730E5C" w:rsidRPr="002B4B74">
          <w:rPr>
            <w:rStyle w:val="ae"/>
            <w:noProof/>
          </w:rPr>
          <w:t>1.1 Перечень компетенций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_Toc498097458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3</w:t>
        </w:r>
        <w:r w:rsidR="00AE6E33">
          <w:rPr>
            <w:noProof/>
            <w:webHidden/>
          </w:rPr>
          <w:fldChar w:fldCharType="end"/>
        </w:r>
      </w:hyperlink>
    </w:p>
    <w:p w14:paraId="7705A865" w14:textId="77777777" w:rsidR="00730E5C" w:rsidRDefault="00A21C3B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9" w:history="1">
        <w:r w:rsidR="00730E5C" w:rsidRPr="002B4B74">
          <w:rPr>
            <w:rStyle w:val="ae"/>
            <w:noProof/>
          </w:rPr>
          <w:t>1.2 Показатели и критерии оценивания компетенций на различных этапах их формирования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_Toc498097459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4</w:t>
        </w:r>
        <w:r w:rsidR="00AE6E33">
          <w:rPr>
            <w:noProof/>
            <w:webHidden/>
          </w:rPr>
          <w:fldChar w:fldCharType="end"/>
        </w:r>
      </w:hyperlink>
    </w:p>
    <w:p w14:paraId="2F1A26A0" w14:textId="77777777" w:rsidR="00730E5C" w:rsidRDefault="00A21C3B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0" w:history="1">
        <w:r w:rsidR="00730E5C" w:rsidRPr="002B4B74">
          <w:rPr>
            <w:rStyle w:val="ae"/>
            <w:noProof/>
          </w:rPr>
          <w:t>1.3 Описание шкал оценивания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_Toc498097460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8</w:t>
        </w:r>
        <w:r w:rsidR="00AE6E33">
          <w:rPr>
            <w:noProof/>
            <w:webHidden/>
          </w:rPr>
          <w:fldChar w:fldCharType="end"/>
        </w:r>
      </w:hyperlink>
    </w:p>
    <w:p w14:paraId="19488C63" w14:textId="77777777" w:rsidR="00730E5C" w:rsidRDefault="00A21C3B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1" w:history="1">
        <w:r w:rsidR="00730E5C" w:rsidRPr="002B4B74">
          <w:rPr>
            <w:rStyle w:val="ae"/>
            <w:noProof/>
          </w:rPr>
          <w:t>1.4 Общая процедура и сроки проведения оценочных мероприятий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_Toc498097461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9</w:t>
        </w:r>
        <w:r w:rsidR="00AE6E33">
          <w:rPr>
            <w:noProof/>
            <w:webHidden/>
          </w:rPr>
          <w:fldChar w:fldCharType="end"/>
        </w:r>
      </w:hyperlink>
    </w:p>
    <w:p w14:paraId="0F3E77A7" w14:textId="77777777" w:rsidR="00730E5C" w:rsidRDefault="00A21C3B" w:rsidP="00730E5C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2" w:history="1">
        <w:r w:rsidR="00730E5C" w:rsidRPr="002B4B74">
          <w:rPr>
            <w:rStyle w:val="ae"/>
            <w:noProof/>
          </w:rPr>
          <w:t>2 ТИПОВЫЕ КОНТРОЛЬНЫЕ ЗАДАНИЯ, НЕОБХОДИМЫЕ ДЛЯ ОЦЕНКИ ЗНАНИЙ, УМЕНИЙ, НАВЫКОВ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_Toc498097462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11</w:t>
        </w:r>
        <w:r w:rsidR="00AE6E33">
          <w:rPr>
            <w:noProof/>
            <w:webHidden/>
          </w:rPr>
          <w:fldChar w:fldCharType="end"/>
        </w:r>
      </w:hyperlink>
    </w:p>
    <w:p w14:paraId="6A80F24B" w14:textId="77777777" w:rsidR="00730E5C" w:rsidRDefault="00A21C3B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3" w:history="1">
        <w:r w:rsidR="00730E5C" w:rsidRPr="002B4B74">
          <w:rPr>
            <w:rStyle w:val="ae"/>
            <w:noProof/>
          </w:rPr>
          <w:t>2.1 Текущий контроль знаний студентов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_Toc498097463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11</w:t>
        </w:r>
        <w:r w:rsidR="00AE6E33">
          <w:rPr>
            <w:noProof/>
            <w:webHidden/>
          </w:rPr>
          <w:fldChar w:fldCharType="end"/>
        </w:r>
      </w:hyperlink>
    </w:p>
    <w:p w14:paraId="6FDC2306" w14:textId="77777777" w:rsidR="00730E5C" w:rsidRDefault="00A21C3B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4" w:history="1">
        <w:r w:rsidR="00730E5C" w:rsidRPr="002B4B74">
          <w:rPr>
            <w:rStyle w:val="ae"/>
            <w:noProof/>
          </w:rPr>
          <w:t>2.2 Промежуточная аттестация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_Toc498097464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13</w:t>
        </w:r>
        <w:r w:rsidR="00AE6E33">
          <w:rPr>
            <w:noProof/>
            <w:webHidden/>
          </w:rPr>
          <w:fldChar w:fldCharType="end"/>
        </w:r>
      </w:hyperlink>
    </w:p>
    <w:p w14:paraId="6B38A014" w14:textId="77777777" w:rsidR="00730E5C" w:rsidRDefault="00A21C3B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5" w:history="1">
        <w:r w:rsidR="00730E5C" w:rsidRPr="002B4B74">
          <w:rPr>
            <w:rStyle w:val="ae"/>
            <w:noProof/>
          </w:rPr>
          <w:t>2.3 Типовой вариант экзаменационного тестирования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_Toc498097465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15</w:t>
        </w:r>
        <w:r w:rsidR="00AE6E33">
          <w:rPr>
            <w:noProof/>
            <w:webHidden/>
          </w:rPr>
          <w:fldChar w:fldCharType="end"/>
        </w:r>
      </w:hyperlink>
    </w:p>
    <w:p w14:paraId="766205B1" w14:textId="77777777" w:rsidR="00730E5C" w:rsidRDefault="00A21C3B" w:rsidP="00730E5C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6" w:history="1">
        <w:r w:rsidR="00730E5C" w:rsidRPr="002B4B74">
          <w:rPr>
            <w:rStyle w:val="ae"/>
            <w:noProof/>
          </w:rPr>
          <w:t>2.4 Типовой экзаменационный билет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_Toc498097466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18</w:t>
        </w:r>
        <w:r w:rsidR="00AE6E33">
          <w:rPr>
            <w:noProof/>
            <w:webHidden/>
          </w:rPr>
          <w:fldChar w:fldCharType="end"/>
        </w:r>
      </w:hyperlink>
    </w:p>
    <w:p w14:paraId="29813CD5" w14:textId="77777777" w:rsidR="00730E5C" w:rsidRDefault="00A21C3B" w:rsidP="00730E5C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7" w:history="1">
        <w:r w:rsidR="00730E5C" w:rsidRPr="002B4B74">
          <w:rPr>
            <w:rStyle w:val="ae"/>
            <w:noProof/>
          </w:rPr>
          <w:t>3 МЕТОДИЧЕСКИЕ МАТЕРИАЛЫ, ОПРЕДЕЛЯЮЩИЕ ПРОЦЕДУРЫ ОЦЕНИВАНИЯ ЗНАНИЙ, УМЕНИЙ, НАВЫКОВ</w:t>
        </w:r>
        <w:r w:rsidR="00730E5C">
          <w:rPr>
            <w:noProof/>
            <w:webHidden/>
          </w:rPr>
          <w:tab/>
        </w:r>
        <w:r w:rsidR="00AE6E33">
          <w:rPr>
            <w:noProof/>
            <w:webHidden/>
          </w:rPr>
          <w:fldChar w:fldCharType="begin"/>
        </w:r>
        <w:r w:rsidR="00730E5C">
          <w:rPr>
            <w:noProof/>
            <w:webHidden/>
          </w:rPr>
          <w:instrText xml:space="preserve"> PAGEREF _Toc498097467 \h </w:instrText>
        </w:r>
        <w:r w:rsidR="00AE6E33">
          <w:rPr>
            <w:noProof/>
            <w:webHidden/>
          </w:rPr>
        </w:r>
        <w:r w:rsidR="00AE6E33">
          <w:rPr>
            <w:noProof/>
            <w:webHidden/>
          </w:rPr>
          <w:fldChar w:fldCharType="separate"/>
        </w:r>
        <w:r w:rsidR="00730E5C">
          <w:rPr>
            <w:noProof/>
            <w:webHidden/>
          </w:rPr>
          <w:t>19</w:t>
        </w:r>
        <w:r w:rsidR="00AE6E33">
          <w:rPr>
            <w:noProof/>
            <w:webHidden/>
          </w:rPr>
          <w:fldChar w:fldCharType="end"/>
        </w:r>
      </w:hyperlink>
    </w:p>
    <w:p w14:paraId="5E076FA6" w14:textId="77777777" w:rsidR="00730E5C" w:rsidRDefault="00AE6E33" w:rsidP="00730E5C">
      <w:pPr>
        <w:ind w:left="709"/>
        <w:jc w:val="both"/>
      </w:pPr>
      <w:r>
        <w:fldChar w:fldCharType="end"/>
      </w:r>
      <w:r w:rsidR="00730E5C">
        <w:br w:type="page"/>
      </w:r>
    </w:p>
    <w:p w14:paraId="5E531CF4" w14:textId="77777777" w:rsidR="00730E5C" w:rsidRPr="00B86C00" w:rsidRDefault="00730E5C" w:rsidP="00730E5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98097457"/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Pr="00B86C00">
        <w:rPr>
          <w:rFonts w:ascii="Times New Roman" w:hAnsi="Times New Roman" w:cs="Times New Roman"/>
          <w:color w:val="000000" w:themeColor="text1"/>
        </w:rPr>
        <w:t xml:space="preserve">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358A9AD4" w14:textId="77777777" w:rsidR="00730E5C" w:rsidRPr="00733C0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16276DB" w14:textId="77777777" w:rsidR="00730E5C" w:rsidRPr="00733C0D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98097458"/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компетенций</w:t>
      </w:r>
      <w:bookmarkEnd w:id="2"/>
    </w:p>
    <w:p w14:paraId="5976801B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321D6FC4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33B0D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190C4D64" w14:textId="4D46DE14" w:rsidR="007823E8" w:rsidRDefault="00DD2AF7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УК-1 </w:t>
      </w:r>
      <w:r w:rsidR="007823E8">
        <w:rPr>
          <w:sz w:val="28"/>
          <w:szCs w:val="28"/>
        </w:rPr>
        <w:t>С</w:t>
      </w:r>
      <w:r w:rsidR="007823E8" w:rsidRPr="007823E8">
        <w:rPr>
          <w:sz w:val="28"/>
          <w:szCs w:val="28"/>
        </w:rPr>
        <w:t>пособен осуществлять поиск, критический анализ и синтез информации, применять системный подход для решения поставленных задач</w:t>
      </w:r>
    </w:p>
    <w:p w14:paraId="06FECE84" w14:textId="71F1EA33" w:rsidR="00DD2AF7" w:rsidRDefault="00DD2AF7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ОПК-1 </w:t>
      </w:r>
      <w:r w:rsidR="007823E8" w:rsidRPr="007823E8">
        <w:rPr>
          <w:sz w:val="28"/>
          <w:szCs w:val="28"/>
        </w:rPr>
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</w:p>
    <w:p w14:paraId="68B2ADC5" w14:textId="430B7012" w:rsidR="00E300A6" w:rsidRDefault="00E300A6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82B4A92" w14:textId="77777777" w:rsidR="00E300A6" w:rsidRDefault="00E300A6" w:rsidP="00E300A6">
      <w:pPr>
        <w:spacing w:line="360" w:lineRule="auto"/>
        <w:ind w:right="147" w:firstLine="709"/>
        <w:jc w:val="both"/>
        <w:rPr>
          <w:sz w:val="28"/>
          <w:szCs w:val="28"/>
        </w:rPr>
      </w:pPr>
    </w:p>
    <w:p w14:paraId="71E31D42" w14:textId="120A1744" w:rsidR="00E300A6" w:rsidRDefault="00E300A6" w:rsidP="00E300A6">
      <w:pPr>
        <w:spacing w:line="360" w:lineRule="auto"/>
        <w:ind w:right="147" w:firstLine="709"/>
        <w:jc w:val="both"/>
        <w:rPr>
          <w:sz w:val="28"/>
          <w:szCs w:val="28"/>
        </w:rPr>
        <w:sectPr w:rsidR="00E300A6" w:rsidSect="009D74D7">
          <w:footerReference w:type="even" r:id="rId8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14:paraId="30E66204" w14:textId="3D9B18FD" w:rsidR="00730E5C" w:rsidRPr="00E300A6" w:rsidRDefault="00730E5C" w:rsidP="00E300A6">
      <w:pPr>
        <w:ind w:firstLine="709"/>
        <w:jc w:val="both"/>
        <w:rPr>
          <w:b/>
          <w:bCs/>
          <w:sz w:val="28"/>
          <w:szCs w:val="28"/>
        </w:rPr>
      </w:pPr>
      <w:bookmarkStart w:id="3" w:name="_Toc498097459"/>
      <w:r w:rsidRPr="00E300A6">
        <w:rPr>
          <w:b/>
          <w:bCs/>
          <w:sz w:val="28"/>
          <w:szCs w:val="28"/>
        </w:rPr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AB544C7" w14:textId="6768391A" w:rsidR="007823E8" w:rsidRPr="00E300A6" w:rsidRDefault="007823E8" w:rsidP="00E300A6">
      <w:pPr>
        <w:ind w:firstLine="709"/>
        <w:jc w:val="both"/>
        <w:rPr>
          <w:sz w:val="28"/>
          <w:szCs w:val="28"/>
        </w:rPr>
      </w:pPr>
      <w:r w:rsidRPr="00E300A6">
        <w:rPr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В3; З4, У4, В4),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14:paraId="114B02CE" w14:textId="43225078" w:rsidR="00730E5C" w:rsidRPr="00E300A6" w:rsidRDefault="00730E5C" w:rsidP="00E300A6">
      <w:pPr>
        <w:ind w:firstLine="709"/>
        <w:jc w:val="both"/>
        <w:rPr>
          <w:sz w:val="28"/>
          <w:szCs w:val="28"/>
        </w:rPr>
      </w:pPr>
      <w:r w:rsidRPr="00E300A6">
        <w:rPr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675EFA1" w14:textId="7AA67136" w:rsidR="007823E8" w:rsidRPr="00E300A6" w:rsidRDefault="007823E8" w:rsidP="00E300A6">
      <w:pPr>
        <w:rPr>
          <w:sz w:val="28"/>
          <w:szCs w:val="28"/>
        </w:rPr>
      </w:pPr>
    </w:p>
    <w:tbl>
      <w:tblPr>
        <w:tblStyle w:val="TableNormal"/>
        <w:tblpPr w:leftFromText="180" w:rightFromText="180" w:vertAnchor="text" w:tblpY="-113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27"/>
        <w:gridCol w:w="31"/>
        <w:gridCol w:w="1961"/>
        <w:gridCol w:w="1776"/>
        <w:gridCol w:w="44"/>
        <w:gridCol w:w="1942"/>
        <w:gridCol w:w="19"/>
        <w:gridCol w:w="1958"/>
        <w:gridCol w:w="13"/>
        <w:gridCol w:w="1949"/>
        <w:gridCol w:w="38"/>
        <w:gridCol w:w="1993"/>
        <w:gridCol w:w="69"/>
        <w:gridCol w:w="1694"/>
      </w:tblGrid>
      <w:tr w:rsidR="00E300A6" w:rsidRPr="007F6E1E" w14:paraId="4B44D25B" w14:textId="77777777" w:rsidTr="00E300A6">
        <w:trPr>
          <w:trHeight w:val="230"/>
          <w:tblHeader/>
        </w:trPr>
        <w:tc>
          <w:tcPr>
            <w:tcW w:w="709" w:type="pct"/>
            <w:vMerge w:val="restart"/>
          </w:tcPr>
          <w:p w14:paraId="53C61661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</w:t>
            </w:r>
            <w:proofErr w:type="spellEnd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  <w:proofErr w:type="spellEnd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освоения</w:t>
            </w:r>
            <w:proofErr w:type="spellEnd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  <w:proofErr w:type="spellEnd"/>
          </w:p>
        </w:tc>
        <w:tc>
          <w:tcPr>
            <w:tcW w:w="634" w:type="pct"/>
            <w:gridSpan w:val="2"/>
            <w:vMerge w:val="restart"/>
          </w:tcPr>
          <w:p w14:paraId="71556199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Планируемые</w:t>
            </w:r>
            <w:proofErr w:type="spellEnd"/>
            <w:r w:rsidRPr="007F6E1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  <w:proofErr w:type="spellEnd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3096" w:type="pct"/>
            <w:gridSpan w:val="9"/>
          </w:tcPr>
          <w:p w14:paraId="738E2D08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  <w:proofErr w:type="spellEnd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оценивания</w:t>
            </w:r>
            <w:proofErr w:type="spellEnd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результатов</w:t>
            </w:r>
            <w:proofErr w:type="spellEnd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561" w:type="pct"/>
            <w:gridSpan w:val="2"/>
            <w:vMerge w:val="restart"/>
          </w:tcPr>
          <w:p w14:paraId="30626EE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Оценочные</w:t>
            </w:r>
            <w:proofErr w:type="spellEnd"/>
            <w:r w:rsidRPr="007F6E1E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  <w:proofErr w:type="spellEnd"/>
          </w:p>
        </w:tc>
      </w:tr>
      <w:tr w:rsidR="00E300A6" w:rsidRPr="007F6E1E" w14:paraId="711C1036" w14:textId="77777777" w:rsidTr="008E189A">
        <w:trPr>
          <w:trHeight w:val="448"/>
        </w:trPr>
        <w:tc>
          <w:tcPr>
            <w:tcW w:w="709" w:type="pct"/>
            <w:vMerge/>
            <w:tcBorders>
              <w:top w:val="nil"/>
            </w:tcBorders>
          </w:tcPr>
          <w:p w14:paraId="2A46C95F" w14:textId="77777777" w:rsidR="00E300A6" w:rsidRPr="007F6E1E" w:rsidRDefault="00E300A6" w:rsidP="008E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vMerge/>
            <w:tcBorders>
              <w:top w:val="nil"/>
            </w:tcBorders>
          </w:tcPr>
          <w:p w14:paraId="78A812F5" w14:textId="77777777" w:rsidR="00E300A6" w:rsidRPr="007F6E1E" w:rsidRDefault="00E300A6" w:rsidP="008E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</w:tcPr>
          <w:p w14:paraId="62EC2BDA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32" w:type="pct"/>
            <w:gridSpan w:val="2"/>
          </w:tcPr>
          <w:p w14:paraId="195B24F0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33" w:type="pct"/>
            <w:gridSpan w:val="3"/>
          </w:tcPr>
          <w:p w14:paraId="58A4BD63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632" w:type="pct"/>
            <w:gridSpan w:val="2"/>
          </w:tcPr>
          <w:p w14:paraId="430273A1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633" w:type="pct"/>
          </w:tcPr>
          <w:p w14:paraId="501ABA35" w14:textId="77777777" w:rsidR="00E300A6" w:rsidRPr="007F6E1E" w:rsidRDefault="00E300A6" w:rsidP="008E189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561" w:type="pct"/>
            <w:gridSpan w:val="2"/>
            <w:vMerge/>
            <w:tcBorders>
              <w:top w:val="nil"/>
            </w:tcBorders>
          </w:tcPr>
          <w:p w14:paraId="2C66717A" w14:textId="77777777" w:rsidR="00E300A6" w:rsidRPr="007F6E1E" w:rsidRDefault="00E300A6" w:rsidP="008E18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0A6" w:rsidRPr="007F6E1E" w14:paraId="08C5044D" w14:textId="77777777" w:rsidTr="008E189A">
        <w:trPr>
          <w:trHeight w:val="276"/>
        </w:trPr>
        <w:tc>
          <w:tcPr>
            <w:tcW w:w="5000" w:type="pct"/>
            <w:gridSpan w:val="14"/>
            <w:vAlign w:val="center"/>
          </w:tcPr>
          <w:p w14:paraId="5CA6DEF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ОПК-1</w:t>
            </w:r>
            <w:r w:rsidRPr="007F6E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      </w:r>
          </w:p>
        </w:tc>
      </w:tr>
      <w:tr w:rsidR="00E300A6" w:rsidRPr="007F6E1E" w14:paraId="36850608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0942AB88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Первый этап</w:t>
            </w:r>
          </w:p>
          <w:p w14:paraId="5DBB44AA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(начало формирования)</w:t>
            </w:r>
          </w:p>
          <w:p w14:paraId="744619CD" w14:textId="77777777" w:rsidR="00E300A6" w:rsidRPr="007F6E1E" w:rsidRDefault="00E300A6" w:rsidP="008E189A">
            <w:pPr>
              <w:pStyle w:val="TableParagraph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Демонстрирует знание основных законов математических, естественнонаучных и общепрофессиональных дисциплин, необходимых для решения типовых задач профессиональной деятельности</w:t>
            </w: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4" w:type="pct"/>
          </w:tcPr>
          <w:p w14:paraId="4058CAD4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Владеть:</w:t>
            </w:r>
          </w:p>
          <w:p w14:paraId="2969FC83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навыками использования основных законов естественнонаучных дисциплин в профессиональной деятельности</w:t>
            </w:r>
          </w:p>
          <w:p w14:paraId="6208EAB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В1</w:t>
            </w:r>
          </w:p>
        </w:tc>
        <w:tc>
          <w:tcPr>
            <w:tcW w:w="579" w:type="pct"/>
            <w:gridSpan w:val="2"/>
          </w:tcPr>
          <w:p w14:paraId="0B21EA2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владеет</w:t>
            </w:r>
            <w:proofErr w:type="spellEnd"/>
          </w:p>
        </w:tc>
        <w:tc>
          <w:tcPr>
            <w:tcW w:w="624" w:type="pct"/>
            <w:gridSpan w:val="2"/>
          </w:tcPr>
          <w:p w14:paraId="2F212C1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623" w:type="pct"/>
          </w:tcPr>
          <w:p w14:paraId="26A6531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не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624" w:type="pct"/>
            <w:gridSpan w:val="2"/>
          </w:tcPr>
          <w:p w14:paraId="55CE6B2D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содержащее отдельные пробелы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668" w:type="pct"/>
            <w:gridSpan w:val="3"/>
          </w:tcPr>
          <w:p w14:paraId="6AF284A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Успешное и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540" w:type="pct"/>
          </w:tcPr>
          <w:p w14:paraId="74D8A6D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00B9C322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284533D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01E30EF6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Уметь:</w:t>
            </w:r>
          </w:p>
          <w:p w14:paraId="7EC1A1E5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использовать основные законы естественнонаучных дисциплин в профессиональной деятельности</w:t>
            </w:r>
          </w:p>
          <w:p w14:paraId="656CC6AD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У1</w:t>
            </w:r>
          </w:p>
        </w:tc>
        <w:tc>
          <w:tcPr>
            <w:tcW w:w="579" w:type="pct"/>
            <w:gridSpan w:val="2"/>
          </w:tcPr>
          <w:p w14:paraId="190ECEC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умеет</w:t>
            </w:r>
            <w:proofErr w:type="spellEnd"/>
          </w:p>
        </w:tc>
        <w:tc>
          <w:tcPr>
            <w:tcW w:w="624" w:type="pct"/>
            <w:gridSpan w:val="2"/>
          </w:tcPr>
          <w:p w14:paraId="681EE89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623" w:type="pct"/>
          </w:tcPr>
          <w:p w14:paraId="04CE4D0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не систематическое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624" w:type="pct"/>
            <w:gridSpan w:val="2"/>
          </w:tcPr>
          <w:p w14:paraId="796D499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содержащее отдельные пробелы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668" w:type="pct"/>
            <w:gridSpan w:val="3"/>
          </w:tcPr>
          <w:p w14:paraId="70AD66C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Успешное и систематическое умение 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540" w:type="pct"/>
          </w:tcPr>
          <w:p w14:paraId="474D6F7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5FB4605A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717FAAD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</w:tcPr>
          <w:p w14:paraId="49CA02DA" w14:textId="77777777" w:rsidR="00E300A6" w:rsidRPr="007F6E1E" w:rsidRDefault="00E300A6" w:rsidP="008E189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Знать:</w:t>
            </w: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  <w:p w14:paraId="65DC373D" w14:textId="77777777" w:rsidR="00E300A6" w:rsidRPr="007F6E1E" w:rsidRDefault="00E300A6" w:rsidP="008E189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основные законы естественнонаучных дисциплин</w:t>
            </w:r>
          </w:p>
          <w:p w14:paraId="4C401B6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З1</w:t>
            </w:r>
          </w:p>
        </w:tc>
        <w:tc>
          <w:tcPr>
            <w:tcW w:w="579" w:type="pct"/>
            <w:gridSpan w:val="2"/>
          </w:tcPr>
          <w:p w14:paraId="5267AB4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знает</w:t>
            </w:r>
            <w:proofErr w:type="spellEnd"/>
          </w:p>
        </w:tc>
        <w:tc>
          <w:tcPr>
            <w:tcW w:w="624" w:type="pct"/>
            <w:gridSpan w:val="2"/>
          </w:tcPr>
          <w:p w14:paraId="6E23E9B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Фрагментарные знания об </w:t>
            </w:r>
            <w:r w:rsidRPr="007F6E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основных законах естественнонаучных дисциплин</w:t>
            </w:r>
          </w:p>
        </w:tc>
        <w:tc>
          <w:tcPr>
            <w:tcW w:w="623" w:type="pct"/>
          </w:tcPr>
          <w:p w14:paraId="72C8E5A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 целом успешные, но не систематические знания об </w:t>
            </w:r>
            <w:r w:rsidRPr="007F6E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основных законах естественнонаучных дисциплин</w:t>
            </w:r>
          </w:p>
        </w:tc>
        <w:tc>
          <w:tcPr>
            <w:tcW w:w="624" w:type="pct"/>
            <w:gridSpan w:val="2"/>
          </w:tcPr>
          <w:p w14:paraId="201FBE2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 целом успешные, но содержащие отдельные пробелы знания об </w:t>
            </w:r>
            <w:r w:rsidRPr="007F6E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основных законах естественнонаучных дисциплин</w:t>
            </w:r>
          </w:p>
        </w:tc>
        <w:tc>
          <w:tcPr>
            <w:tcW w:w="668" w:type="pct"/>
            <w:gridSpan w:val="3"/>
          </w:tcPr>
          <w:p w14:paraId="7CCE500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Успешные и систематические знания об </w:t>
            </w:r>
            <w:r w:rsidRPr="007F6E1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ru-RU"/>
              </w:rPr>
              <w:t>основных законах естественнонаучных дисциплин</w:t>
            </w:r>
          </w:p>
        </w:tc>
        <w:tc>
          <w:tcPr>
            <w:tcW w:w="540" w:type="pct"/>
          </w:tcPr>
          <w:p w14:paraId="11E029E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127A7248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25E149F1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Второй уровень</w:t>
            </w:r>
          </w:p>
          <w:p w14:paraId="4EDE75F2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(продолжение формирования)</w:t>
            </w:r>
          </w:p>
          <w:p w14:paraId="475FA51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Использует знания основных законов математических и естественных наук для решения стандартных задач в </w:t>
            </w:r>
            <w:r w:rsidRPr="007F6E1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профессиональной деятельности</w:t>
            </w:r>
          </w:p>
        </w:tc>
        <w:tc>
          <w:tcPr>
            <w:tcW w:w="624" w:type="pct"/>
          </w:tcPr>
          <w:p w14:paraId="3B4E78CB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Владеть:</w:t>
            </w:r>
          </w:p>
          <w:p w14:paraId="4C7CD81D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аппаратом математического моделирования при решении задач различной природы</w:t>
            </w:r>
          </w:p>
          <w:p w14:paraId="6C7BBE9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В2</w:t>
            </w:r>
          </w:p>
        </w:tc>
        <w:tc>
          <w:tcPr>
            <w:tcW w:w="579" w:type="pct"/>
            <w:gridSpan w:val="2"/>
          </w:tcPr>
          <w:p w14:paraId="624C13A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владеет</w:t>
            </w:r>
            <w:proofErr w:type="spellEnd"/>
          </w:p>
        </w:tc>
        <w:tc>
          <w:tcPr>
            <w:tcW w:w="624" w:type="pct"/>
            <w:gridSpan w:val="2"/>
          </w:tcPr>
          <w:p w14:paraId="1B99E0B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623" w:type="pct"/>
          </w:tcPr>
          <w:p w14:paraId="794F263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не систематическое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624" w:type="pct"/>
            <w:gridSpan w:val="2"/>
          </w:tcPr>
          <w:p w14:paraId="6C7A2CB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содержащее отдельные пробелы владение аппаратом математического моделирования при решении задач различной природы</w:t>
            </w:r>
          </w:p>
        </w:tc>
        <w:tc>
          <w:tcPr>
            <w:tcW w:w="668" w:type="pct"/>
            <w:gridSpan w:val="3"/>
          </w:tcPr>
          <w:p w14:paraId="2611C0B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Успешное и систематическое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540" w:type="pct"/>
          </w:tcPr>
          <w:p w14:paraId="121A354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422CF444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7E7F024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6988557B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Уметь:</w:t>
            </w:r>
          </w:p>
          <w:p w14:paraId="2E44464C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применять основные приемы математического моделирования при решении задач различной природы</w:t>
            </w:r>
          </w:p>
          <w:p w14:paraId="0C4999B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У2</w:t>
            </w:r>
          </w:p>
        </w:tc>
        <w:tc>
          <w:tcPr>
            <w:tcW w:w="579" w:type="pct"/>
            <w:gridSpan w:val="2"/>
          </w:tcPr>
          <w:p w14:paraId="7E99EB1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умеет</w:t>
            </w:r>
            <w:proofErr w:type="spellEnd"/>
          </w:p>
        </w:tc>
        <w:tc>
          <w:tcPr>
            <w:tcW w:w="624" w:type="pct"/>
            <w:gridSpan w:val="2"/>
          </w:tcPr>
          <w:p w14:paraId="71DD091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623" w:type="pct"/>
          </w:tcPr>
          <w:p w14:paraId="47B22CC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не систематическое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624" w:type="pct"/>
            <w:gridSpan w:val="2"/>
          </w:tcPr>
          <w:p w14:paraId="196D2A3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содержащее отдельные пробелы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668" w:type="pct"/>
            <w:gridSpan w:val="3"/>
          </w:tcPr>
          <w:p w14:paraId="0BF9118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Успешное и систематическое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540" w:type="pct"/>
          </w:tcPr>
          <w:p w14:paraId="6D21BBC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6F76C29D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51A3B90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10FE4A11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Знать:</w:t>
            </w:r>
          </w:p>
          <w:p w14:paraId="066C1FB5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основные принципы построения и классификацию математических моделей</w:t>
            </w:r>
          </w:p>
          <w:p w14:paraId="7D0918B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З2</w:t>
            </w:r>
          </w:p>
        </w:tc>
        <w:tc>
          <w:tcPr>
            <w:tcW w:w="579" w:type="pct"/>
            <w:gridSpan w:val="2"/>
          </w:tcPr>
          <w:p w14:paraId="610582D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знает</w:t>
            </w:r>
            <w:proofErr w:type="spellEnd"/>
          </w:p>
        </w:tc>
        <w:tc>
          <w:tcPr>
            <w:tcW w:w="624" w:type="pct"/>
            <w:gridSpan w:val="2"/>
          </w:tcPr>
          <w:p w14:paraId="2B7936A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Фрагментарные знания об основных принципах построения и классификации математических моделей</w:t>
            </w:r>
          </w:p>
        </w:tc>
        <w:tc>
          <w:tcPr>
            <w:tcW w:w="623" w:type="pct"/>
          </w:tcPr>
          <w:p w14:paraId="6432F95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успешные, но не систематические знания об основных принципах построения и классификации математических моделей</w:t>
            </w:r>
          </w:p>
        </w:tc>
        <w:tc>
          <w:tcPr>
            <w:tcW w:w="624" w:type="pct"/>
            <w:gridSpan w:val="2"/>
          </w:tcPr>
          <w:p w14:paraId="12935EF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успешные, но содержащие отдельные пробелы знания об основных принципах построения и классификации математических моделей</w:t>
            </w:r>
          </w:p>
        </w:tc>
        <w:tc>
          <w:tcPr>
            <w:tcW w:w="668" w:type="pct"/>
            <w:gridSpan w:val="3"/>
          </w:tcPr>
          <w:p w14:paraId="3AADCDB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Успешные и систематические знания об основных принципах построения и классификации математических моделей</w:t>
            </w:r>
          </w:p>
        </w:tc>
        <w:tc>
          <w:tcPr>
            <w:tcW w:w="540" w:type="pct"/>
          </w:tcPr>
          <w:p w14:paraId="38BAC07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17E126B6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3A14E703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Четвертый уровень</w:t>
            </w:r>
          </w:p>
          <w:p w14:paraId="4EEF402C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(завершение формирования)</w:t>
            </w:r>
          </w:p>
          <w:p w14:paraId="4B7DA8E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 xml:space="preserve">Пользуется специальными программами и базами данных при решении типовых задач в </w:t>
            </w:r>
            <w:r w:rsidRPr="007F6E1E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  <w:lang w:val="ru-RU"/>
              </w:rPr>
              <w:t>профессиональной деятельности</w:t>
            </w:r>
          </w:p>
        </w:tc>
        <w:tc>
          <w:tcPr>
            <w:tcW w:w="624" w:type="pct"/>
          </w:tcPr>
          <w:p w14:paraId="2EC5ACB7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Владеть:</w:t>
            </w:r>
          </w:p>
          <w:p w14:paraId="707FB98D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навыками решения типовых задач, используя специальные программы и базы данных</w:t>
            </w:r>
          </w:p>
          <w:p w14:paraId="6EFE449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В4</w:t>
            </w:r>
          </w:p>
        </w:tc>
        <w:tc>
          <w:tcPr>
            <w:tcW w:w="579" w:type="pct"/>
            <w:gridSpan w:val="2"/>
          </w:tcPr>
          <w:p w14:paraId="2B9A442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владеет</w:t>
            </w:r>
            <w:proofErr w:type="spellEnd"/>
          </w:p>
        </w:tc>
        <w:tc>
          <w:tcPr>
            <w:tcW w:w="624" w:type="pct"/>
            <w:gridSpan w:val="2"/>
          </w:tcPr>
          <w:p w14:paraId="58344F6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владение навыками решения типовых задач, используя специальные программы и базы данных</w:t>
            </w:r>
          </w:p>
        </w:tc>
        <w:tc>
          <w:tcPr>
            <w:tcW w:w="623" w:type="pct"/>
          </w:tcPr>
          <w:p w14:paraId="69D7CD3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не систематическое владение навыками решения типовых задач, используя специальные программы и базы данных</w:t>
            </w:r>
          </w:p>
        </w:tc>
        <w:tc>
          <w:tcPr>
            <w:tcW w:w="624" w:type="pct"/>
            <w:gridSpan w:val="2"/>
          </w:tcPr>
          <w:p w14:paraId="16E938F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 целом успешное, но содержащее отдельные пробелы, владение навыками решения типовых задач, используя специальные программы и базы данных </w:t>
            </w:r>
          </w:p>
        </w:tc>
        <w:tc>
          <w:tcPr>
            <w:tcW w:w="668" w:type="pct"/>
            <w:gridSpan w:val="3"/>
          </w:tcPr>
          <w:p w14:paraId="0C3AF7C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Успешное и систематическое владение навыками решения типовых задач, используя специальные программы и базы данных  </w:t>
            </w:r>
          </w:p>
        </w:tc>
        <w:tc>
          <w:tcPr>
            <w:tcW w:w="540" w:type="pct"/>
          </w:tcPr>
          <w:p w14:paraId="4D3F7E6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47475156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3396E02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</w:tcPr>
          <w:p w14:paraId="3E22B979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Уметь:</w:t>
            </w:r>
          </w:p>
          <w:p w14:paraId="5532275B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применять специальные программы и базы данных</w:t>
            </w:r>
          </w:p>
          <w:p w14:paraId="001CA41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У4</w:t>
            </w:r>
          </w:p>
        </w:tc>
        <w:tc>
          <w:tcPr>
            <w:tcW w:w="579" w:type="pct"/>
            <w:gridSpan w:val="2"/>
          </w:tcPr>
          <w:p w14:paraId="65CF5AD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умеет</w:t>
            </w:r>
            <w:proofErr w:type="spellEnd"/>
          </w:p>
        </w:tc>
        <w:tc>
          <w:tcPr>
            <w:tcW w:w="624" w:type="pct"/>
            <w:gridSpan w:val="2"/>
          </w:tcPr>
          <w:p w14:paraId="5EDC1609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Фрагментарное умение применять специальные программы и базы данных</w:t>
            </w:r>
          </w:p>
          <w:p w14:paraId="3C46472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23" w:type="pct"/>
          </w:tcPr>
          <w:p w14:paraId="6F23EAD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В целом успешное, но не систематическое умение применять специальные программы и базы данных </w:t>
            </w:r>
          </w:p>
        </w:tc>
        <w:tc>
          <w:tcPr>
            <w:tcW w:w="624" w:type="pct"/>
            <w:gridSpan w:val="2"/>
          </w:tcPr>
          <w:p w14:paraId="4FF463B6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успешное, но содержащее отдельные пробелы, умение применять специальные программы и базы данных</w:t>
            </w:r>
          </w:p>
          <w:p w14:paraId="6DA22CD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68" w:type="pct"/>
            <w:gridSpan w:val="3"/>
          </w:tcPr>
          <w:p w14:paraId="019EE0E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Успешное и систематическое умение применять специальные программы и базы данных</w:t>
            </w:r>
          </w:p>
        </w:tc>
        <w:tc>
          <w:tcPr>
            <w:tcW w:w="540" w:type="pct"/>
          </w:tcPr>
          <w:p w14:paraId="47273C7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696CC8E6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160826B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</w:tcPr>
          <w:p w14:paraId="51C1DF1F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Знать:</w:t>
            </w:r>
          </w:p>
          <w:p w14:paraId="15997B49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специальные программы, применяемые для решения типовых задач</w:t>
            </w:r>
          </w:p>
          <w:p w14:paraId="3C1B5CE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З4</w:t>
            </w:r>
          </w:p>
        </w:tc>
        <w:tc>
          <w:tcPr>
            <w:tcW w:w="579" w:type="pct"/>
            <w:gridSpan w:val="2"/>
          </w:tcPr>
          <w:p w14:paraId="00C7413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знает</w:t>
            </w:r>
            <w:proofErr w:type="spellEnd"/>
          </w:p>
        </w:tc>
        <w:tc>
          <w:tcPr>
            <w:tcW w:w="624" w:type="pct"/>
            <w:gridSpan w:val="2"/>
          </w:tcPr>
          <w:p w14:paraId="771E93A7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Фрагментарные знания о специальных программах, применяемых для решения типовых задач</w:t>
            </w:r>
          </w:p>
          <w:p w14:paraId="6B136D5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6356C22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успешные, но не систематические знания о специальных программах, применяемых для решения типовых задач</w:t>
            </w:r>
          </w:p>
        </w:tc>
        <w:tc>
          <w:tcPr>
            <w:tcW w:w="624" w:type="pct"/>
            <w:gridSpan w:val="2"/>
          </w:tcPr>
          <w:p w14:paraId="12623AE4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>В целом успешные, но содержащие отдельные пробелы знания о специальных программах, применяемых для решения типовых задач</w:t>
            </w:r>
          </w:p>
          <w:p w14:paraId="5D79FA9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8" w:type="pct"/>
            <w:gridSpan w:val="3"/>
          </w:tcPr>
          <w:p w14:paraId="2B8E804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Успешные и систематические знания о специальных программах, применяемых для решения типовых задач </w:t>
            </w:r>
          </w:p>
        </w:tc>
        <w:tc>
          <w:tcPr>
            <w:tcW w:w="540" w:type="pct"/>
          </w:tcPr>
          <w:p w14:paraId="14DC7B2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55768366" w14:textId="77777777" w:rsidTr="008E189A">
        <w:trPr>
          <w:trHeight w:val="276"/>
        </w:trPr>
        <w:tc>
          <w:tcPr>
            <w:tcW w:w="5000" w:type="pct"/>
            <w:gridSpan w:val="14"/>
            <w:vAlign w:val="center"/>
          </w:tcPr>
          <w:p w14:paraId="0D6421E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УК-1</w:t>
            </w:r>
            <w:r w:rsidRPr="007F6E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300A6" w:rsidRPr="007F6E1E" w14:paraId="27CEE684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3E9BB506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Первый этап</w:t>
            </w:r>
          </w:p>
          <w:p w14:paraId="767C8044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(начало формирования)</w:t>
            </w:r>
          </w:p>
          <w:p w14:paraId="2151AFC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  <w:t>Анализирует задачу, выделяя ее базовые составляющие</w:t>
            </w:r>
          </w:p>
        </w:tc>
        <w:tc>
          <w:tcPr>
            <w:tcW w:w="624" w:type="pct"/>
          </w:tcPr>
          <w:p w14:paraId="55D167E4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Владеть:</w:t>
            </w:r>
          </w:p>
          <w:p w14:paraId="5D8B86A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навыками анализа задачи, выделяя ее базовые составляющие</w:t>
            </w:r>
            <w:r w:rsidRPr="007F6E1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В1</w:t>
            </w:r>
          </w:p>
        </w:tc>
        <w:tc>
          <w:tcPr>
            <w:tcW w:w="579" w:type="pct"/>
            <w:gridSpan w:val="2"/>
          </w:tcPr>
          <w:p w14:paraId="4CBA3D1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владеет</w:t>
            </w:r>
            <w:proofErr w:type="spellEnd"/>
          </w:p>
        </w:tc>
        <w:tc>
          <w:tcPr>
            <w:tcW w:w="624" w:type="pct"/>
            <w:gridSpan w:val="2"/>
          </w:tcPr>
          <w:p w14:paraId="1FC67592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Фрагментарное владение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навыками анализировать поставленные задачи, выделять ее базовые составляющие зная основы анализа и декомпозиции задач</w:t>
            </w:r>
          </w:p>
          <w:p w14:paraId="1B99303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5EDA8C9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В целом успешное, но не систематическое умение анализировать поставленные задачи, выделять ее базовые составляющие зная основы анализа и декомпозиции задач</w:t>
            </w:r>
          </w:p>
        </w:tc>
        <w:tc>
          <w:tcPr>
            <w:tcW w:w="624" w:type="pct"/>
            <w:gridSpan w:val="2"/>
          </w:tcPr>
          <w:p w14:paraId="0150269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В целом успешное, но содержащее отдельные пробелы умение анализировать поставленные задачи, выделять ее базовые составляющие основы анализа и декомпозиции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задач</w:t>
            </w:r>
          </w:p>
        </w:tc>
        <w:tc>
          <w:tcPr>
            <w:tcW w:w="668" w:type="pct"/>
            <w:gridSpan w:val="3"/>
          </w:tcPr>
          <w:p w14:paraId="7AE54F5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Успешное и систематическое умение анализировать поставленные задачи, выделять ее базовые составляющие основы анализа и декомпозиции задач</w:t>
            </w:r>
          </w:p>
        </w:tc>
        <w:tc>
          <w:tcPr>
            <w:tcW w:w="540" w:type="pct"/>
          </w:tcPr>
          <w:p w14:paraId="4A227AD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1EDAD825" w14:textId="77777777" w:rsidTr="008E189A">
        <w:trPr>
          <w:trHeight w:val="276"/>
        </w:trPr>
        <w:tc>
          <w:tcPr>
            <w:tcW w:w="719" w:type="pct"/>
            <w:gridSpan w:val="2"/>
            <w:vMerge/>
          </w:tcPr>
          <w:p w14:paraId="476E251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679142E9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Уметь:</w:t>
            </w:r>
          </w:p>
          <w:p w14:paraId="4AC0CBE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анализировать поставленные задачи, выделять основные этапы</w:t>
            </w: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У1</w:t>
            </w:r>
          </w:p>
        </w:tc>
        <w:tc>
          <w:tcPr>
            <w:tcW w:w="579" w:type="pct"/>
            <w:gridSpan w:val="2"/>
          </w:tcPr>
          <w:p w14:paraId="615AF59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умеет</w:t>
            </w:r>
            <w:proofErr w:type="spellEnd"/>
          </w:p>
        </w:tc>
        <w:tc>
          <w:tcPr>
            <w:tcW w:w="624" w:type="pct"/>
            <w:gridSpan w:val="2"/>
          </w:tcPr>
          <w:p w14:paraId="798BB2A9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Фрагментарное умение анализировать поставленные задачи, выделять основные этапы</w:t>
            </w:r>
          </w:p>
          <w:p w14:paraId="7F51E85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044A4D10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не систематическое умение анализировать поставленные задачи, выделять основные этапы</w:t>
            </w:r>
          </w:p>
          <w:p w14:paraId="317B060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  <w:gridSpan w:val="2"/>
          </w:tcPr>
          <w:p w14:paraId="57A207C3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содержащее отдельные пробелы, умение анализировать поставленные задачи, выделять основные этапы</w:t>
            </w:r>
          </w:p>
          <w:p w14:paraId="7E10B4E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8" w:type="pct"/>
            <w:gridSpan w:val="3"/>
          </w:tcPr>
          <w:p w14:paraId="61F905CA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Успешное и систематическое умение анализировать поставленные задачи, выделять основные этапы</w:t>
            </w:r>
          </w:p>
          <w:p w14:paraId="29600A9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pct"/>
          </w:tcPr>
          <w:p w14:paraId="64835ED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63751FCD" w14:textId="77777777" w:rsidTr="008E189A">
        <w:trPr>
          <w:trHeight w:val="276"/>
        </w:trPr>
        <w:tc>
          <w:tcPr>
            <w:tcW w:w="719" w:type="pct"/>
            <w:gridSpan w:val="2"/>
            <w:vMerge/>
          </w:tcPr>
          <w:p w14:paraId="4CA2BC1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1A167E1F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>Знать:</w:t>
            </w:r>
          </w:p>
          <w:p w14:paraId="6BF134D7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основы анализа и декомпозиции задач</w:t>
            </w: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</w:p>
          <w:p w14:paraId="1F85042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З1</w:t>
            </w:r>
          </w:p>
        </w:tc>
        <w:tc>
          <w:tcPr>
            <w:tcW w:w="579" w:type="pct"/>
            <w:gridSpan w:val="2"/>
          </w:tcPr>
          <w:p w14:paraId="4CFE3E1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знает</w:t>
            </w:r>
            <w:proofErr w:type="spellEnd"/>
          </w:p>
        </w:tc>
        <w:tc>
          <w:tcPr>
            <w:tcW w:w="624" w:type="pct"/>
            <w:gridSpan w:val="2"/>
          </w:tcPr>
          <w:p w14:paraId="50A0C8F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Фрагментарные знания об основах анализа и декомпозиции задач</w:t>
            </w:r>
          </w:p>
        </w:tc>
        <w:tc>
          <w:tcPr>
            <w:tcW w:w="623" w:type="pct"/>
          </w:tcPr>
          <w:p w14:paraId="434B09B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успешные, но не систематические знания об основах анализа и декомпозиции задач</w:t>
            </w:r>
          </w:p>
        </w:tc>
        <w:tc>
          <w:tcPr>
            <w:tcW w:w="624" w:type="pct"/>
            <w:gridSpan w:val="2"/>
          </w:tcPr>
          <w:p w14:paraId="30C19F9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val="ru-RU"/>
              </w:rPr>
              <w:t xml:space="preserve">В целом успешные, но содержащие отдельные пробелы, знания об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основах анализа и декомпозиции задач</w:t>
            </w:r>
          </w:p>
        </w:tc>
        <w:tc>
          <w:tcPr>
            <w:tcW w:w="668" w:type="pct"/>
            <w:gridSpan w:val="3"/>
          </w:tcPr>
          <w:p w14:paraId="0F13DDA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Успешные и систематические знания об основах анализа и декомпозиции задач</w:t>
            </w:r>
          </w:p>
        </w:tc>
        <w:tc>
          <w:tcPr>
            <w:tcW w:w="540" w:type="pct"/>
          </w:tcPr>
          <w:p w14:paraId="082A8D2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6C68D663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1F51DC22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Второй этап</w:t>
            </w:r>
          </w:p>
          <w:p w14:paraId="2276C3F8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(продолжение формирования)</w:t>
            </w:r>
          </w:p>
          <w:p w14:paraId="4148BCBD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>Определяет, интерпретирует и ранжирует информацию, требуемую для решения поставленной задачи</w:t>
            </w:r>
          </w:p>
        </w:tc>
        <w:tc>
          <w:tcPr>
            <w:tcW w:w="624" w:type="pct"/>
          </w:tcPr>
          <w:p w14:paraId="1E7D689E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Владеть:</w:t>
            </w:r>
          </w:p>
          <w:p w14:paraId="4C23339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навыками определения, интерпретации и ранжирования информации</w:t>
            </w:r>
            <w:r w:rsidRPr="007F6E1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В2</w:t>
            </w:r>
          </w:p>
        </w:tc>
        <w:tc>
          <w:tcPr>
            <w:tcW w:w="579" w:type="pct"/>
            <w:gridSpan w:val="2"/>
          </w:tcPr>
          <w:p w14:paraId="7D7EF88D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владеет</w:t>
            </w:r>
            <w:proofErr w:type="spellEnd"/>
          </w:p>
        </w:tc>
        <w:tc>
          <w:tcPr>
            <w:tcW w:w="624" w:type="pct"/>
            <w:gridSpan w:val="2"/>
          </w:tcPr>
          <w:p w14:paraId="0B122B1E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Фрагментарное владение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>навыками определения, интерпретации и ранжирования информации</w:t>
            </w:r>
          </w:p>
          <w:p w14:paraId="530CD4F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2E531B5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не систематическое владение навыками определения, интерпретации и ранжирования информации, требуемой для решения поставленной задачи на базе знания основ критического анализа, поиска и синтеза информации</w:t>
            </w:r>
          </w:p>
        </w:tc>
        <w:tc>
          <w:tcPr>
            <w:tcW w:w="624" w:type="pct"/>
            <w:gridSpan w:val="2"/>
          </w:tcPr>
          <w:p w14:paraId="454CAC0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содержащее отдельные пробелы владение навыками определения, интерпретации и ранжирования информации, требуемой для решения поставленной задачи на базе знания основ критического анализа, поиска и синтеза информации</w:t>
            </w:r>
          </w:p>
        </w:tc>
        <w:tc>
          <w:tcPr>
            <w:tcW w:w="668" w:type="pct"/>
            <w:gridSpan w:val="3"/>
          </w:tcPr>
          <w:p w14:paraId="296F5C3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Успешное и систематическое владение навыками определения, интерпретации и ранжирования информации, требуемой для решения поставленной задачи на базе знания основ критического анализа, поиска и синтеза информации</w:t>
            </w:r>
          </w:p>
        </w:tc>
        <w:tc>
          <w:tcPr>
            <w:tcW w:w="540" w:type="pct"/>
          </w:tcPr>
          <w:p w14:paraId="30313FC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5BD1E52F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0CF5820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418A66AA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Уметь:</w:t>
            </w:r>
          </w:p>
          <w:p w14:paraId="759167F6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использовать различные способы поиска и анализа информации</w:t>
            </w:r>
          </w:p>
          <w:p w14:paraId="664E514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У2</w:t>
            </w:r>
          </w:p>
        </w:tc>
        <w:tc>
          <w:tcPr>
            <w:tcW w:w="579" w:type="pct"/>
            <w:gridSpan w:val="2"/>
          </w:tcPr>
          <w:p w14:paraId="65904BC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умеет</w:t>
            </w:r>
            <w:proofErr w:type="spellEnd"/>
          </w:p>
        </w:tc>
        <w:tc>
          <w:tcPr>
            <w:tcW w:w="624" w:type="pct"/>
            <w:gridSpan w:val="2"/>
          </w:tcPr>
          <w:p w14:paraId="6BB82CB1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Фрагментарное умение</w:t>
            </w: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использовать различные способы поиска и анализа информации</w:t>
            </w:r>
          </w:p>
          <w:p w14:paraId="139777D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34DE32FA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не систематическое умение использовать различные способы поиска и анализа информации</w:t>
            </w:r>
          </w:p>
          <w:p w14:paraId="4B56648E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  <w:gridSpan w:val="2"/>
          </w:tcPr>
          <w:p w14:paraId="4C5C7D38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успешное, но содержащее отдельные пробелы, умение использовать различные способы поиска и анализа информации</w:t>
            </w:r>
          </w:p>
          <w:p w14:paraId="133C9AD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8" w:type="pct"/>
            <w:gridSpan w:val="3"/>
          </w:tcPr>
          <w:p w14:paraId="170C3D16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Успешное и систематическое умение использовать различные способы поиска и анализа информации</w:t>
            </w:r>
          </w:p>
          <w:p w14:paraId="4B9043D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pct"/>
          </w:tcPr>
          <w:p w14:paraId="7886860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2ECF027B" w14:textId="77777777" w:rsidTr="008E189A">
        <w:trPr>
          <w:trHeight w:val="276"/>
        </w:trPr>
        <w:tc>
          <w:tcPr>
            <w:tcW w:w="719" w:type="pct"/>
            <w:gridSpan w:val="2"/>
            <w:vMerge/>
            <w:vAlign w:val="center"/>
          </w:tcPr>
          <w:p w14:paraId="1E52201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4FA67217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Знать:</w:t>
            </w:r>
          </w:p>
          <w:p w14:paraId="3F73C4B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основы критического анализа, поиска и синтеза информации</w:t>
            </w: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З2</w:t>
            </w:r>
          </w:p>
        </w:tc>
        <w:tc>
          <w:tcPr>
            <w:tcW w:w="579" w:type="pct"/>
            <w:gridSpan w:val="2"/>
          </w:tcPr>
          <w:p w14:paraId="574F14B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знает</w:t>
            </w:r>
            <w:proofErr w:type="spellEnd"/>
          </w:p>
        </w:tc>
        <w:tc>
          <w:tcPr>
            <w:tcW w:w="624" w:type="pct"/>
            <w:gridSpan w:val="2"/>
          </w:tcPr>
          <w:p w14:paraId="0FDBC2E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Фрагментарные знания основы критического анализа, поиска и синтеза информации</w:t>
            </w:r>
          </w:p>
        </w:tc>
        <w:tc>
          <w:tcPr>
            <w:tcW w:w="623" w:type="pct"/>
          </w:tcPr>
          <w:p w14:paraId="7CD1A1E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В целом успешные, но не систематические знания основы критического анализа, поиска и синтеза информации</w:t>
            </w:r>
          </w:p>
        </w:tc>
        <w:tc>
          <w:tcPr>
            <w:tcW w:w="624" w:type="pct"/>
            <w:gridSpan w:val="2"/>
          </w:tcPr>
          <w:p w14:paraId="113D611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pacing w:val="-8"/>
                <w:sz w:val="18"/>
                <w:szCs w:val="18"/>
                <w:lang w:val="ru-RU"/>
              </w:rPr>
              <w:t>В целом успешные, но содержащие отдельные пробелы, знания основы критического анализа, поиска и синтеза информации</w:t>
            </w:r>
          </w:p>
        </w:tc>
        <w:tc>
          <w:tcPr>
            <w:tcW w:w="668" w:type="pct"/>
            <w:gridSpan w:val="3"/>
          </w:tcPr>
          <w:p w14:paraId="7AC30D3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Успешные и систематические знания об </w:t>
            </w: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основах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критического анализа, поиска и синтеза информации</w:t>
            </w:r>
          </w:p>
        </w:tc>
        <w:tc>
          <w:tcPr>
            <w:tcW w:w="540" w:type="pct"/>
          </w:tcPr>
          <w:p w14:paraId="27DEF0F7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2CB6B419" w14:textId="77777777" w:rsidTr="008E189A">
        <w:trPr>
          <w:trHeight w:val="276"/>
        </w:trPr>
        <w:tc>
          <w:tcPr>
            <w:tcW w:w="719" w:type="pct"/>
            <w:gridSpan w:val="2"/>
            <w:vMerge w:val="restart"/>
          </w:tcPr>
          <w:p w14:paraId="569EFEDA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Третий этап</w:t>
            </w:r>
          </w:p>
          <w:p w14:paraId="2CA3C6B1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(продолжение формирования)</w:t>
            </w:r>
          </w:p>
          <w:p w14:paraId="220A317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t xml:space="preserve">Осуществляет поиск и систематизацию информации по различным типам </w:t>
            </w:r>
            <w:r w:rsidRPr="007F6E1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  <w:lastRenderedPageBreak/>
              <w:t>запросов, необходимую для решения поставленных задач</w:t>
            </w:r>
          </w:p>
        </w:tc>
        <w:tc>
          <w:tcPr>
            <w:tcW w:w="624" w:type="pct"/>
          </w:tcPr>
          <w:p w14:paraId="7C179E47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lastRenderedPageBreak/>
              <w:t>Владеть:</w:t>
            </w:r>
          </w:p>
          <w:p w14:paraId="31200F04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приемами анализа основных этапов и закономерностей исторического развития общества, поиска и систематизации информации по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различным типам запросов, необходимой для решения поставленных задач</w:t>
            </w:r>
            <w:r w:rsidRPr="007F6E1E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В3</w:t>
            </w:r>
          </w:p>
        </w:tc>
        <w:tc>
          <w:tcPr>
            <w:tcW w:w="579" w:type="pct"/>
            <w:gridSpan w:val="2"/>
          </w:tcPr>
          <w:p w14:paraId="35ECE4C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владеет</w:t>
            </w:r>
            <w:proofErr w:type="spellEnd"/>
          </w:p>
        </w:tc>
        <w:tc>
          <w:tcPr>
            <w:tcW w:w="624" w:type="pct"/>
            <w:gridSpan w:val="2"/>
          </w:tcPr>
          <w:p w14:paraId="5C121F81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Фрагментарное владение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t xml:space="preserve">приемами анализа основных этапов и закономерностей исторического развития общества, поиска и систематизации информации по </w:t>
            </w:r>
            <w:r w:rsidRPr="007F6E1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различным типам запросов, необходимой для решения поставленных задач</w:t>
            </w:r>
          </w:p>
          <w:p w14:paraId="3E4F76F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09930F03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 xml:space="preserve">В целом успешное, но не систематическое владение приемами поиска и систематизации информации по различным типам запросов, необходимой для решения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поставленных задач зная точные формулировки основных понятий математического анализа, алгебры и аналитической геометрии, физических и химических законов</w:t>
            </w:r>
          </w:p>
        </w:tc>
        <w:tc>
          <w:tcPr>
            <w:tcW w:w="624" w:type="pct"/>
            <w:gridSpan w:val="2"/>
          </w:tcPr>
          <w:p w14:paraId="69B3AB8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 xml:space="preserve">В целом успешное, но содержащее отдельные пробелы владение приемами поиска и систематизации информации по различным типам запросов, необходимой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для решения поставленных задач зная точные формулировки основных понятий математического анализа, алгебры и аналитической геометрии, физических и химических законов</w:t>
            </w:r>
          </w:p>
        </w:tc>
        <w:tc>
          <w:tcPr>
            <w:tcW w:w="668" w:type="pct"/>
            <w:gridSpan w:val="3"/>
          </w:tcPr>
          <w:p w14:paraId="2CC9025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 xml:space="preserve">Успешное и систематическое владение приемами поиска и систематизации информации по различным типам запросов, необходимой для решения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lastRenderedPageBreak/>
              <w:t>поставленных задач зная точные формулировки основных понятий математического анализа, алгебры и аналитической геометрии, физических и химических законов</w:t>
            </w:r>
          </w:p>
        </w:tc>
        <w:tc>
          <w:tcPr>
            <w:tcW w:w="540" w:type="pct"/>
          </w:tcPr>
          <w:p w14:paraId="366A727B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6D7D5000" w14:textId="77777777" w:rsidTr="008E189A">
        <w:trPr>
          <w:trHeight w:val="276"/>
        </w:trPr>
        <w:tc>
          <w:tcPr>
            <w:tcW w:w="719" w:type="pct"/>
            <w:gridSpan w:val="2"/>
            <w:vMerge/>
          </w:tcPr>
          <w:p w14:paraId="7827EDA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2ED455CA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Уметь:</w:t>
            </w:r>
          </w:p>
          <w:p w14:paraId="22EBFCA1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  <w:p w14:paraId="52476296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У3</w:t>
            </w:r>
          </w:p>
        </w:tc>
        <w:tc>
          <w:tcPr>
            <w:tcW w:w="579" w:type="pct"/>
            <w:gridSpan w:val="2"/>
          </w:tcPr>
          <w:p w14:paraId="179DF3E1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умеет</w:t>
            </w:r>
            <w:proofErr w:type="spellEnd"/>
          </w:p>
        </w:tc>
        <w:tc>
          <w:tcPr>
            <w:tcW w:w="624" w:type="pct"/>
            <w:gridSpan w:val="2"/>
          </w:tcPr>
          <w:p w14:paraId="21A1BAFC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Фрагментарное умение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  <w:p w14:paraId="548F0A85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14:paraId="0E937A4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4AC65666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В целом успешное, но не систематическое умение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  <w:p w14:paraId="35ED5CC6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14:paraId="6E0CE9F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4" w:type="pct"/>
            <w:gridSpan w:val="2"/>
          </w:tcPr>
          <w:p w14:paraId="0078F1B1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В целом успешное, но содержащее отдельные пробелы, умение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  <w:p w14:paraId="3ADCCD12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14:paraId="43B4071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68" w:type="pct"/>
            <w:gridSpan w:val="3"/>
          </w:tcPr>
          <w:p w14:paraId="6C815466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Успешное и систематическое умение </w:t>
            </w: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оперировать цифрами (проведение расчетов и т.д.) для подтверждения анализа, доказательства тех или иных теорий, совершение математических операций на основе формул (включая составление и анализ таблиц, моделей, построение графиков</w:t>
            </w:r>
          </w:p>
          <w:p w14:paraId="388FB2BC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</w:p>
          <w:p w14:paraId="7BC89C80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40" w:type="pct"/>
          </w:tcPr>
          <w:p w14:paraId="5A28E24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E300A6" w:rsidRPr="007F6E1E" w14:paraId="28D44FD5" w14:textId="77777777" w:rsidTr="008E189A">
        <w:trPr>
          <w:trHeight w:val="276"/>
        </w:trPr>
        <w:tc>
          <w:tcPr>
            <w:tcW w:w="719" w:type="pct"/>
            <w:gridSpan w:val="2"/>
            <w:vMerge/>
          </w:tcPr>
          <w:p w14:paraId="7B72EF28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4" w:type="pct"/>
          </w:tcPr>
          <w:p w14:paraId="034DC5C0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  <w:lang w:val="ru-RU"/>
              </w:rPr>
              <w:t>Знать:</w:t>
            </w:r>
          </w:p>
          <w:p w14:paraId="59A7FFBC" w14:textId="77777777" w:rsidR="00E300A6" w:rsidRPr="007F6E1E" w:rsidRDefault="00E300A6" w:rsidP="008E189A">
            <w:pPr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точные формулировки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  <w:p w14:paraId="1D0AB6DA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7F6E1E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З3</w:t>
            </w:r>
          </w:p>
        </w:tc>
        <w:tc>
          <w:tcPr>
            <w:tcW w:w="579" w:type="pct"/>
            <w:gridSpan w:val="2"/>
          </w:tcPr>
          <w:p w14:paraId="3F1594B9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Не</w:t>
            </w:r>
            <w:proofErr w:type="spellEnd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знает</w:t>
            </w:r>
            <w:proofErr w:type="spellEnd"/>
          </w:p>
        </w:tc>
        <w:tc>
          <w:tcPr>
            <w:tcW w:w="624" w:type="pct"/>
            <w:gridSpan w:val="2"/>
          </w:tcPr>
          <w:p w14:paraId="39F75AA5" w14:textId="77777777" w:rsidR="00E300A6" w:rsidRPr="007F6E1E" w:rsidRDefault="00E300A6" w:rsidP="008E189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Фрагментарные знания точных формулировок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  <w:p w14:paraId="615D32D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23" w:type="pct"/>
          </w:tcPr>
          <w:p w14:paraId="4F739C0C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В целом успешные, но не систематические знания точных формулировок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</w:tc>
        <w:tc>
          <w:tcPr>
            <w:tcW w:w="624" w:type="pct"/>
            <w:gridSpan w:val="2"/>
          </w:tcPr>
          <w:p w14:paraId="21365892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В целом успешные, но содержащие отдельные пробелы, знания точных формулировок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</w:tc>
        <w:tc>
          <w:tcPr>
            <w:tcW w:w="668" w:type="pct"/>
            <w:gridSpan w:val="3"/>
          </w:tcPr>
          <w:p w14:paraId="3CF09535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7F6E1E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ru-RU"/>
              </w:rPr>
              <w:t>Успешные и систематические знания точных формулировок основных понятий математического анализа, алгебры и аналитической геометрии, физических и химических законов, этапы исторического развития общества</w:t>
            </w:r>
          </w:p>
        </w:tc>
        <w:tc>
          <w:tcPr>
            <w:tcW w:w="540" w:type="pct"/>
          </w:tcPr>
          <w:p w14:paraId="7498E69F" w14:textId="77777777" w:rsidR="00E300A6" w:rsidRPr="007F6E1E" w:rsidRDefault="00E300A6" w:rsidP="008E189A">
            <w:pPr>
              <w:pStyle w:val="TableParagrap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Тест,</w:t>
            </w:r>
            <w:r w:rsidRPr="007F6E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F6E1E"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</w:tbl>
    <w:p w14:paraId="6CE3C053" w14:textId="77777777" w:rsidR="00E300A6" w:rsidRDefault="00E300A6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578EB16" w14:textId="77777777" w:rsidR="00730E5C" w:rsidRPr="00C22FDB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2FDB">
        <w:rPr>
          <w:rFonts w:eastAsiaTheme="minorHAnsi"/>
          <w:color w:val="000000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2ADF7D57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5AD83DFB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  <w:sectPr w:rsidR="00730E5C" w:rsidSect="009D74D7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14:paraId="34CEBC0C" w14:textId="77777777" w:rsidR="00730E5C" w:rsidRPr="000932F0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9809746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4"/>
    </w:p>
    <w:p w14:paraId="7A10E77B" w14:textId="77777777" w:rsidR="00730E5C" w:rsidRPr="00002E11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58D52B1" w14:textId="77777777" w:rsidR="00730E5C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Для оценки составляющих компетенции при 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м контроле и промежуточной аттестации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используется </w:t>
      </w:r>
      <w:proofErr w:type="spellStart"/>
      <w:r w:rsidRPr="000932F0">
        <w:rPr>
          <w:rFonts w:eastAsiaTheme="minorHAnsi"/>
          <w:color w:val="000000"/>
          <w:sz w:val="28"/>
          <w:szCs w:val="28"/>
          <w:lang w:eastAsia="en-US"/>
        </w:rPr>
        <w:t>балльно</w:t>
      </w:r>
      <w:proofErr w:type="spellEnd"/>
      <w:r w:rsidRPr="000932F0">
        <w:rPr>
          <w:rFonts w:eastAsiaTheme="minorHAnsi"/>
          <w:color w:val="000000"/>
          <w:sz w:val="28"/>
          <w:szCs w:val="28"/>
          <w:lang w:eastAsia="en-US"/>
        </w:rPr>
        <w:t>-рейтинговая систем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оценок. </w:t>
      </w:r>
      <w:r>
        <w:rPr>
          <w:rFonts w:eastAsiaTheme="minorHAnsi"/>
          <w:color w:val="000000"/>
          <w:sz w:val="28"/>
          <w:szCs w:val="28"/>
          <w:lang w:eastAsia="en-US"/>
        </w:rPr>
        <w:t>При оценке контрольных мероприятий преподаватель руководствуется к</w:t>
      </w:r>
      <w:r w:rsidRPr="002D5449">
        <w:rPr>
          <w:rFonts w:eastAsiaTheme="minorHAnsi"/>
          <w:color w:val="000000"/>
          <w:sz w:val="28"/>
          <w:szCs w:val="28"/>
          <w:lang w:eastAsia="en-US"/>
        </w:rPr>
        <w:t>ритери</w:t>
      </w:r>
      <w:r>
        <w:rPr>
          <w:rFonts w:eastAsiaTheme="minorHAnsi"/>
          <w:color w:val="000000"/>
          <w:sz w:val="28"/>
          <w:szCs w:val="28"/>
          <w:lang w:eastAsia="en-US"/>
        </w:rPr>
        <w:t>ями</w:t>
      </w:r>
      <w:r w:rsidRPr="002D5449">
        <w:rPr>
          <w:rFonts w:eastAsiaTheme="minorHAnsi"/>
          <w:color w:val="000000"/>
          <w:sz w:val="28"/>
          <w:szCs w:val="28"/>
          <w:lang w:eastAsia="en-US"/>
        </w:rPr>
        <w:t xml:space="preserve"> оценивания результатов обучения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49AA37A0" w14:textId="77777777" w:rsidR="00730E5C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224E18C" w14:textId="77777777" w:rsidR="00730E5C" w:rsidRDefault="00730E5C" w:rsidP="00730E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 2 – Сопоставление оценок </w:t>
      </w:r>
      <w:r w:rsidRPr="00C22FDB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C22FDB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4"/>
        <w:gridCol w:w="4325"/>
        <w:gridCol w:w="1781"/>
        <w:gridCol w:w="2429"/>
        <w:gridCol w:w="1030"/>
      </w:tblGrid>
      <w:tr w:rsidR="00730E5C" w:rsidRPr="004F7367" w14:paraId="75A62E5C" w14:textId="77777777" w:rsidTr="009D74D7">
        <w:tc>
          <w:tcPr>
            <w:tcW w:w="0" w:type="auto"/>
            <w:vAlign w:val="center"/>
          </w:tcPr>
          <w:p w14:paraId="7BED8B53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14:paraId="6306FCB1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14:paraId="1E18F0CA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14:paraId="3DDA2AB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b/>
                <w:color w:val="000000"/>
                <w:szCs w:val="28"/>
                <w:lang w:eastAsia="en-US"/>
              </w:rPr>
              <w:t>Вербальный аналог</w:t>
            </w:r>
          </w:p>
        </w:tc>
      </w:tr>
      <w:tr w:rsidR="00730E5C" w:rsidRPr="004F7367" w14:paraId="10B1A24C" w14:textId="77777777" w:rsidTr="009D74D7">
        <w:tc>
          <w:tcPr>
            <w:tcW w:w="0" w:type="auto"/>
            <w:vAlign w:val="center"/>
          </w:tcPr>
          <w:p w14:paraId="034D64E1" w14:textId="77777777" w:rsidR="00730E5C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4B23BD1E" w14:textId="77777777" w:rsidR="00730E5C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14:paraId="351AF647" w14:textId="77777777" w:rsidR="00730E5C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6666CC1F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</w:t>
            </w:r>
          </w:p>
        </w:tc>
      </w:tr>
      <w:tr w:rsidR="00730E5C" w:rsidRPr="004F7367" w14:paraId="0F7A5C9E" w14:textId="77777777" w:rsidTr="009D74D7">
        <w:tc>
          <w:tcPr>
            <w:tcW w:w="0" w:type="auto"/>
            <w:vAlign w:val="center"/>
          </w:tcPr>
          <w:p w14:paraId="09ABF9B5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14:paraId="25973BC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14:paraId="35DDA693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85-100%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134C285A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14:paraId="6BB4BB17" w14:textId="77777777" w:rsidR="00730E5C" w:rsidRPr="004F7367" w:rsidRDefault="00730E5C" w:rsidP="009D74D7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зачтено</w:t>
            </w:r>
          </w:p>
        </w:tc>
      </w:tr>
      <w:tr w:rsidR="00730E5C" w:rsidRPr="004F7367" w14:paraId="3CABC1AF" w14:textId="77777777" w:rsidTr="009D74D7">
        <w:tc>
          <w:tcPr>
            <w:tcW w:w="0" w:type="auto"/>
            <w:vAlign w:val="center"/>
          </w:tcPr>
          <w:p w14:paraId="643FC53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7D7E4C3C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713F97E6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75-84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2FB3475F" w14:textId="77777777" w:rsidR="00730E5C" w:rsidRPr="004F7367" w:rsidRDefault="00730E5C" w:rsidP="009D74D7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14:paraId="0BC5C1E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730E5C" w:rsidRPr="004F7367" w14:paraId="52FEBC16" w14:textId="77777777" w:rsidTr="009D74D7">
        <w:tc>
          <w:tcPr>
            <w:tcW w:w="0" w:type="auto"/>
            <w:vAlign w:val="center"/>
          </w:tcPr>
          <w:p w14:paraId="24323476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35135D3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42EB2832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60-74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5271E89E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14:paraId="76F5E929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730E5C" w:rsidRPr="004F7367" w14:paraId="4DBDB7CE" w14:textId="77777777" w:rsidTr="009D74D7">
        <w:tc>
          <w:tcPr>
            <w:tcW w:w="0" w:type="auto"/>
            <w:vAlign w:val="center"/>
          </w:tcPr>
          <w:p w14:paraId="11826AF1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534D55F3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14:paraId="58E7202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14:paraId="35CA0A1B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14:paraId="22F28AA6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 зачтено</w:t>
            </w:r>
          </w:p>
        </w:tc>
      </w:tr>
      <w:tr w:rsidR="00730E5C" w:rsidRPr="004F7367" w14:paraId="71958961" w14:textId="77777777" w:rsidTr="009D74D7">
        <w:tc>
          <w:tcPr>
            <w:tcW w:w="0" w:type="auto"/>
            <w:vAlign w:val="center"/>
          </w:tcPr>
          <w:p w14:paraId="024127D7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18A219F5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14:paraId="1DCA7DFC" w14:textId="77777777" w:rsidR="00730E5C" w:rsidRPr="004F7367" w:rsidRDefault="00730E5C" w:rsidP="009D7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14:paraId="7C4FFCF1" w14:textId="77777777" w:rsidR="00730E5C" w:rsidRPr="004F7367" w:rsidRDefault="00730E5C" w:rsidP="009D7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23A7A5EF" w14:textId="77777777" w:rsidR="00730E5C" w:rsidRPr="004F7367" w:rsidRDefault="00730E5C" w:rsidP="009D7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14:paraId="10C439FD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2F15A2D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Расчет доли выполнения критерия от максимально возможной суммы баллов проводится по формуле</w:t>
      </w:r>
      <w:r w:rsidRPr="00DD6C2F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7"/>
        <w:gridCol w:w="3764"/>
      </w:tblGrid>
      <w:tr w:rsidR="00730E5C" w14:paraId="5FDAC49F" w14:textId="77777777" w:rsidTr="009D74D7">
        <w:tc>
          <w:tcPr>
            <w:tcW w:w="3194" w:type="pct"/>
          </w:tcPr>
          <w:p w14:paraId="101D6431" w14:textId="77777777" w:rsidR="00730E5C" w:rsidRDefault="00730E5C" w:rsidP="009D74D7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DD6C2F">
              <w:rPr>
                <w:rFonts w:ascii="Times New Roman" w:eastAsia="Times New Roman" w:hAnsi="Times New Roman" w:cs="Times New Roman"/>
                <w:color w:val="000000"/>
                <w:position w:val="-60"/>
                <w:sz w:val="28"/>
                <w:szCs w:val="28"/>
                <w:lang w:eastAsia="ru-RU"/>
              </w:rPr>
              <w:object w:dxaOrig="2000" w:dyaOrig="1320" w14:anchorId="1A3383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9" o:title=""/>
                </v:shape>
                <o:OLEObject Type="Embed" ProgID="Equation.3" ShapeID="_x0000_i1025" DrawAspect="Content" ObjectID="_1757152398" r:id="rId10"/>
              </w:object>
            </w:r>
          </w:p>
        </w:tc>
        <w:tc>
          <w:tcPr>
            <w:tcW w:w="1806" w:type="pct"/>
            <w:vAlign w:val="center"/>
          </w:tcPr>
          <w:p w14:paraId="5299583C" w14:textId="77777777" w:rsidR="00730E5C" w:rsidRPr="00DD6C2F" w:rsidRDefault="00730E5C" w:rsidP="009D74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(1)</w:t>
            </w:r>
          </w:p>
        </w:tc>
      </w:tr>
    </w:tbl>
    <w:p w14:paraId="66B5E4E5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где </w:t>
      </w:r>
      <w:r>
        <w:rPr>
          <w:rFonts w:eastAsiaTheme="minorHAnsi"/>
          <w:color w:val="000000"/>
          <w:sz w:val="28"/>
          <w:szCs w:val="28"/>
          <w:lang w:val="en-US" w:eastAsia="en-US"/>
        </w:rPr>
        <w:t>n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формир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уемых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ов;</w:t>
      </w:r>
    </w:p>
    <w:p w14:paraId="6B1B1CED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14:paraId="0A3193FB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>
        <w:rPr>
          <w:rFonts w:eastAsiaTheme="minorHAnsi"/>
          <w:color w:val="000000"/>
          <w:sz w:val="28"/>
          <w:szCs w:val="28"/>
          <w:lang w:val="en-US" w:eastAsia="en-US"/>
        </w:rPr>
        <w:t>k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балльный эквивалент оцениваемого критерия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14:paraId="2B06BC9B" w14:textId="77777777" w:rsidR="00730E5C" w:rsidRDefault="00730E5C" w:rsidP="00730E5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  <w:t>5 – максимальный балл оцениваемого результата обучения.</w:t>
      </w:r>
    </w:p>
    <w:p w14:paraId="3C7E5788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5F0D259" w14:textId="77777777" w:rsidR="00730E5C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2C28749" w14:textId="77777777" w:rsidR="00730E5C" w:rsidRPr="000932F0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Pr="006028B9">
        <w:rPr>
          <w:rFonts w:eastAsiaTheme="minorHAnsi"/>
          <w:color w:val="000000"/>
          <w:sz w:val="28"/>
          <w:szCs w:val="28"/>
          <w:lang w:eastAsia="en-US"/>
        </w:rPr>
        <w:t xml:space="preserve">экзамена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>
        <w:rPr>
          <w:rFonts w:eastAsiaTheme="minorHAnsi"/>
          <w:color w:val="000000"/>
          <w:sz w:val="28"/>
          <w:szCs w:val="28"/>
          <w:lang w:eastAsia="en-US"/>
        </w:rPr>
        <w:t>, которые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заносятся в экзаменационную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(зачетную)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ведомость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то числе электронную)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14:paraId="4BCCC506" w14:textId="77777777" w:rsidR="00730E5C" w:rsidRPr="000932F0" w:rsidRDefault="00730E5C" w:rsidP="00730E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2F0">
        <w:rPr>
          <w:rFonts w:eastAsiaTheme="minorHAnsi"/>
          <w:sz w:val="28"/>
          <w:szCs w:val="28"/>
          <w:lang w:eastAsia="en-US"/>
        </w:rPr>
        <w:t>В случае неявки студента на экзамен</w:t>
      </w:r>
      <w:r>
        <w:rPr>
          <w:rFonts w:eastAsiaTheme="minorHAnsi"/>
          <w:sz w:val="28"/>
          <w:szCs w:val="28"/>
          <w:lang w:eastAsia="en-US"/>
        </w:rPr>
        <w:t xml:space="preserve"> (зачет)</w:t>
      </w:r>
      <w:r w:rsidRPr="000932F0">
        <w:rPr>
          <w:rFonts w:eastAsiaTheme="minorHAnsi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14:paraId="09AF584A" w14:textId="77777777" w:rsidR="00730E5C" w:rsidRDefault="00730E5C" w:rsidP="00730E5C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26DAD1F2" w14:textId="77777777" w:rsidR="00730E5C" w:rsidRPr="000932F0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498097461"/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5"/>
    </w:p>
    <w:p w14:paraId="33B4FA32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0EF1C5E" w14:textId="77777777" w:rsidR="00730E5C" w:rsidRPr="000932F0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14:paraId="30201193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14:paraId="594EFC8F" w14:textId="77777777" w:rsidR="00730E5C" w:rsidRPr="00992713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992713">
        <w:rPr>
          <w:sz w:val="28"/>
          <w:szCs w:val="28"/>
        </w:rPr>
        <w:t xml:space="preserve">Свой фактический рейтинг студент может отслеживать в системе электронного обучения Кемеровского ГСХИ (журнал оценок) </w:t>
      </w:r>
      <w:hyperlink r:id="rId11" w:history="1">
        <w:r w:rsidRPr="00992713">
          <w:rPr>
            <w:rStyle w:val="ae"/>
            <w:color w:val="auto"/>
            <w:sz w:val="28"/>
            <w:szCs w:val="28"/>
          </w:rPr>
          <w:t>http://moodle.ksai.ru/course/index.php?categoryid=2662</w:t>
        </w:r>
      </w:hyperlink>
      <w:r w:rsidRPr="00992713">
        <w:rPr>
          <w:sz w:val="28"/>
          <w:szCs w:val="28"/>
        </w:rPr>
        <w:t>. При возникновении спорной ситуации, оценка округляется в пользу студента (округление до десятых).</w:t>
      </w:r>
    </w:p>
    <w:p w14:paraId="463BD0B7" w14:textId="77777777" w:rsidR="00730E5C" w:rsidRPr="000932F0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14:paraId="7FC2E35A" w14:textId="77777777" w:rsidR="00730E5C" w:rsidRPr="000932F0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 xml:space="preserve">Итоговая оценка определяется на основании </w:t>
      </w:r>
      <w:r>
        <w:rPr>
          <w:sz w:val="28"/>
          <w:szCs w:val="28"/>
        </w:rPr>
        <w:t>таблицы 2</w:t>
      </w:r>
      <w:r w:rsidRPr="000932F0">
        <w:rPr>
          <w:sz w:val="28"/>
          <w:szCs w:val="28"/>
        </w:rPr>
        <w:t>.</w:t>
      </w:r>
    </w:p>
    <w:p w14:paraId="729902F5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</w:t>
      </w:r>
      <w:r w:rsidRPr="000932F0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регламентируется внутренними локальными актами.</w:t>
      </w:r>
    </w:p>
    <w:p w14:paraId="7313563B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7DFFE8F" w14:textId="77777777" w:rsidR="00730E5C" w:rsidRPr="00B86C00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 w:rsidRPr="00B86C00">
        <w:rPr>
          <w:b/>
          <w:sz w:val="28"/>
          <w:szCs w:val="28"/>
        </w:rPr>
        <w:t xml:space="preserve">Классическая форма сдачи экзамена (собеседование) </w:t>
      </w:r>
    </w:p>
    <w:p w14:paraId="773587CA" w14:textId="77777777" w:rsidR="00730E5C" w:rsidRPr="00BF6A64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</w:t>
      </w:r>
      <w:r w:rsidRPr="00BF6A64">
        <w:rPr>
          <w:sz w:val="28"/>
          <w:szCs w:val="28"/>
        </w:rPr>
        <w:t xml:space="preserve"> проводится в учебных аудиториях института. Студент случайным образом выбирает билет. </w:t>
      </w:r>
      <w:r w:rsidRPr="00992713">
        <w:rPr>
          <w:sz w:val="28"/>
          <w:szCs w:val="28"/>
        </w:rPr>
        <w:t>Для подготовки к ответу студенту отводится 30 минут</w:t>
      </w:r>
      <w:r w:rsidRPr="00BF6A64">
        <w:rPr>
          <w:sz w:val="28"/>
          <w:szCs w:val="28"/>
        </w:rPr>
        <w:t>. Экзаменатор может задавать студентам дополнительные вопросы сверх билета по программе дисциплины.</w:t>
      </w:r>
    </w:p>
    <w:p w14:paraId="5BA75A66" w14:textId="77777777" w:rsidR="00730E5C" w:rsidRPr="00BF6A64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</w:t>
      </w:r>
      <w:r w:rsidRPr="00BF6A64">
        <w:rPr>
          <w:sz w:val="28"/>
          <w:szCs w:val="28"/>
        </w:rPr>
        <w:t xml:space="preserve">В случае добровольного отказа отвечать на вопросы билета, преподаватель ставит в ведомости оценку </w:t>
      </w:r>
      <w:r>
        <w:rPr>
          <w:sz w:val="28"/>
          <w:szCs w:val="28"/>
        </w:rPr>
        <w:t>«неудовлетворительно».</w:t>
      </w:r>
      <w:r w:rsidRPr="00BF6A64">
        <w:rPr>
          <w:sz w:val="28"/>
          <w:szCs w:val="28"/>
        </w:rPr>
        <w:t xml:space="preserve"> </w:t>
      </w:r>
    </w:p>
    <w:p w14:paraId="3E43EB5F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Студенты имеют право делать черновые записи только на черновиках, выданных преподавателем.</w:t>
      </w:r>
    </w:p>
    <w:p w14:paraId="4EA98011" w14:textId="4308485A" w:rsidR="00730E5C" w:rsidRPr="00B86C00" w:rsidRDefault="00E300A6" w:rsidP="00730E5C">
      <w:pPr>
        <w:shd w:val="clear" w:color="auto" w:fill="FFFFFF"/>
        <w:tabs>
          <w:tab w:val="num" w:pos="-297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Итоговое</w:t>
      </w:r>
      <w:r w:rsidR="00730E5C" w:rsidRPr="00B86C00">
        <w:rPr>
          <w:b/>
          <w:sz w:val="28"/>
          <w:szCs w:val="28"/>
        </w:rPr>
        <w:t xml:space="preserve"> тестирование</w:t>
      </w:r>
    </w:p>
    <w:p w14:paraId="57A2DCDF" w14:textId="77777777" w:rsidR="00730E5C" w:rsidRPr="00992713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</w:t>
      </w:r>
      <w:r w:rsidRPr="00992713">
        <w:rPr>
          <w:sz w:val="28"/>
          <w:szCs w:val="28"/>
        </w:rPr>
        <w:t xml:space="preserve">в системе электронного обучения </w:t>
      </w:r>
      <w:r w:rsidR="003D1C26">
        <w:rPr>
          <w:sz w:val="28"/>
          <w:szCs w:val="28"/>
        </w:rPr>
        <w:t>http://moodle.ksai.ru</w:t>
      </w:r>
      <w:r w:rsidRPr="00992713">
        <w:rPr>
          <w:sz w:val="28"/>
          <w:szCs w:val="28"/>
        </w:rPr>
        <w:t xml:space="preserve">. </w:t>
      </w:r>
    </w:p>
    <w:p w14:paraId="1E0048E8" w14:textId="77777777" w:rsidR="00730E5C" w:rsidRPr="006B5839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</w:t>
      </w:r>
      <w:r>
        <w:rPr>
          <w:sz w:val="28"/>
          <w:szCs w:val="28"/>
        </w:rPr>
        <w:t>,</w:t>
      </w:r>
      <w:r w:rsidRPr="006B5839">
        <w:rPr>
          <w:sz w:val="28"/>
          <w:szCs w:val="28"/>
        </w:rPr>
        <w:t xml:space="preserve"> выданных преподавателем, при проверке черновые записи не рассматриваются. </w:t>
      </w:r>
    </w:p>
    <w:p w14:paraId="0BF9A35B" w14:textId="77777777" w:rsidR="00730E5C" w:rsidRPr="006B5839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02FCA0F2" w14:textId="77777777" w:rsidR="00730E5C" w:rsidRPr="00992713" w:rsidRDefault="00730E5C" w:rsidP="00730E5C">
      <w:pPr>
        <w:shd w:val="clear" w:color="auto" w:fill="FFFFFF"/>
        <w:tabs>
          <w:tab w:val="num" w:pos="-2977"/>
        </w:tabs>
        <w:ind w:firstLine="709"/>
        <w:jc w:val="both"/>
        <w:rPr>
          <w:sz w:val="28"/>
          <w:szCs w:val="28"/>
        </w:rPr>
      </w:pPr>
      <w:r w:rsidRPr="00992713">
        <w:rPr>
          <w:sz w:val="28"/>
          <w:szCs w:val="28"/>
        </w:rPr>
        <w:t>Итоговый тест состоит из 30 вопросов, скомпонованных случайным образом</w:t>
      </w:r>
      <w:r w:rsidR="006E3F39">
        <w:rPr>
          <w:sz w:val="28"/>
          <w:szCs w:val="28"/>
        </w:rPr>
        <w:t>, включающим вопросы из всех разделов дисциплины</w:t>
      </w:r>
      <w:r w:rsidRPr="00992713">
        <w:rPr>
          <w:sz w:val="28"/>
          <w:szCs w:val="28"/>
        </w:rPr>
        <w:t xml:space="preserve">. Время тестирования </w:t>
      </w:r>
      <w:r>
        <w:rPr>
          <w:sz w:val="28"/>
          <w:szCs w:val="28"/>
        </w:rPr>
        <w:t>45</w:t>
      </w:r>
      <w:r w:rsidRPr="00992713">
        <w:rPr>
          <w:sz w:val="28"/>
          <w:szCs w:val="28"/>
        </w:rPr>
        <w:t xml:space="preserve"> минут.</w:t>
      </w:r>
    </w:p>
    <w:p w14:paraId="30B710F2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7A11F41F" w14:textId="77777777" w:rsidR="00730E5C" w:rsidRDefault="00730E5C" w:rsidP="00730E5C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28"/>
        </w:rPr>
      </w:pPr>
      <w:r>
        <w:rPr>
          <w:color w:val="000000" w:themeColor="text1"/>
          <w:sz w:val="32"/>
        </w:rPr>
        <w:br w:type="page"/>
      </w:r>
    </w:p>
    <w:p w14:paraId="1DCF42CC" w14:textId="77777777" w:rsidR="00730E5C" w:rsidRPr="00900AC1" w:rsidRDefault="00730E5C" w:rsidP="00730E5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6" w:name="_Toc498097462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2</w:t>
      </w:r>
      <w:r w:rsidRPr="00900AC1">
        <w:rPr>
          <w:rFonts w:ascii="Times New Roman" w:hAnsi="Times New Roman" w:cs="Times New Roman"/>
          <w:color w:val="000000" w:themeColor="text1"/>
          <w:sz w:val="32"/>
        </w:rPr>
        <w:t xml:space="preserve"> ТИПОВЫЕ КОНТРОЛЬНЫЕ ЗАДАНИЯ, НЕОБХОДИМЫЕ ДЛЯ ОЦЕНКИ ЗНАНИЙ, УМЕНИЙ, НАВЫКОВ</w:t>
      </w:r>
      <w:bookmarkEnd w:id="6"/>
    </w:p>
    <w:p w14:paraId="33425790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132605C8" w14:textId="77777777" w:rsidR="00730E5C" w:rsidRPr="000932F0" w:rsidRDefault="00730E5C" w:rsidP="00730E5C">
      <w:pPr>
        <w:pStyle w:val="2"/>
        <w:spacing w:before="0"/>
        <w:ind w:firstLine="709"/>
        <w:jc w:val="both"/>
        <w:rPr>
          <w:color w:val="000000" w:themeColor="text1"/>
          <w:sz w:val="28"/>
          <w:szCs w:val="28"/>
        </w:rPr>
      </w:pPr>
      <w:bookmarkStart w:id="7" w:name="_Toc49809746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>.1 Текущий контроль знаний студентов</w:t>
      </w:r>
      <w:bookmarkEnd w:id="7"/>
    </w:p>
    <w:p w14:paraId="34B894A9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82BEA6B" w14:textId="77777777" w:rsidR="00730E5C" w:rsidRPr="00995B7F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95B7F">
        <w:rPr>
          <w:b/>
          <w:sz w:val="28"/>
          <w:szCs w:val="28"/>
        </w:rPr>
        <w:t>Комплект вопросов для собеседования</w:t>
      </w:r>
    </w:p>
    <w:p w14:paraId="37CCC83D" w14:textId="77777777" w:rsidR="00730E5C" w:rsidRPr="004D0855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62A9CEF" w14:textId="77777777" w:rsidR="00730E5C" w:rsidRPr="004D0855" w:rsidRDefault="00730E5C" w:rsidP="00730E5C">
      <w:pPr>
        <w:suppressLineNumbers/>
        <w:suppressAutoHyphens/>
        <w:ind w:firstLine="709"/>
        <w:jc w:val="both"/>
        <w:rPr>
          <w:b/>
          <w:sz w:val="28"/>
          <w:szCs w:val="28"/>
        </w:rPr>
      </w:pPr>
      <w:r w:rsidRPr="004D0855">
        <w:rPr>
          <w:b/>
          <w:sz w:val="28"/>
          <w:szCs w:val="28"/>
        </w:rPr>
        <w:t>Тема 1. Анатомия и морфология растений</w:t>
      </w:r>
    </w:p>
    <w:p w14:paraId="6BD34F51" w14:textId="77777777" w:rsidR="00730E5C" w:rsidRPr="004D0855" w:rsidRDefault="00730E5C" w:rsidP="00730E5C">
      <w:pPr>
        <w:pStyle w:val="aa"/>
        <w:numPr>
          <w:ilvl w:val="0"/>
          <w:numId w:val="2"/>
        </w:numPr>
        <w:suppressLineNumbers/>
        <w:tabs>
          <w:tab w:val="left" w:pos="1134"/>
        </w:tabs>
        <w:suppressAutoHyphens/>
        <w:ind w:left="0" w:firstLine="709"/>
        <w:contextualSpacing w:val="0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Химический состав и физические свойства цитоплазмы.</w:t>
      </w:r>
    </w:p>
    <w:p w14:paraId="2496D61B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эндоплазматической сети. </w:t>
      </w:r>
    </w:p>
    <w:p w14:paraId="49A09111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рибосом. </w:t>
      </w:r>
    </w:p>
    <w:p w14:paraId="2FEA090D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</w:t>
      </w:r>
      <w:proofErr w:type="spellStart"/>
      <w:r w:rsidRPr="004D0855">
        <w:rPr>
          <w:sz w:val="28"/>
          <w:szCs w:val="28"/>
        </w:rPr>
        <w:t>митохондрий</w:t>
      </w:r>
      <w:proofErr w:type="spellEnd"/>
      <w:r w:rsidRPr="004D0855">
        <w:rPr>
          <w:sz w:val="28"/>
          <w:szCs w:val="28"/>
        </w:rPr>
        <w:t xml:space="preserve">. </w:t>
      </w:r>
    </w:p>
    <w:p w14:paraId="406A0353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Строение и функции аппарата Гольджи. </w:t>
      </w:r>
    </w:p>
    <w:p w14:paraId="3E0E6B8F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Виды пластид. Строение и функции. </w:t>
      </w:r>
    </w:p>
    <w:p w14:paraId="4A410FB6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Запасные питательные вещества клетки. </w:t>
      </w:r>
    </w:p>
    <w:p w14:paraId="3D048CE3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Основные функции ядра.</w:t>
      </w:r>
    </w:p>
    <w:p w14:paraId="729DBD26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Клеточная стенка и клеточная оболочка. Возникновение клеточной стенки.</w:t>
      </w:r>
    </w:p>
    <w:p w14:paraId="286E4F18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Видоизменения клеточной стенки. </w:t>
      </w:r>
    </w:p>
    <w:p w14:paraId="2ADD21F6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Принципы классификации образовательных тканей.</w:t>
      </w:r>
    </w:p>
    <w:p w14:paraId="006CB6D5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Особенности клеток эпиблемы.</w:t>
      </w:r>
    </w:p>
    <w:p w14:paraId="65AEC266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Какие виды механической ткани существуют? Их роль в растении.</w:t>
      </w:r>
    </w:p>
    <w:p w14:paraId="7C64A5A8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Как и где используется склеренхима человеком?</w:t>
      </w:r>
    </w:p>
    <w:p w14:paraId="3C342B32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Гистологический состав ксилемы, флоэмы. Сходство и различие.</w:t>
      </w:r>
    </w:p>
    <w:p w14:paraId="3869FF19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Типы проводящих пучков.</w:t>
      </w:r>
    </w:p>
    <w:p w14:paraId="556C2511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Виды сосудисто-проводящих пучков по относительному положению флоэмы и ксилемы.</w:t>
      </w:r>
    </w:p>
    <w:p w14:paraId="30D6E5DA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такое открыт</w:t>
      </w:r>
      <w:r>
        <w:rPr>
          <w:sz w:val="28"/>
          <w:szCs w:val="28"/>
        </w:rPr>
        <w:t>ый и закрытый сосудисто-волокнис</w:t>
      </w:r>
      <w:r w:rsidRPr="004D0855">
        <w:rPr>
          <w:sz w:val="28"/>
          <w:szCs w:val="28"/>
        </w:rPr>
        <w:t>тый пучок?</w:t>
      </w:r>
    </w:p>
    <w:p w14:paraId="3F3CAC85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Функции, выполняемые выделительными тканями.</w:t>
      </w:r>
    </w:p>
    <w:p w14:paraId="15B3395E" w14:textId="77777777" w:rsidR="00730E5C" w:rsidRPr="004D0855" w:rsidRDefault="00730E5C" w:rsidP="00730E5C">
      <w:pPr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4D0855">
        <w:rPr>
          <w:sz w:val="28"/>
          <w:szCs w:val="28"/>
        </w:rPr>
        <w:t>Характер секреции (внутренняя и внешняя). Вещества внутренней и внешней секреции.</w:t>
      </w:r>
    </w:p>
    <w:p w14:paraId="17AC96D4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Вегетативные органы растений. </w:t>
      </w:r>
    </w:p>
    <w:p w14:paraId="53230806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Корень и его функции. Системы, типы и формы корней.</w:t>
      </w:r>
    </w:p>
    <w:p w14:paraId="01F7B330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Первичное анатомическое строение корня. </w:t>
      </w:r>
    </w:p>
    <w:p w14:paraId="16A1E639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Вторичное анатомическое строение корня. </w:t>
      </w:r>
    </w:p>
    <w:p w14:paraId="5C09CB82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Метаморфозы корня. Особенности анатомического строения корнеплодов.</w:t>
      </w:r>
    </w:p>
    <w:p w14:paraId="7ED130E9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Общая характеристика побега и почки. </w:t>
      </w:r>
    </w:p>
    <w:p w14:paraId="3A4E500F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Первичное анатомическое строение стебля, метаморфозы стебля.</w:t>
      </w:r>
    </w:p>
    <w:p w14:paraId="69621B33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Вторичное анатомическое строение стебля.</w:t>
      </w:r>
    </w:p>
    <w:p w14:paraId="73BA65DD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Строение стебля однодольных травянистых растений.</w:t>
      </w:r>
    </w:p>
    <w:p w14:paraId="50E2D688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Строение стебля двудольных травянистых растений.</w:t>
      </w:r>
    </w:p>
    <w:p w14:paraId="294CF401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Цветок. Его строение, развитие и биологическая роль, характеристика околоцветника.</w:t>
      </w:r>
    </w:p>
    <w:p w14:paraId="0839809D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Оплодотворение. Сущность двойного оплодотворения.</w:t>
      </w:r>
    </w:p>
    <w:p w14:paraId="2107CDFF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Семя, его строение, развитие, функции.</w:t>
      </w:r>
    </w:p>
    <w:p w14:paraId="437663A3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Плод, его строение, развитие, функции.</w:t>
      </w:r>
    </w:p>
    <w:p w14:paraId="2FD9404E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плодов.</w:t>
      </w:r>
    </w:p>
    <w:p w14:paraId="3C84ACE1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lastRenderedPageBreak/>
        <w:t xml:space="preserve">Распространение плодов и семян. </w:t>
      </w:r>
    </w:p>
    <w:p w14:paraId="48E90496" w14:textId="77777777" w:rsidR="00730E5C" w:rsidRPr="004D0855" w:rsidRDefault="00730E5C" w:rsidP="00730E5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размножении. Способы размножения растений.</w:t>
      </w:r>
    </w:p>
    <w:p w14:paraId="2E61C7F5" w14:textId="77777777" w:rsidR="00730E5C" w:rsidRDefault="00730E5C" w:rsidP="00730E5C">
      <w:pPr>
        <w:ind w:firstLine="709"/>
        <w:jc w:val="both"/>
        <w:rPr>
          <w:b/>
          <w:sz w:val="28"/>
          <w:szCs w:val="28"/>
        </w:rPr>
      </w:pPr>
    </w:p>
    <w:p w14:paraId="7840D732" w14:textId="77777777" w:rsidR="00730E5C" w:rsidRPr="004D0855" w:rsidRDefault="00730E5C" w:rsidP="00730E5C">
      <w:pPr>
        <w:ind w:firstLine="709"/>
        <w:jc w:val="both"/>
        <w:rPr>
          <w:b/>
          <w:sz w:val="28"/>
          <w:szCs w:val="28"/>
        </w:rPr>
      </w:pPr>
      <w:r w:rsidRPr="004D0855">
        <w:rPr>
          <w:b/>
          <w:sz w:val="28"/>
          <w:szCs w:val="28"/>
        </w:rPr>
        <w:t>Тема 2. Систематика растений</w:t>
      </w:r>
    </w:p>
    <w:p w14:paraId="6A8C872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Вирусы - неклеточная форма жизни.</w:t>
      </w:r>
    </w:p>
    <w:p w14:paraId="2C29FC3F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Строение бактериальной клетки.</w:t>
      </w:r>
    </w:p>
    <w:p w14:paraId="61BEDA3F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водорослей (по отделам).</w:t>
      </w:r>
    </w:p>
    <w:p w14:paraId="71C78929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Пигменты у различных отделов водорослей.</w:t>
      </w:r>
    </w:p>
    <w:p w14:paraId="0EE5E7C7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грибов.</w:t>
      </w:r>
    </w:p>
    <w:p w14:paraId="24F976C4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Типы полового размножения грибов и их характеристика.</w:t>
      </w:r>
    </w:p>
    <w:p w14:paraId="114DFCE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Отличие грибов от растений.</w:t>
      </w:r>
    </w:p>
    <w:p w14:paraId="77EB9FCD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лишайников.</w:t>
      </w:r>
    </w:p>
    <w:p w14:paraId="255E67A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Классы грибов, входящие в состав лишайников.</w:t>
      </w:r>
    </w:p>
    <w:p w14:paraId="31BBF00D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Способы размножения лишайников.</w:t>
      </w:r>
    </w:p>
    <w:p w14:paraId="11F4EFE7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D0855">
        <w:rPr>
          <w:sz w:val="28"/>
          <w:szCs w:val="28"/>
        </w:rPr>
        <w:t>Строение тела гомеомерных и гетеромерных лишайников.</w:t>
      </w:r>
    </w:p>
    <w:p w14:paraId="7CA427D6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бинарной номенклатуре К.</w:t>
      </w:r>
      <w:r>
        <w:rPr>
          <w:sz w:val="28"/>
          <w:szCs w:val="28"/>
        </w:rPr>
        <w:t xml:space="preserve"> </w:t>
      </w:r>
      <w:r w:rsidRPr="004D0855">
        <w:rPr>
          <w:sz w:val="28"/>
          <w:szCs w:val="28"/>
        </w:rPr>
        <w:t>Линнея. Вид и его структура.</w:t>
      </w:r>
    </w:p>
    <w:p w14:paraId="4099426A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Основные таксономические единицы (на примере отдела </w:t>
      </w:r>
      <w:r>
        <w:rPr>
          <w:sz w:val="28"/>
          <w:szCs w:val="28"/>
        </w:rPr>
        <w:t>Покрытосеменных</w:t>
      </w:r>
      <w:r w:rsidRPr="004D0855">
        <w:rPr>
          <w:sz w:val="28"/>
          <w:szCs w:val="28"/>
        </w:rPr>
        <w:t xml:space="preserve"> (цветковых) растений).</w:t>
      </w:r>
    </w:p>
    <w:p w14:paraId="5295B82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«архегониаты». Перечислите отделы растений, относящиеся к архегониатам.</w:t>
      </w:r>
    </w:p>
    <w:p w14:paraId="54C642E6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Чередование поколений у архегониатов.</w:t>
      </w:r>
    </w:p>
    <w:p w14:paraId="55015B21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Черты строения и развития мхов, говорящих о близости к водорослям.</w:t>
      </w:r>
    </w:p>
    <w:p w14:paraId="3011D83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Составьте схему циклов развития мхов, плаунов, хвощей, папоротников.</w:t>
      </w:r>
    </w:p>
    <w:p w14:paraId="37A02D37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Главные отличительные признаки сосновых (голосемянных) от других архегониатов?</w:t>
      </w:r>
    </w:p>
    <w:p w14:paraId="16F3672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является спорофитом у растений?</w:t>
      </w:r>
    </w:p>
    <w:p w14:paraId="12C92AA6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является гаметофитом и его строение?</w:t>
      </w:r>
    </w:p>
    <w:p w14:paraId="4A75CFD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Общая характеристика Покрытосеменных.</w:t>
      </w:r>
    </w:p>
    <w:p w14:paraId="24B4158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Отличительные признаки классов однодольных и двудольных.</w:t>
      </w:r>
    </w:p>
    <w:p w14:paraId="2BAB618B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Пасленовые.</w:t>
      </w:r>
    </w:p>
    <w:p w14:paraId="68C9E87C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Капустные (Крестоцветные).</w:t>
      </w:r>
    </w:p>
    <w:p w14:paraId="24E8D8D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Тыквенные.</w:t>
      </w:r>
    </w:p>
    <w:p w14:paraId="13D3198E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Астровые (Сложноцветные)</w:t>
      </w:r>
    </w:p>
    <w:p w14:paraId="24881C94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Крыжовниковые.</w:t>
      </w:r>
    </w:p>
    <w:p w14:paraId="14BD11E4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Бобовые.</w:t>
      </w:r>
    </w:p>
    <w:p w14:paraId="34640D2E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Лютиковые.</w:t>
      </w:r>
    </w:p>
    <w:p w14:paraId="7D5A5DC5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 xml:space="preserve">Семейство </w:t>
      </w:r>
      <w:proofErr w:type="spellStart"/>
      <w:r w:rsidRPr="004D0855">
        <w:rPr>
          <w:sz w:val="28"/>
          <w:szCs w:val="28"/>
        </w:rPr>
        <w:t>Розанные</w:t>
      </w:r>
      <w:proofErr w:type="spellEnd"/>
      <w:r w:rsidRPr="004D0855">
        <w:rPr>
          <w:sz w:val="28"/>
          <w:szCs w:val="28"/>
        </w:rPr>
        <w:t>.</w:t>
      </w:r>
    </w:p>
    <w:p w14:paraId="0ECC5A63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Сельдерейные (Зонтичные).</w:t>
      </w:r>
    </w:p>
    <w:p w14:paraId="50B4395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Осоковые.</w:t>
      </w:r>
    </w:p>
    <w:p w14:paraId="2D08B35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Семейство Лилейные.</w:t>
      </w:r>
    </w:p>
    <w:p w14:paraId="41D510A8" w14:textId="77777777" w:rsidR="00730E5C" w:rsidRPr="004D0855" w:rsidRDefault="00730E5C" w:rsidP="00730E5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D0855">
        <w:rPr>
          <w:sz w:val="28"/>
          <w:szCs w:val="28"/>
        </w:rPr>
        <w:t>Семейство Мятликовые (Злаковые).</w:t>
      </w:r>
    </w:p>
    <w:p w14:paraId="25ECE722" w14:textId="77777777" w:rsidR="00730E5C" w:rsidRDefault="00730E5C" w:rsidP="00730E5C">
      <w:pPr>
        <w:ind w:firstLine="709"/>
        <w:jc w:val="both"/>
        <w:rPr>
          <w:b/>
          <w:sz w:val="28"/>
          <w:szCs w:val="28"/>
        </w:rPr>
      </w:pPr>
    </w:p>
    <w:p w14:paraId="0C6BBEA0" w14:textId="77777777" w:rsidR="00730E5C" w:rsidRPr="004D0855" w:rsidRDefault="00730E5C" w:rsidP="00730E5C">
      <w:pPr>
        <w:ind w:firstLine="709"/>
        <w:jc w:val="both"/>
        <w:rPr>
          <w:b/>
          <w:sz w:val="28"/>
          <w:szCs w:val="28"/>
        </w:rPr>
      </w:pPr>
      <w:r w:rsidRPr="004D0855">
        <w:rPr>
          <w:b/>
          <w:sz w:val="28"/>
          <w:szCs w:val="28"/>
        </w:rPr>
        <w:t>Тема 3. География и экология растений</w:t>
      </w:r>
    </w:p>
    <w:p w14:paraId="1C7CA73D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Классификация экологических факторов. Прямые и косвенные факторы.</w:t>
      </w:r>
    </w:p>
    <w:p w14:paraId="7528A1F4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Свет как экологический фактор. Морфолого-анатомические различия свето- и тенелюбивых растений.</w:t>
      </w:r>
    </w:p>
    <w:p w14:paraId="32DA02D4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lastRenderedPageBreak/>
        <w:t>Вода как экологический фактор. Прямое и косвенное значение воды в жизни растений.</w:t>
      </w:r>
    </w:p>
    <w:p w14:paraId="70AB5C26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Экологические группы растений по отношению к воде. Охрана воды как необходимого фактора жизни.</w:t>
      </w:r>
    </w:p>
    <w:p w14:paraId="78FB1589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Температура как экологический фактор. Типы растений по отношению к этому фактору.</w:t>
      </w:r>
    </w:p>
    <w:p w14:paraId="53763329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такое ареал? Размеры и формы ареала.</w:t>
      </w:r>
    </w:p>
    <w:p w14:paraId="7895989D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реликтах и эндемиках.</w:t>
      </w:r>
    </w:p>
    <w:p w14:paraId="1E0CAE62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Что такое флора и растительность?</w:t>
      </w:r>
    </w:p>
    <w:p w14:paraId="678A9614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Понятие о зональной и интразональной растительности.</w:t>
      </w:r>
    </w:p>
    <w:p w14:paraId="4AAC6B1C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зоны тундры и лесотундры. Черты приспособленности растений к условиям существования на Севере. Значение ягельных тундр для оленеводства. Охрана тундры.</w:t>
      </w:r>
    </w:p>
    <w:p w14:paraId="5395F5F3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лесной зоны. Основные лесообразующие породы. Охрана лесов.</w:t>
      </w:r>
    </w:p>
    <w:p w14:paraId="3B0950E1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степной зоны. Особенности строения степных растений. Преобладающие виды в этой зоне.</w:t>
      </w:r>
    </w:p>
    <w:p w14:paraId="6F70AD43" w14:textId="77777777" w:rsidR="00730E5C" w:rsidRPr="004D0855" w:rsidRDefault="00730E5C" w:rsidP="00730E5C">
      <w:pPr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0855">
        <w:rPr>
          <w:sz w:val="28"/>
          <w:szCs w:val="28"/>
        </w:rPr>
        <w:t>Характеристика пустыни и полупустыни. Особенности пустынных растений.</w:t>
      </w:r>
    </w:p>
    <w:p w14:paraId="50B3E843" w14:textId="77777777" w:rsidR="00730E5C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498097464"/>
    </w:p>
    <w:p w14:paraId="20E2352C" w14:textId="77777777" w:rsidR="00730E5C" w:rsidRPr="00913F95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 </w:t>
      </w:r>
      <w:r w:rsidRPr="00913F95">
        <w:rPr>
          <w:rFonts w:ascii="Times New Roman" w:hAnsi="Times New Roman" w:cs="Times New Roman"/>
          <w:color w:val="000000" w:themeColor="text1"/>
          <w:sz w:val="28"/>
          <w:szCs w:val="28"/>
        </w:rPr>
        <w:t>Промежуточная аттестация</w:t>
      </w:r>
      <w:bookmarkEnd w:id="8"/>
    </w:p>
    <w:p w14:paraId="211EA2DE" w14:textId="77777777" w:rsidR="00730E5C" w:rsidRPr="00913F95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14:paraId="2F5AD5DF" w14:textId="77777777" w:rsidR="00730E5C" w:rsidRPr="00913F95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13F95">
        <w:rPr>
          <w:b/>
          <w:sz w:val="28"/>
          <w:szCs w:val="28"/>
        </w:rPr>
        <w:t xml:space="preserve">Вопросы </w:t>
      </w:r>
      <w:r>
        <w:rPr>
          <w:b/>
          <w:sz w:val="28"/>
          <w:szCs w:val="28"/>
        </w:rPr>
        <w:t>к</w:t>
      </w:r>
      <w:r w:rsidRPr="00913F95">
        <w:rPr>
          <w:b/>
          <w:sz w:val="28"/>
          <w:szCs w:val="28"/>
        </w:rPr>
        <w:t xml:space="preserve"> </w:t>
      </w:r>
      <w:r w:rsidR="00287738">
        <w:rPr>
          <w:b/>
          <w:sz w:val="28"/>
          <w:szCs w:val="28"/>
        </w:rPr>
        <w:t>зачету</w:t>
      </w:r>
    </w:p>
    <w:p w14:paraId="4ACBA0D5" w14:textId="77777777" w:rsidR="00730E5C" w:rsidRPr="004D0855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0E5D68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1. История развития науки ботаники.</w:t>
      </w:r>
    </w:p>
    <w:p w14:paraId="0C64005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2. Роль растений в природе и жизни человека.</w:t>
      </w:r>
    </w:p>
    <w:p w14:paraId="736ECB4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3. Общий план строения растительной клетки.</w:t>
      </w:r>
    </w:p>
    <w:p w14:paraId="7C79197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4. Клеточная теория </w:t>
      </w:r>
      <w:proofErr w:type="spellStart"/>
      <w:r w:rsidRPr="004D0855">
        <w:rPr>
          <w:color w:val="000000"/>
          <w:sz w:val="28"/>
          <w:szCs w:val="28"/>
        </w:rPr>
        <w:t>Шлейдена</w:t>
      </w:r>
      <w:proofErr w:type="spellEnd"/>
      <w:r w:rsidRPr="004D0855">
        <w:rPr>
          <w:color w:val="000000"/>
          <w:sz w:val="28"/>
          <w:szCs w:val="28"/>
        </w:rPr>
        <w:t xml:space="preserve"> и Шванна.</w:t>
      </w:r>
    </w:p>
    <w:p w14:paraId="4CD2514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5. Сходства и различия растительной и животной клетки. Прокариотической и эукариотической клетки.</w:t>
      </w:r>
    </w:p>
    <w:p w14:paraId="3B84FE6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6. Сходства и различия животного и растительного организма.</w:t>
      </w:r>
    </w:p>
    <w:p w14:paraId="7820F86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7. Цитоплазма. Строение, состав, движение.</w:t>
      </w:r>
    </w:p>
    <w:p w14:paraId="23E5933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8. Строение и функции мембран. Пограничные мембраны.</w:t>
      </w:r>
    </w:p>
    <w:p w14:paraId="394D165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9. Химические компоненты протопласта. Физические свойства протопласта.</w:t>
      </w:r>
    </w:p>
    <w:p w14:paraId="5D60043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10. Ядро. Строение, функции. Типы деления ядра.</w:t>
      </w:r>
    </w:p>
    <w:p w14:paraId="478F8E2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11. Митоз, фазы митоза, биологический смысл.</w:t>
      </w:r>
    </w:p>
    <w:p w14:paraId="694E0B0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12. Мейоз, фазы мейоза, биологический смысл.</w:t>
      </w:r>
    </w:p>
    <w:p w14:paraId="720A95C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13. Пластиды, классификация, строение, функции.</w:t>
      </w:r>
    </w:p>
    <w:p w14:paraId="1B2041D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14. ЭПС (ЭР). Строение, функции.</w:t>
      </w:r>
    </w:p>
    <w:p w14:paraId="3F8AB37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15. Аппарат Гольджи. Строение, функции.</w:t>
      </w:r>
    </w:p>
    <w:p w14:paraId="4712C3D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16. Митохондрии. Строение, функции.</w:t>
      </w:r>
    </w:p>
    <w:p w14:paraId="35EF645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17. Лизосомы и рибосомы. Строение и функции.</w:t>
      </w:r>
    </w:p>
    <w:p w14:paraId="3BE8827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18. Рибосомы. Строение и функции.</w:t>
      </w:r>
    </w:p>
    <w:p w14:paraId="61E2FA6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19. Вакуоли. Состав клеточного сока.</w:t>
      </w:r>
    </w:p>
    <w:p w14:paraId="5BAD516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20. Строение клеточной оболочки. Первичная и вторичная оболочка.</w:t>
      </w:r>
    </w:p>
    <w:p w14:paraId="2319C72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21. Видоизменения клеточной оболочки.</w:t>
      </w:r>
    </w:p>
    <w:p w14:paraId="2EF9BCA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22. Определение понятия «ткань». Классификация растительных тканей, их краткая характеристика.</w:t>
      </w:r>
    </w:p>
    <w:p w14:paraId="3DC6D67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23. Образовательная ткань (меристема). Классификация по времени возникновения и расположению в теле растения. Функции меристемы, особенности строения клеток.</w:t>
      </w:r>
    </w:p>
    <w:p w14:paraId="101F5D5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24. Покровная ткань первичного происхождения. Расположение в теле растения, особенности строения клеток, функции.</w:t>
      </w:r>
    </w:p>
    <w:p w14:paraId="1E4D9E7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25. Вторичная покровная ткань – строение, функции. Образование чечевичек и их работа.</w:t>
      </w:r>
    </w:p>
    <w:p w14:paraId="22C5015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26. Корка – условно «третичная» покровная ткань, механизм образования корки и ее функции.</w:t>
      </w:r>
    </w:p>
    <w:p w14:paraId="7AD2273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27. Механические ткани. Классификация, строение и функции.</w:t>
      </w:r>
    </w:p>
    <w:p w14:paraId="6B3798C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28. Проводящая ткань – причины, побудившие к образованию проводящей ткани. Функции проводящей ткани.</w:t>
      </w:r>
    </w:p>
    <w:p w14:paraId="4EEC4FC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29. Ксилема. Характеристика и строение.</w:t>
      </w:r>
    </w:p>
    <w:p w14:paraId="5ABD3E2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30. Флоэма. Характеристика и строение.</w:t>
      </w:r>
    </w:p>
    <w:p w14:paraId="2906A5E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31. Проводящие пучки. Классификация.</w:t>
      </w:r>
    </w:p>
    <w:p w14:paraId="7F1858A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32. Основные </w:t>
      </w:r>
      <w:proofErr w:type="spellStart"/>
      <w:r w:rsidRPr="004D0855">
        <w:rPr>
          <w:color w:val="000000"/>
          <w:sz w:val="28"/>
          <w:szCs w:val="28"/>
        </w:rPr>
        <w:t>паренхимные</w:t>
      </w:r>
      <w:proofErr w:type="spellEnd"/>
      <w:r w:rsidRPr="004D0855">
        <w:rPr>
          <w:color w:val="000000"/>
          <w:sz w:val="28"/>
          <w:szCs w:val="28"/>
        </w:rPr>
        <w:t xml:space="preserve"> ткани. Классификация и функции.</w:t>
      </w:r>
    </w:p>
    <w:p w14:paraId="640ECE0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33. Выделительные ткани наружной секреции. Классификация и функции.</w:t>
      </w:r>
    </w:p>
    <w:p w14:paraId="27037D1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34. Выделительные ткани внутренней секреции. Классификация и функции.</w:t>
      </w:r>
    </w:p>
    <w:p w14:paraId="4BE300A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35. Функции корня. Типы корней и корневых систем.</w:t>
      </w:r>
    </w:p>
    <w:p w14:paraId="5E9CAE9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36. Строение и функции зон корня.</w:t>
      </w:r>
    </w:p>
    <w:p w14:paraId="3BE3430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37. Анатомическое строение корня: первичное.</w:t>
      </w:r>
    </w:p>
    <w:p w14:paraId="188F51C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38. Анатомическое строение корня: вторичное.</w:t>
      </w:r>
    </w:p>
    <w:p w14:paraId="4D408719" w14:textId="77777777" w:rsidR="00730E5C" w:rsidRPr="004D0855" w:rsidRDefault="00730E5C" w:rsidP="00730E5C">
      <w:pPr>
        <w:ind w:firstLine="709"/>
        <w:jc w:val="both"/>
        <w:rPr>
          <w:color w:val="000000"/>
          <w:sz w:val="28"/>
          <w:szCs w:val="28"/>
        </w:rPr>
      </w:pPr>
      <w:r w:rsidRPr="004D0855">
        <w:rPr>
          <w:color w:val="000000"/>
          <w:sz w:val="28"/>
          <w:szCs w:val="28"/>
        </w:rPr>
        <w:t>39. Видоизменения корней (их функции и примеры растений).</w:t>
      </w:r>
    </w:p>
    <w:p w14:paraId="3F8B9B1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40. Строение и функции побега. Видоизменения побега.</w:t>
      </w:r>
    </w:p>
    <w:p w14:paraId="69C935A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41. Почка. Характеристика почек по строению, расположению.</w:t>
      </w:r>
    </w:p>
    <w:p w14:paraId="671CAE1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42. Анатомическое строение стебля травянистых двудольных растений.</w:t>
      </w:r>
    </w:p>
    <w:p w14:paraId="524ED74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43. Анатомическое строение стебля травянистых однодольных растений.</w:t>
      </w:r>
    </w:p>
    <w:p w14:paraId="35A5D0D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44. Анатомическое строение стебля древесных растений: однодольных и двудольных. Формирование годичных колец.</w:t>
      </w:r>
    </w:p>
    <w:p w14:paraId="35492F8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45. Морфология листа (жилкование, листорасположение, части листа, край листовой пластинки).</w:t>
      </w:r>
    </w:p>
    <w:p w14:paraId="53B1381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46. Анатомическое строение листовой пластинки.</w:t>
      </w:r>
    </w:p>
    <w:p w14:paraId="50C0BED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47. Видоизменения листа. Функции листа.</w:t>
      </w:r>
    </w:p>
    <w:p w14:paraId="0D660FB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48. Строение цветка. Функции.</w:t>
      </w:r>
    </w:p>
    <w:p w14:paraId="1F753ED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49. Формула цветка. Обозначение частей цветка при составлении формул.</w:t>
      </w:r>
    </w:p>
    <w:p w14:paraId="6FF783E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50. Опыление. Определение, типы опыления.</w:t>
      </w:r>
    </w:p>
    <w:p w14:paraId="058C4D0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51. Двойное оплодотворение покрытосеменных растений.</w:t>
      </w:r>
    </w:p>
    <w:p w14:paraId="7273AED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52. Простые соцветия. Строение, примеры.</w:t>
      </w:r>
    </w:p>
    <w:p w14:paraId="5B06D81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53. Сложные соцветия. Строение, примеры.</w:t>
      </w:r>
    </w:p>
    <w:p w14:paraId="309C41D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54. Строение плода. Классификация плодов (сухие и сочные). Примеры.</w:t>
      </w:r>
    </w:p>
    <w:p w14:paraId="7595E4D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55. Способы распространения плодов и семян.</w:t>
      </w:r>
    </w:p>
    <w:p w14:paraId="1279C86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56. Типы семян по наличию питательной ткани.</w:t>
      </w:r>
    </w:p>
    <w:p w14:paraId="6508FFD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57. Строение семян однодольных и двудольных растений.</w:t>
      </w:r>
    </w:p>
    <w:p w14:paraId="254BA35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58. Вегетативное размножение.</w:t>
      </w:r>
    </w:p>
    <w:p w14:paraId="61C5F7F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59. Размножение спорами.</w:t>
      </w:r>
    </w:p>
    <w:p w14:paraId="02C7149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60. Половое размножение. Типы полового процесса.</w:t>
      </w:r>
    </w:p>
    <w:p w14:paraId="2A6D34A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61. История развития науки систематики.</w:t>
      </w:r>
    </w:p>
    <w:p w14:paraId="3A8AB28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62. Понятие «таксон» и «таксономические единицы».</w:t>
      </w:r>
    </w:p>
    <w:p w14:paraId="75F0DD0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63. Неклеточные формы жизни – вирусы (</w:t>
      </w:r>
      <w:proofErr w:type="spellStart"/>
      <w:r w:rsidRPr="004D0855">
        <w:rPr>
          <w:color w:val="000000"/>
          <w:sz w:val="28"/>
          <w:szCs w:val="28"/>
        </w:rPr>
        <w:t>Vira</w:t>
      </w:r>
      <w:proofErr w:type="spellEnd"/>
      <w:r w:rsidRPr="004D0855">
        <w:rPr>
          <w:color w:val="000000"/>
          <w:sz w:val="28"/>
          <w:szCs w:val="28"/>
        </w:rPr>
        <w:t>). Особенности строения. Значение в природе и жизни человека.</w:t>
      </w:r>
    </w:p>
    <w:p w14:paraId="345C67E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64. Бактерии (</w:t>
      </w:r>
      <w:proofErr w:type="spellStart"/>
      <w:r w:rsidRPr="004D0855">
        <w:rPr>
          <w:color w:val="000000"/>
          <w:sz w:val="28"/>
          <w:szCs w:val="28"/>
        </w:rPr>
        <w:t>Bacteriobionta</w:t>
      </w:r>
      <w:proofErr w:type="spellEnd"/>
      <w:r w:rsidRPr="004D0855">
        <w:rPr>
          <w:color w:val="000000"/>
          <w:sz w:val="28"/>
          <w:szCs w:val="28"/>
        </w:rPr>
        <w:t>). Особенности строения. Значение в природе и жизни человека.</w:t>
      </w:r>
    </w:p>
    <w:p w14:paraId="5809F2D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65. Сине-зеленые водоросли (</w:t>
      </w:r>
      <w:proofErr w:type="spellStart"/>
      <w:r w:rsidRPr="004D0855">
        <w:rPr>
          <w:color w:val="000000"/>
          <w:sz w:val="28"/>
          <w:szCs w:val="28"/>
        </w:rPr>
        <w:t>Cyanophyta</w:t>
      </w:r>
      <w:proofErr w:type="spellEnd"/>
      <w:r w:rsidRPr="004D0855">
        <w:rPr>
          <w:color w:val="000000"/>
          <w:sz w:val="28"/>
          <w:szCs w:val="28"/>
        </w:rPr>
        <w:t xml:space="preserve"> </w:t>
      </w:r>
      <w:proofErr w:type="spellStart"/>
      <w:r w:rsidRPr="004D0855">
        <w:rPr>
          <w:color w:val="000000"/>
          <w:sz w:val="28"/>
          <w:szCs w:val="28"/>
        </w:rPr>
        <w:t>Algae</w:t>
      </w:r>
      <w:proofErr w:type="spellEnd"/>
      <w:r w:rsidRPr="004D0855">
        <w:rPr>
          <w:color w:val="000000"/>
          <w:sz w:val="28"/>
          <w:szCs w:val="28"/>
        </w:rPr>
        <w:t>). Особенности строения. Представители. Значение в природе и жизни человека.</w:t>
      </w:r>
    </w:p>
    <w:p w14:paraId="10B5DC4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66. Водоросли (</w:t>
      </w:r>
      <w:proofErr w:type="spellStart"/>
      <w:r w:rsidRPr="004D0855">
        <w:rPr>
          <w:color w:val="000000"/>
          <w:sz w:val="28"/>
          <w:szCs w:val="28"/>
        </w:rPr>
        <w:t>Algae</w:t>
      </w:r>
      <w:proofErr w:type="spellEnd"/>
      <w:r w:rsidRPr="004D0855">
        <w:rPr>
          <w:color w:val="000000"/>
          <w:sz w:val="28"/>
          <w:szCs w:val="28"/>
        </w:rPr>
        <w:t>). Общая характеристика. Значение.</w:t>
      </w:r>
    </w:p>
    <w:p w14:paraId="2BCF5B4B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67. Отдел зеленые водоросли (</w:t>
      </w:r>
      <w:proofErr w:type="spellStart"/>
      <w:r w:rsidRPr="004D0855">
        <w:rPr>
          <w:color w:val="000000"/>
          <w:sz w:val="28"/>
          <w:szCs w:val="28"/>
        </w:rPr>
        <w:t>Chlorophyta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4CEE1021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68. Отдел бурые водоросли (</w:t>
      </w:r>
      <w:proofErr w:type="spellStart"/>
      <w:r w:rsidRPr="004D0855">
        <w:rPr>
          <w:color w:val="000000"/>
          <w:sz w:val="28"/>
          <w:szCs w:val="28"/>
        </w:rPr>
        <w:t>Phaeophyta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63EDB18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69. Отдел красные водоросли (</w:t>
      </w:r>
      <w:proofErr w:type="spellStart"/>
      <w:r w:rsidRPr="004D0855">
        <w:rPr>
          <w:color w:val="000000"/>
          <w:sz w:val="28"/>
          <w:szCs w:val="28"/>
        </w:rPr>
        <w:t>Rhodophyta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30C1802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70. Отдел желто-зеленые водоросли (</w:t>
      </w:r>
      <w:proofErr w:type="spellStart"/>
      <w:r w:rsidRPr="004D0855">
        <w:rPr>
          <w:color w:val="000000"/>
          <w:sz w:val="28"/>
          <w:szCs w:val="28"/>
        </w:rPr>
        <w:t>Xanthophyta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0A5F5E9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71. Отдел диатомовые водоросли (</w:t>
      </w:r>
      <w:proofErr w:type="spellStart"/>
      <w:r w:rsidRPr="004D0855">
        <w:rPr>
          <w:color w:val="000000"/>
          <w:sz w:val="28"/>
          <w:szCs w:val="28"/>
        </w:rPr>
        <w:t>Diatomeae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07BDC18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72. Грибы (</w:t>
      </w:r>
      <w:proofErr w:type="spellStart"/>
      <w:r w:rsidRPr="004D0855">
        <w:rPr>
          <w:color w:val="000000"/>
          <w:sz w:val="28"/>
          <w:szCs w:val="28"/>
        </w:rPr>
        <w:t>Fungi</w:t>
      </w:r>
      <w:proofErr w:type="spellEnd"/>
      <w:r w:rsidRPr="004D0855">
        <w:rPr>
          <w:color w:val="000000"/>
          <w:sz w:val="28"/>
          <w:szCs w:val="28"/>
        </w:rPr>
        <w:t xml:space="preserve">, </w:t>
      </w:r>
      <w:proofErr w:type="spellStart"/>
      <w:r w:rsidRPr="004D0855">
        <w:rPr>
          <w:color w:val="000000"/>
          <w:sz w:val="28"/>
          <w:szCs w:val="28"/>
        </w:rPr>
        <w:t>Mycota</w:t>
      </w:r>
      <w:proofErr w:type="spellEnd"/>
      <w:r w:rsidRPr="004D0855">
        <w:rPr>
          <w:color w:val="000000"/>
          <w:sz w:val="28"/>
          <w:szCs w:val="28"/>
        </w:rPr>
        <w:t>). Особенности строения.</w:t>
      </w:r>
    </w:p>
    <w:p w14:paraId="15B6CBC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73. Грибы (</w:t>
      </w:r>
      <w:proofErr w:type="spellStart"/>
      <w:r w:rsidRPr="004D0855">
        <w:rPr>
          <w:color w:val="000000"/>
          <w:sz w:val="28"/>
          <w:szCs w:val="28"/>
        </w:rPr>
        <w:t>Fungi</w:t>
      </w:r>
      <w:proofErr w:type="spellEnd"/>
      <w:r w:rsidRPr="004D0855">
        <w:rPr>
          <w:color w:val="000000"/>
          <w:sz w:val="28"/>
          <w:szCs w:val="28"/>
        </w:rPr>
        <w:t xml:space="preserve">, </w:t>
      </w:r>
      <w:proofErr w:type="spellStart"/>
      <w:r w:rsidRPr="004D0855">
        <w:rPr>
          <w:color w:val="000000"/>
          <w:sz w:val="28"/>
          <w:szCs w:val="28"/>
        </w:rPr>
        <w:t>Mycota</w:t>
      </w:r>
      <w:proofErr w:type="spellEnd"/>
      <w:r w:rsidRPr="004D0855">
        <w:rPr>
          <w:color w:val="000000"/>
          <w:sz w:val="28"/>
          <w:szCs w:val="28"/>
        </w:rPr>
        <w:t>). Классификация по способу питания, способы размножения.</w:t>
      </w:r>
    </w:p>
    <w:p w14:paraId="20B4B32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74. Класс </w:t>
      </w:r>
      <w:proofErr w:type="spellStart"/>
      <w:r w:rsidRPr="004D0855">
        <w:rPr>
          <w:color w:val="000000"/>
          <w:sz w:val="28"/>
          <w:szCs w:val="28"/>
        </w:rPr>
        <w:t>Хитридиомицеты</w:t>
      </w:r>
      <w:proofErr w:type="spellEnd"/>
      <w:r w:rsidRPr="004D0855">
        <w:rPr>
          <w:color w:val="000000"/>
          <w:sz w:val="28"/>
          <w:szCs w:val="28"/>
        </w:rPr>
        <w:t xml:space="preserve"> (</w:t>
      </w:r>
      <w:proofErr w:type="spellStart"/>
      <w:r w:rsidRPr="004D0855">
        <w:rPr>
          <w:color w:val="000000"/>
          <w:sz w:val="28"/>
          <w:szCs w:val="28"/>
        </w:rPr>
        <w:t>Chytridiomycetes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4F492CBE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75. Класс Оомицеты (</w:t>
      </w:r>
      <w:proofErr w:type="spellStart"/>
      <w:r w:rsidRPr="004D0855">
        <w:rPr>
          <w:color w:val="000000"/>
          <w:sz w:val="28"/>
          <w:szCs w:val="28"/>
        </w:rPr>
        <w:t>Oomycetes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4546457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76. Класс Зигомицеты (</w:t>
      </w:r>
      <w:proofErr w:type="spellStart"/>
      <w:r w:rsidRPr="004D0855">
        <w:rPr>
          <w:color w:val="000000"/>
          <w:sz w:val="28"/>
          <w:szCs w:val="28"/>
        </w:rPr>
        <w:t>Zygomycetes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33E4F62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77. Класс Аскомицеты (</w:t>
      </w:r>
      <w:proofErr w:type="spellStart"/>
      <w:r w:rsidRPr="004D0855">
        <w:rPr>
          <w:color w:val="000000"/>
          <w:sz w:val="28"/>
          <w:szCs w:val="28"/>
        </w:rPr>
        <w:t>Ascomycetes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71C2ED0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78. Класс Базидиомицеты (</w:t>
      </w:r>
      <w:proofErr w:type="spellStart"/>
      <w:r w:rsidRPr="004D0855">
        <w:rPr>
          <w:color w:val="000000"/>
          <w:sz w:val="28"/>
          <w:szCs w:val="28"/>
        </w:rPr>
        <w:t>Basidiomycetes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5E0D449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79. Класс Несовершенные грибы (</w:t>
      </w:r>
      <w:proofErr w:type="spellStart"/>
      <w:r w:rsidRPr="004D0855">
        <w:rPr>
          <w:color w:val="000000"/>
          <w:sz w:val="28"/>
          <w:szCs w:val="28"/>
        </w:rPr>
        <w:t>Fungi</w:t>
      </w:r>
      <w:proofErr w:type="spellEnd"/>
      <w:r w:rsidRPr="004D0855">
        <w:rPr>
          <w:color w:val="000000"/>
          <w:sz w:val="28"/>
          <w:szCs w:val="28"/>
        </w:rPr>
        <w:t xml:space="preserve"> </w:t>
      </w:r>
      <w:proofErr w:type="spellStart"/>
      <w:r w:rsidRPr="004D0855">
        <w:rPr>
          <w:color w:val="000000"/>
          <w:sz w:val="28"/>
          <w:szCs w:val="28"/>
        </w:rPr>
        <w:t>imperfecti</w:t>
      </w:r>
      <w:proofErr w:type="spellEnd"/>
      <w:r w:rsidRPr="004D0855">
        <w:rPr>
          <w:color w:val="000000"/>
          <w:sz w:val="28"/>
          <w:szCs w:val="28"/>
        </w:rPr>
        <w:t xml:space="preserve">, </w:t>
      </w:r>
      <w:proofErr w:type="spellStart"/>
      <w:r w:rsidRPr="004D0855">
        <w:rPr>
          <w:color w:val="000000"/>
          <w:sz w:val="28"/>
          <w:szCs w:val="28"/>
        </w:rPr>
        <w:t>Deuteromycetes</w:t>
      </w:r>
      <w:proofErr w:type="spellEnd"/>
      <w:r w:rsidRPr="004D0855">
        <w:rPr>
          <w:color w:val="000000"/>
          <w:sz w:val="28"/>
          <w:szCs w:val="28"/>
        </w:rPr>
        <w:t>). Характеристика. Представители. Значение в природе и жизни человека.</w:t>
      </w:r>
    </w:p>
    <w:p w14:paraId="3E0C731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80. Лишайники (</w:t>
      </w:r>
      <w:proofErr w:type="spellStart"/>
      <w:r w:rsidRPr="004D0855">
        <w:rPr>
          <w:color w:val="000000"/>
          <w:sz w:val="28"/>
          <w:szCs w:val="28"/>
        </w:rPr>
        <w:t>Lichenes</w:t>
      </w:r>
      <w:proofErr w:type="spellEnd"/>
      <w:r w:rsidRPr="004D0855">
        <w:rPr>
          <w:color w:val="000000"/>
          <w:sz w:val="28"/>
          <w:szCs w:val="28"/>
        </w:rPr>
        <w:t>). Особенности строения.</w:t>
      </w:r>
    </w:p>
    <w:p w14:paraId="7EA7782A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81. Способы размножения лишайников (</w:t>
      </w:r>
      <w:proofErr w:type="spellStart"/>
      <w:r w:rsidRPr="004D0855">
        <w:rPr>
          <w:color w:val="000000"/>
          <w:sz w:val="28"/>
          <w:szCs w:val="28"/>
        </w:rPr>
        <w:t>Lichenes</w:t>
      </w:r>
      <w:proofErr w:type="spellEnd"/>
      <w:r w:rsidRPr="004D0855">
        <w:rPr>
          <w:color w:val="000000"/>
          <w:sz w:val="28"/>
          <w:szCs w:val="28"/>
        </w:rPr>
        <w:t>) и их значение в природе и жизни человека.</w:t>
      </w:r>
    </w:p>
    <w:p w14:paraId="79B9E268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82. Что такое гаметофит и спорофит? Чем они отличаются? Каковы их функции? В чем суть смены поколений?</w:t>
      </w:r>
    </w:p>
    <w:p w14:paraId="6B2FB96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83. Отдел Моховидные. Строение, классификация, размножение, представители, значение.</w:t>
      </w:r>
    </w:p>
    <w:p w14:paraId="20E9580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84. Отдел Плауновидные. Строение, классификация, размножение, представители, значение.</w:t>
      </w:r>
    </w:p>
    <w:p w14:paraId="32E1C3E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85. Отдел Хвощевидные. Строение, классификация, размножение, представители, значение.</w:t>
      </w:r>
    </w:p>
    <w:p w14:paraId="1A254ED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86. Отдел Папоротниковидные. Строение, классификация, размножение, представители, значение.</w:t>
      </w:r>
    </w:p>
    <w:p w14:paraId="244E1A0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87. Отдел Голосеменные. Особенности строения. Классификация, размножение, представители, значение.</w:t>
      </w:r>
    </w:p>
    <w:p w14:paraId="6349071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88. Общая характеристика отдела Покрытосеменные.</w:t>
      </w:r>
    </w:p>
    <w:p w14:paraId="03A1A59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89. Отличительные особенности класса Однодольные.</w:t>
      </w:r>
    </w:p>
    <w:p w14:paraId="6B5A807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90. Отличительные особенности класса Двудольные.</w:t>
      </w:r>
    </w:p>
    <w:p w14:paraId="09FE998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91. Семейство Пасленовые. Общая характеристика. Представители, значение и использование.</w:t>
      </w:r>
    </w:p>
    <w:p w14:paraId="0754196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92. Семейство Тыквенные. Общая характеристика. Представители, значение и использование.</w:t>
      </w:r>
    </w:p>
    <w:p w14:paraId="40600E1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93. Семейство Капустные. Общая характеристика. Представители, значение и использование.</w:t>
      </w:r>
    </w:p>
    <w:p w14:paraId="400A4C1F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94. Семейство Зонтичные. Общая характеристика. Представители, значение и использование.</w:t>
      </w:r>
    </w:p>
    <w:p w14:paraId="6617161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95. Семейство Бобовые. Общая характеристика. Представители, значение и использование.</w:t>
      </w:r>
    </w:p>
    <w:p w14:paraId="1EB6EEC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96. Семейство Лютиковые. Общая характеристика. Представители, значение и использование.</w:t>
      </w:r>
    </w:p>
    <w:p w14:paraId="6AF34F9C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97. Семейство Розоцветные. Общая характеристика. Представители, значение и использование.</w:t>
      </w:r>
    </w:p>
    <w:p w14:paraId="1342158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98. Семейство Сложноцветные. Общая характеристика. Представители, значение и использование.</w:t>
      </w:r>
    </w:p>
    <w:p w14:paraId="6940874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99. Семейство Лилейные. Общая характеристика. Представители, значение и использование.</w:t>
      </w:r>
    </w:p>
    <w:p w14:paraId="6B92813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100. Семейство Луковые. Общая характеристика. Представители, значение и использование</w:t>
      </w:r>
    </w:p>
    <w:p w14:paraId="6E73ED53" w14:textId="77777777" w:rsidR="00730E5C" w:rsidRPr="004D0855" w:rsidRDefault="00730E5C" w:rsidP="00730E5C">
      <w:pPr>
        <w:ind w:firstLine="709"/>
        <w:jc w:val="both"/>
        <w:rPr>
          <w:color w:val="000000"/>
          <w:sz w:val="28"/>
          <w:szCs w:val="28"/>
        </w:rPr>
      </w:pPr>
      <w:r w:rsidRPr="004D0855">
        <w:rPr>
          <w:color w:val="000000"/>
          <w:sz w:val="28"/>
          <w:szCs w:val="28"/>
        </w:rPr>
        <w:t>101. Семейство Осоковые. Общая характеристика. Представители, значение и использование.</w:t>
      </w:r>
    </w:p>
    <w:p w14:paraId="70647AF7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102. Семейство Злаковые. Общая характеристика. Представители, значение и использование.</w:t>
      </w:r>
    </w:p>
    <w:p w14:paraId="59CE52A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103. Ареал и типы ареалов.</w:t>
      </w:r>
    </w:p>
    <w:p w14:paraId="5B450943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104. Космополиты, </w:t>
      </w:r>
      <w:proofErr w:type="spellStart"/>
      <w:r w:rsidRPr="004D0855">
        <w:rPr>
          <w:color w:val="000000"/>
          <w:sz w:val="28"/>
          <w:szCs w:val="28"/>
        </w:rPr>
        <w:t>эврихорные</w:t>
      </w:r>
      <w:proofErr w:type="spellEnd"/>
      <w:r w:rsidRPr="004D0855">
        <w:rPr>
          <w:color w:val="000000"/>
          <w:sz w:val="28"/>
          <w:szCs w:val="28"/>
        </w:rPr>
        <w:t xml:space="preserve">, </w:t>
      </w:r>
      <w:proofErr w:type="spellStart"/>
      <w:r w:rsidRPr="004D0855">
        <w:rPr>
          <w:color w:val="000000"/>
          <w:sz w:val="28"/>
          <w:szCs w:val="28"/>
        </w:rPr>
        <w:t>стенохорные</w:t>
      </w:r>
      <w:proofErr w:type="spellEnd"/>
      <w:r w:rsidRPr="004D0855">
        <w:rPr>
          <w:color w:val="000000"/>
          <w:sz w:val="28"/>
          <w:szCs w:val="28"/>
        </w:rPr>
        <w:t xml:space="preserve"> и эндемичные виды.</w:t>
      </w:r>
    </w:p>
    <w:p w14:paraId="02812536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105. Флора и флористическое районирование суши.</w:t>
      </w:r>
    </w:p>
    <w:p w14:paraId="2F7D423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106. Категории видов, составляющих флору.</w:t>
      </w:r>
    </w:p>
    <w:p w14:paraId="7362EBC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107. Растительные зоны.</w:t>
      </w:r>
    </w:p>
    <w:p w14:paraId="34FC75C2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108. Интразональная и экстразональная растительность</w:t>
      </w:r>
    </w:p>
    <w:p w14:paraId="543E512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109. Охарактеризуйте зону тундр.</w:t>
      </w:r>
    </w:p>
    <w:p w14:paraId="75BBBEB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110. Охарактеризуйте лесную зону.</w:t>
      </w:r>
    </w:p>
    <w:p w14:paraId="3E90A79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111. Охарактеризуйте зону степей.</w:t>
      </w:r>
    </w:p>
    <w:p w14:paraId="4E79DA0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112. Охарактеризуйте зону пустынь.</w:t>
      </w:r>
    </w:p>
    <w:p w14:paraId="33ADB1F5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113. Растительные сообщества. Структура фитоценоза. </w:t>
      </w:r>
      <w:proofErr w:type="spellStart"/>
      <w:r w:rsidRPr="004D0855">
        <w:rPr>
          <w:color w:val="000000"/>
          <w:sz w:val="28"/>
          <w:szCs w:val="28"/>
        </w:rPr>
        <w:t>Ярусность</w:t>
      </w:r>
      <w:proofErr w:type="spellEnd"/>
      <w:r w:rsidRPr="004D0855">
        <w:rPr>
          <w:color w:val="000000"/>
          <w:sz w:val="28"/>
          <w:szCs w:val="28"/>
        </w:rPr>
        <w:t>.</w:t>
      </w:r>
    </w:p>
    <w:p w14:paraId="2990CA1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114. Классификация экологических факторов.</w:t>
      </w:r>
    </w:p>
    <w:p w14:paraId="32A49B4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115. Действие абиотических факторов на растительный организм.</w:t>
      </w:r>
    </w:p>
    <w:p w14:paraId="6FE60054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lastRenderedPageBreak/>
        <w:t>116. Экологические группы растений (по отношению к свету, к влаге).</w:t>
      </w:r>
    </w:p>
    <w:p w14:paraId="65A79B49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117. Основные понятия экологии растений: биосфера, экосистема, популяция и среда обитания.</w:t>
      </w:r>
    </w:p>
    <w:p w14:paraId="69FD3AA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118. Типы взаимоотношений организмов в природе.</w:t>
      </w:r>
    </w:p>
    <w:p w14:paraId="32BEF6AD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 xml:space="preserve">119. Классификация жизненных форм растений по К. </w:t>
      </w:r>
      <w:proofErr w:type="spellStart"/>
      <w:r w:rsidRPr="004D0855">
        <w:rPr>
          <w:color w:val="000000"/>
          <w:sz w:val="28"/>
          <w:szCs w:val="28"/>
        </w:rPr>
        <w:t>Раункиеру</w:t>
      </w:r>
      <w:proofErr w:type="spellEnd"/>
      <w:r w:rsidRPr="004D0855">
        <w:rPr>
          <w:color w:val="000000"/>
          <w:sz w:val="28"/>
          <w:szCs w:val="28"/>
        </w:rPr>
        <w:t>.</w:t>
      </w:r>
    </w:p>
    <w:p w14:paraId="630A0990" w14:textId="77777777" w:rsidR="00730E5C" w:rsidRPr="004D0855" w:rsidRDefault="00730E5C" w:rsidP="00730E5C">
      <w:pPr>
        <w:ind w:firstLine="709"/>
        <w:jc w:val="both"/>
        <w:rPr>
          <w:sz w:val="28"/>
          <w:szCs w:val="28"/>
        </w:rPr>
      </w:pPr>
      <w:r w:rsidRPr="004D0855">
        <w:rPr>
          <w:color w:val="000000"/>
          <w:sz w:val="28"/>
          <w:szCs w:val="28"/>
        </w:rPr>
        <w:t>120. Классификация жизненных форм растений по И.Г. Серебрякову.</w:t>
      </w:r>
    </w:p>
    <w:p w14:paraId="131DB46E" w14:textId="77777777" w:rsidR="00730E5C" w:rsidRDefault="00730E5C" w:rsidP="00730E5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9F8EA3" w14:textId="77777777" w:rsidR="00730E5C" w:rsidRPr="004B4F47" w:rsidRDefault="00730E5C" w:rsidP="00730E5C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498097465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 Типовой вариант </w:t>
      </w:r>
      <w:r w:rsidR="00287738">
        <w:rPr>
          <w:rFonts w:ascii="Times New Roman" w:hAnsi="Times New Roman" w:cs="Times New Roman"/>
          <w:color w:val="000000" w:themeColor="text1"/>
          <w:sz w:val="28"/>
          <w:szCs w:val="28"/>
        </w:rPr>
        <w:t>зачетного</w:t>
      </w:r>
      <w:r w:rsidRPr="004B4F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тестирования</w:t>
      </w:r>
      <w:bookmarkEnd w:id="9"/>
    </w:p>
    <w:p w14:paraId="053009A4" w14:textId="77777777" w:rsidR="00730E5C" w:rsidRPr="004B4F47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</w:p>
    <w:p w14:paraId="1EEE86F6" w14:textId="77777777" w:rsidR="00730E5C" w:rsidRPr="004B4F47" w:rsidRDefault="00730E5C" w:rsidP="00730E5C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4B4F47">
        <w:rPr>
          <w:b/>
          <w:sz w:val="28"/>
          <w:szCs w:val="28"/>
        </w:rPr>
        <w:t>Вариант 1</w:t>
      </w:r>
    </w:p>
    <w:p w14:paraId="3FBC4F8D" w14:textId="77777777" w:rsidR="00730E5C" w:rsidRPr="00405B8F" w:rsidRDefault="00730E5C" w:rsidP="00730E5C">
      <w:pPr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</w:p>
    <w:p w14:paraId="3644B94D" w14:textId="77777777" w:rsidR="00730E5C" w:rsidRPr="00405B8F" w:rsidRDefault="00730E5C" w:rsidP="00730E5C">
      <w:pPr>
        <w:pStyle w:val="aa"/>
        <w:numPr>
          <w:ilvl w:val="0"/>
          <w:numId w:val="36"/>
        </w:numPr>
        <w:suppressLineNumbers/>
        <w:tabs>
          <w:tab w:val="left" w:pos="1134"/>
        </w:tabs>
        <w:ind w:left="709" w:firstLine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Синтез белка осуществляется в:</w:t>
      </w:r>
    </w:p>
    <w:p w14:paraId="05859A17" w14:textId="77777777" w:rsidR="00730E5C" w:rsidRPr="00405B8F" w:rsidRDefault="00730E5C" w:rsidP="00730E5C">
      <w:pPr>
        <w:pStyle w:val="aa"/>
        <w:numPr>
          <w:ilvl w:val="0"/>
          <w:numId w:val="37"/>
        </w:numPr>
        <w:suppressLineNumbers/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лейкопластах</w:t>
      </w:r>
    </w:p>
    <w:p w14:paraId="71751308" w14:textId="77777777" w:rsidR="00730E5C" w:rsidRPr="00405B8F" w:rsidRDefault="00730E5C" w:rsidP="00730E5C">
      <w:pPr>
        <w:pStyle w:val="aa"/>
        <w:numPr>
          <w:ilvl w:val="0"/>
          <w:numId w:val="37"/>
        </w:numPr>
        <w:suppressLineNumbers/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рибосомах</w:t>
      </w:r>
    </w:p>
    <w:p w14:paraId="33682054" w14:textId="77777777" w:rsidR="00730E5C" w:rsidRPr="00405B8F" w:rsidRDefault="00730E5C" w:rsidP="00730E5C">
      <w:pPr>
        <w:pStyle w:val="aa"/>
        <w:numPr>
          <w:ilvl w:val="0"/>
          <w:numId w:val="37"/>
        </w:numPr>
        <w:suppressLineNumbers/>
        <w:tabs>
          <w:tab w:val="left" w:pos="1134"/>
          <w:tab w:val="num" w:pos="1418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митохондриях</w:t>
      </w:r>
      <w:proofErr w:type="spellEnd"/>
    </w:p>
    <w:p w14:paraId="3CAD0B43" w14:textId="77777777" w:rsidR="00730E5C" w:rsidRPr="00405B8F" w:rsidRDefault="00730E5C" w:rsidP="00730E5C">
      <w:pPr>
        <w:pStyle w:val="aa"/>
        <w:numPr>
          <w:ilvl w:val="0"/>
          <w:numId w:val="36"/>
        </w:numPr>
        <w:tabs>
          <w:tab w:val="left" w:pos="1134"/>
        </w:tabs>
        <w:ind w:left="709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 виде алейроновых зерен откладываются:</w:t>
      </w:r>
    </w:p>
    <w:p w14:paraId="5595CD86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жиры</w:t>
      </w:r>
    </w:p>
    <w:p w14:paraId="6EFA72C1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белки</w:t>
      </w:r>
    </w:p>
    <w:p w14:paraId="19115798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крахмал</w:t>
      </w:r>
    </w:p>
    <w:p w14:paraId="495A10E6" w14:textId="77777777" w:rsidR="00730E5C" w:rsidRPr="00405B8F" w:rsidRDefault="00730E5C" w:rsidP="00730E5C">
      <w:pPr>
        <w:pStyle w:val="aa"/>
        <w:numPr>
          <w:ilvl w:val="0"/>
          <w:numId w:val="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гликоген</w:t>
      </w:r>
    </w:p>
    <w:p w14:paraId="1F47279D" w14:textId="77777777" w:rsidR="00730E5C" w:rsidRPr="00405B8F" w:rsidRDefault="00730E5C" w:rsidP="00730E5C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Запасной крахмал откладывается в:</w:t>
      </w:r>
    </w:p>
    <w:p w14:paraId="07C786A2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вакуолях</w:t>
      </w:r>
    </w:p>
    <w:p w14:paraId="0C84AB1A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амилопластах</w:t>
      </w:r>
    </w:p>
    <w:p w14:paraId="58A4CB67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хромопластах</w:t>
      </w:r>
    </w:p>
    <w:p w14:paraId="451C08C8" w14:textId="77777777" w:rsidR="00730E5C" w:rsidRPr="00405B8F" w:rsidRDefault="00730E5C" w:rsidP="00730E5C">
      <w:pPr>
        <w:pStyle w:val="aa"/>
        <w:numPr>
          <w:ilvl w:val="0"/>
          <w:numId w:val="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эндоплазматической сети</w:t>
      </w:r>
    </w:p>
    <w:p w14:paraId="5F89BCBE" w14:textId="77777777" w:rsidR="00730E5C" w:rsidRPr="00405B8F" w:rsidRDefault="00730E5C" w:rsidP="00730E5C">
      <w:pPr>
        <w:pStyle w:val="aa"/>
        <w:numPr>
          <w:ilvl w:val="0"/>
          <w:numId w:val="5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Одревеснение клеточной стенки связано с отложением в ней:</w:t>
      </w:r>
    </w:p>
    <w:p w14:paraId="421AA7EE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суберина</w:t>
      </w:r>
      <w:proofErr w:type="spellEnd"/>
    </w:p>
    <w:p w14:paraId="13A92650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лигнина</w:t>
      </w:r>
    </w:p>
    <w:p w14:paraId="5B2F7E2A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кутина</w:t>
      </w:r>
      <w:proofErr w:type="spellEnd"/>
    </w:p>
    <w:p w14:paraId="4807E673" w14:textId="77777777" w:rsidR="00730E5C" w:rsidRPr="00405B8F" w:rsidRDefault="00730E5C" w:rsidP="00730E5C">
      <w:pPr>
        <w:pStyle w:val="aa"/>
        <w:numPr>
          <w:ilvl w:val="0"/>
          <w:numId w:val="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целлюлозы</w:t>
      </w:r>
    </w:p>
    <w:p w14:paraId="7220B7C5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Хранение, передачу и реализацию генетической информации обеспечивает:</w:t>
      </w:r>
    </w:p>
    <w:p w14:paraId="6C36F347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ядерная оболочка</w:t>
      </w:r>
    </w:p>
    <w:p w14:paraId="131FEE98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ядерный сок</w:t>
      </w:r>
    </w:p>
    <w:p w14:paraId="4B11042D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хромосомы</w:t>
      </w:r>
    </w:p>
    <w:p w14:paraId="66DA0CB6" w14:textId="77777777" w:rsidR="00730E5C" w:rsidRPr="00405B8F" w:rsidRDefault="00730E5C" w:rsidP="00730E5C">
      <w:pPr>
        <w:pStyle w:val="aa"/>
        <w:numPr>
          <w:ilvl w:val="0"/>
          <w:numId w:val="1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ядрышко</w:t>
      </w:r>
    </w:p>
    <w:p w14:paraId="56267E34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 расположены клетки меристем относительно друг друга</w:t>
      </w:r>
    </w:p>
    <w:p w14:paraId="1DC473CC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плотно</w:t>
      </w:r>
    </w:p>
    <w:p w14:paraId="149B29F6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рыхло</w:t>
      </w:r>
    </w:p>
    <w:p w14:paraId="1FA57578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у одного и того же растения клетки одних меристем располагаются плотно, у других – рыхло</w:t>
      </w:r>
    </w:p>
    <w:p w14:paraId="299851CA" w14:textId="77777777" w:rsidR="00730E5C" w:rsidRPr="00405B8F" w:rsidRDefault="00730E5C" w:rsidP="00730E5C">
      <w:pPr>
        <w:pStyle w:val="aa"/>
        <w:numPr>
          <w:ilvl w:val="0"/>
          <w:numId w:val="1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это определяется видовой специфичностью</w:t>
      </w:r>
    </w:p>
    <w:p w14:paraId="53867A03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Какой из перечисленных органов имеет апикальную меристему?</w:t>
      </w:r>
    </w:p>
    <w:p w14:paraId="6903B7CE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цветок</w:t>
      </w:r>
    </w:p>
    <w:p w14:paraId="4EAF3732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плод</w:t>
      </w:r>
    </w:p>
    <w:p w14:paraId="32E55F71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лист</w:t>
      </w:r>
    </w:p>
    <w:p w14:paraId="248B4992" w14:textId="77777777" w:rsidR="00730E5C" w:rsidRPr="00405B8F" w:rsidRDefault="00730E5C" w:rsidP="00730E5C">
      <w:pPr>
        <w:pStyle w:val="aa"/>
        <w:numPr>
          <w:ilvl w:val="0"/>
          <w:numId w:val="1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корень</w:t>
      </w:r>
    </w:p>
    <w:p w14:paraId="0E921F83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Плерома дает начало:</w:t>
      </w:r>
    </w:p>
    <w:p w14:paraId="16CFA448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покровным тканям корня</w:t>
      </w:r>
    </w:p>
    <w:p w14:paraId="36DE20C5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первичной коре корня</w:t>
      </w:r>
    </w:p>
    <w:p w14:paraId="029BEB67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центральному цилиндру корня</w:t>
      </w:r>
    </w:p>
    <w:p w14:paraId="32A28CFC" w14:textId="77777777" w:rsidR="00730E5C" w:rsidRPr="00405B8F" w:rsidRDefault="00730E5C" w:rsidP="00730E5C">
      <w:pPr>
        <w:pStyle w:val="aa"/>
        <w:numPr>
          <w:ilvl w:val="0"/>
          <w:numId w:val="1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первичной коре стебля</w:t>
      </w:r>
    </w:p>
    <w:p w14:paraId="21076CBA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Первичной покровной тканью корня является:</w:t>
      </w:r>
    </w:p>
    <w:p w14:paraId="34E2E97F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lastRenderedPageBreak/>
        <w:t>эпидерма</w:t>
      </w:r>
    </w:p>
    <w:p w14:paraId="00248362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перидерма</w:t>
      </w:r>
    </w:p>
    <w:p w14:paraId="13D0FCB4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эндодерма</w:t>
      </w:r>
    </w:p>
    <w:p w14:paraId="537B3E69" w14:textId="77777777" w:rsidR="00730E5C" w:rsidRPr="00405B8F" w:rsidRDefault="00730E5C" w:rsidP="00730E5C">
      <w:pPr>
        <w:pStyle w:val="aa"/>
        <w:numPr>
          <w:ilvl w:val="0"/>
          <w:numId w:val="1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эпиблема</w:t>
      </w:r>
    </w:p>
    <w:p w14:paraId="3A16331E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Пробковый камбий – это:</w:t>
      </w:r>
    </w:p>
    <w:p w14:paraId="00B3E450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перицикл</w:t>
      </w:r>
    </w:p>
    <w:p w14:paraId="104A7F72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прокамбий</w:t>
      </w:r>
    </w:p>
    <w:p w14:paraId="1507FC9A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феллоген</w:t>
      </w:r>
    </w:p>
    <w:p w14:paraId="6E726A29" w14:textId="77777777" w:rsidR="00730E5C" w:rsidRPr="00405B8F" w:rsidRDefault="00730E5C" w:rsidP="00730E5C">
      <w:pPr>
        <w:pStyle w:val="aa"/>
        <w:numPr>
          <w:ilvl w:val="0"/>
          <w:numId w:val="1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феллодерма</w:t>
      </w:r>
    </w:p>
    <w:p w14:paraId="365F90A8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Корень, возникающий из зародышевого корешка, называется</w:t>
      </w:r>
    </w:p>
    <w:p w14:paraId="0B3D5287" w14:textId="77777777" w:rsidR="00730E5C" w:rsidRPr="00405B8F" w:rsidRDefault="00730E5C" w:rsidP="00730E5C">
      <w:pPr>
        <w:pStyle w:val="aa"/>
        <w:numPr>
          <w:ilvl w:val="0"/>
          <w:numId w:val="1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главный</w:t>
      </w:r>
    </w:p>
    <w:p w14:paraId="4A93C22F" w14:textId="77777777" w:rsidR="00730E5C" w:rsidRPr="00405B8F" w:rsidRDefault="00730E5C" w:rsidP="00730E5C">
      <w:pPr>
        <w:pStyle w:val="aa"/>
        <w:numPr>
          <w:ilvl w:val="0"/>
          <w:numId w:val="1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боковой</w:t>
      </w:r>
    </w:p>
    <w:p w14:paraId="218D674F" w14:textId="77777777" w:rsidR="00730E5C" w:rsidRPr="00405B8F" w:rsidRDefault="00730E5C" w:rsidP="00730E5C">
      <w:pPr>
        <w:pStyle w:val="aa"/>
        <w:numPr>
          <w:ilvl w:val="0"/>
          <w:numId w:val="1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придаточный</w:t>
      </w:r>
    </w:p>
    <w:p w14:paraId="48C0FA3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Корни, образовавшиеся на стебле или листе, называются</w:t>
      </w:r>
    </w:p>
    <w:p w14:paraId="2E4B285B" w14:textId="77777777" w:rsidR="00730E5C" w:rsidRPr="00405B8F" w:rsidRDefault="00730E5C" w:rsidP="00730E5C">
      <w:pPr>
        <w:pStyle w:val="aa"/>
        <w:numPr>
          <w:ilvl w:val="0"/>
          <w:numId w:val="1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главными</w:t>
      </w:r>
    </w:p>
    <w:p w14:paraId="1457FCE2" w14:textId="77777777" w:rsidR="00730E5C" w:rsidRPr="00405B8F" w:rsidRDefault="00730E5C" w:rsidP="00730E5C">
      <w:pPr>
        <w:pStyle w:val="aa"/>
        <w:numPr>
          <w:ilvl w:val="0"/>
          <w:numId w:val="1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боковыми</w:t>
      </w:r>
    </w:p>
    <w:p w14:paraId="0E8D2B11" w14:textId="77777777" w:rsidR="00730E5C" w:rsidRPr="00405B8F" w:rsidRDefault="00730E5C" w:rsidP="00730E5C">
      <w:pPr>
        <w:pStyle w:val="aa"/>
        <w:numPr>
          <w:ilvl w:val="0"/>
          <w:numId w:val="1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придаточными</w:t>
      </w:r>
    </w:p>
    <w:p w14:paraId="58B9F128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Видоизменением какого корня являются корнеплоды?</w:t>
      </w:r>
    </w:p>
    <w:p w14:paraId="70657E65" w14:textId="77777777" w:rsidR="00730E5C" w:rsidRPr="00405B8F" w:rsidRDefault="00730E5C" w:rsidP="00730E5C">
      <w:pPr>
        <w:pStyle w:val="aa"/>
        <w:numPr>
          <w:ilvl w:val="0"/>
          <w:numId w:val="1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главный</w:t>
      </w:r>
    </w:p>
    <w:p w14:paraId="00AED3FE" w14:textId="77777777" w:rsidR="00730E5C" w:rsidRPr="00405B8F" w:rsidRDefault="00730E5C" w:rsidP="00730E5C">
      <w:pPr>
        <w:pStyle w:val="aa"/>
        <w:numPr>
          <w:ilvl w:val="0"/>
          <w:numId w:val="1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боковой</w:t>
      </w:r>
    </w:p>
    <w:p w14:paraId="4E076EF2" w14:textId="77777777" w:rsidR="00730E5C" w:rsidRPr="00405B8F" w:rsidRDefault="00730E5C" w:rsidP="00730E5C">
      <w:pPr>
        <w:pStyle w:val="aa"/>
        <w:numPr>
          <w:ilvl w:val="0"/>
          <w:numId w:val="1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придаточный</w:t>
      </w:r>
    </w:p>
    <w:p w14:paraId="0E38122F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Простые листья, расчлененные до срединной жилки, называются</w:t>
      </w:r>
    </w:p>
    <w:p w14:paraId="181E52F8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раздельные</w:t>
      </w:r>
    </w:p>
    <w:p w14:paraId="5E61A8EB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рассеченные</w:t>
      </w:r>
    </w:p>
    <w:p w14:paraId="639A1B62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лопастные</w:t>
      </w:r>
    </w:p>
    <w:p w14:paraId="2A195A8A" w14:textId="77777777" w:rsidR="00730E5C" w:rsidRPr="00405B8F" w:rsidRDefault="00730E5C" w:rsidP="00730E5C">
      <w:pPr>
        <w:pStyle w:val="aa"/>
        <w:numPr>
          <w:ilvl w:val="0"/>
          <w:numId w:val="1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выемчатые</w:t>
      </w:r>
    </w:p>
    <w:p w14:paraId="29B3351A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Запасные питательные вещества откладываются в</w:t>
      </w:r>
    </w:p>
    <w:p w14:paraId="5B08FF89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цветках</w:t>
      </w:r>
    </w:p>
    <w:p w14:paraId="0340037D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клубнях</w:t>
      </w:r>
    </w:p>
    <w:p w14:paraId="49D28849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луковицах</w:t>
      </w:r>
    </w:p>
    <w:p w14:paraId="2CC32301" w14:textId="77777777" w:rsidR="00730E5C" w:rsidRPr="00405B8F" w:rsidRDefault="00730E5C" w:rsidP="00730E5C">
      <w:pPr>
        <w:pStyle w:val="aa"/>
        <w:numPr>
          <w:ilvl w:val="0"/>
          <w:numId w:val="2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почках</w:t>
      </w:r>
    </w:p>
    <w:p w14:paraId="5522969C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Каково строение тела бактерии</w:t>
      </w:r>
    </w:p>
    <w:p w14:paraId="2AF8AFD2" w14:textId="77777777" w:rsidR="00730E5C" w:rsidRPr="00405B8F" w:rsidRDefault="00730E5C" w:rsidP="00730E5C">
      <w:pPr>
        <w:pStyle w:val="aa"/>
        <w:numPr>
          <w:ilvl w:val="0"/>
          <w:numId w:val="2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многоклеточное</w:t>
      </w:r>
    </w:p>
    <w:p w14:paraId="217DDA44" w14:textId="77777777" w:rsidR="00730E5C" w:rsidRPr="00405B8F" w:rsidRDefault="00730E5C" w:rsidP="00730E5C">
      <w:pPr>
        <w:pStyle w:val="aa"/>
        <w:numPr>
          <w:ilvl w:val="0"/>
          <w:numId w:val="2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одноклеточное</w:t>
      </w:r>
    </w:p>
    <w:p w14:paraId="742B2769" w14:textId="77777777" w:rsidR="00730E5C" w:rsidRPr="00405B8F" w:rsidRDefault="00730E5C" w:rsidP="00730E5C">
      <w:pPr>
        <w:pStyle w:val="aa"/>
        <w:numPr>
          <w:ilvl w:val="0"/>
          <w:numId w:val="2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нитчатое</w:t>
      </w:r>
    </w:p>
    <w:p w14:paraId="3693D6A4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Какие компоненты имеются в клетках бактерий</w:t>
      </w:r>
    </w:p>
    <w:p w14:paraId="609E0FD8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ядро</w:t>
      </w:r>
    </w:p>
    <w:p w14:paraId="2AD2A923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цитоплазма</w:t>
      </w:r>
    </w:p>
    <w:p w14:paraId="6EAF6B1E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пластиды</w:t>
      </w:r>
    </w:p>
    <w:p w14:paraId="5AAD6212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митохондрии</w:t>
      </w:r>
    </w:p>
    <w:p w14:paraId="48983643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рибосомы</w:t>
      </w:r>
    </w:p>
    <w:p w14:paraId="12668D7F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одиночные молекулы ДНК</w:t>
      </w:r>
    </w:p>
    <w:p w14:paraId="034EFCDC" w14:textId="77777777" w:rsidR="00730E5C" w:rsidRPr="00405B8F" w:rsidRDefault="00730E5C" w:rsidP="00730E5C">
      <w:pPr>
        <w:pStyle w:val="aa"/>
        <w:numPr>
          <w:ilvl w:val="0"/>
          <w:numId w:val="2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эндоплазматическая сеть</w:t>
      </w:r>
    </w:p>
    <w:p w14:paraId="08472E7C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Какой образ жизни ведут гнилостные бактерии</w:t>
      </w:r>
    </w:p>
    <w:p w14:paraId="2DCF051F" w14:textId="77777777" w:rsidR="00730E5C" w:rsidRPr="00405B8F" w:rsidRDefault="00730E5C" w:rsidP="00730E5C">
      <w:pPr>
        <w:pStyle w:val="aa"/>
        <w:numPr>
          <w:ilvl w:val="0"/>
          <w:numId w:val="2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паразитический</w:t>
      </w:r>
    </w:p>
    <w:p w14:paraId="7A0437F6" w14:textId="77777777" w:rsidR="00730E5C" w:rsidRPr="00405B8F" w:rsidRDefault="00730E5C" w:rsidP="00730E5C">
      <w:pPr>
        <w:pStyle w:val="aa"/>
        <w:numPr>
          <w:ilvl w:val="0"/>
          <w:numId w:val="2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сапрофитный</w:t>
      </w:r>
    </w:p>
    <w:p w14:paraId="0EE3D4CA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lastRenderedPageBreak/>
        <w:t>Какие бактерии являются автотрофными</w:t>
      </w:r>
    </w:p>
    <w:p w14:paraId="5567015A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железобактерии</w:t>
      </w:r>
    </w:p>
    <w:p w14:paraId="6BABCDD5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болезнетворные</w:t>
      </w:r>
    </w:p>
    <w:p w14:paraId="3904530C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азотбактерии</w:t>
      </w:r>
      <w:proofErr w:type="spellEnd"/>
    </w:p>
    <w:p w14:paraId="75F2D823" w14:textId="77777777" w:rsidR="00730E5C" w:rsidRPr="00405B8F" w:rsidRDefault="00730E5C" w:rsidP="00730E5C">
      <w:pPr>
        <w:pStyle w:val="aa"/>
        <w:numPr>
          <w:ilvl w:val="0"/>
          <w:numId w:val="2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серобактерии</w:t>
      </w:r>
    </w:p>
    <w:p w14:paraId="005A9C5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Какие способы размножения характерны для бактерий</w:t>
      </w:r>
    </w:p>
    <w:p w14:paraId="2F2BB4F4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вегетативный</w:t>
      </w:r>
    </w:p>
    <w:p w14:paraId="3AC9D334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половой</w:t>
      </w:r>
    </w:p>
    <w:p w14:paraId="6BB83C97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бесполый</w:t>
      </w:r>
    </w:p>
    <w:p w14:paraId="15F970BB" w14:textId="77777777" w:rsidR="00730E5C" w:rsidRPr="00405B8F" w:rsidRDefault="00730E5C" w:rsidP="00730E5C">
      <w:pPr>
        <w:pStyle w:val="aa"/>
        <w:numPr>
          <w:ilvl w:val="0"/>
          <w:numId w:val="2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бинарное деление</w:t>
      </w:r>
    </w:p>
    <w:p w14:paraId="1D6683C9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 жизненном цикле плаунов, хвощей и папоротников преобладает</w:t>
      </w:r>
    </w:p>
    <w:p w14:paraId="00DA854C" w14:textId="77777777" w:rsidR="00730E5C" w:rsidRPr="00405B8F" w:rsidRDefault="00730E5C" w:rsidP="00730E5C">
      <w:pPr>
        <w:pStyle w:val="aa"/>
        <w:numPr>
          <w:ilvl w:val="0"/>
          <w:numId w:val="2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гаметофит</w:t>
      </w:r>
    </w:p>
    <w:p w14:paraId="5A386ED4" w14:textId="77777777" w:rsidR="00730E5C" w:rsidRPr="00405B8F" w:rsidRDefault="00730E5C" w:rsidP="00730E5C">
      <w:pPr>
        <w:pStyle w:val="aa"/>
        <w:numPr>
          <w:ilvl w:val="0"/>
          <w:numId w:val="26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спорофит</w:t>
      </w:r>
    </w:p>
    <w:p w14:paraId="42009A07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Спорофит мохообразных представлен</w:t>
      </w:r>
    </w:p>
    <w:p w14:paraId="2C21C9C6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спорами</w:t>
      </w:r>
    </w:p>
    <w:p w14:paraId="2746727E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спорангием</w:t>
      </w:r>
    </w:p>
    <w:p w14:paraId="54A32324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спорогоном</w:t>
      </w:r>
      <w:proofErr w:type="spellEnd"/>
    </w:p>
    <w:p w14:paraId="1187EDFA" w14:textId="77777777" w:rsidR="00730E5C" w:rsidRPr="00405B8F" w:rsidRDefault="00730E5C" w:rsidP="00730E5C">
      <w:pPr>
        <w:pStyle w:val="aa"/>
        <w:numPr>
          <w:ilvl w:val="0"/>
          <w:numId w:val="27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стеблем и листьями</w:t>
      </w:r>
    </w:p>
    <w:p w14:paraId="26C157C1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 жизненном цикле мохообразных</w:t>
      </w:r>
    </w:p>
    <w:p w14:paraId="625048F9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преобладает спорофит</w:t>
      </w:r>
    </w:p>
    <w:p w14:paraId="3D0C6BB2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преобладает гаметофит</w:t>
      </w:r>
    </w:p>
    <w:p w14:paraId="208C7371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у одних групп преобладает спорофит, а у других – гаметофит</w:t>
      </w:r>
    </w:p>
    <w:p w14:paraId="47357F7B" w14:textId="77777777" w:rsidR="00730E5C" w:rsidRPr="00405B8F" w:rsidRDefault="00730E5C" w:rsidP="00730E5C">
      <w:pPr>
        <w:pStyle w:val="aa"/>
        <w:numPr>
          <w:ilvl w:val="0"/>
          <w:numId w:val="28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спорофит и гаметофит занимают равные части жизненного цикла</w:t>
      </w:r>
    </w:p>
    <w:p w14:paraId="6A686BD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Гаметофит настоящего мха состоит из</w:t>
      </w:r>
    </w:p>
    <w:p w14:paraId="42FD44D6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ризоидов</w:t>
      </w:r>
    </w:p>
    <w:p w14:paraId="09468EA7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корней</w:t>
      </w:r>
    </w:p>
    <w:p w14:paraId="72DB4607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листоподобных</w:t>
      </w:r>
      <w:proofErr w:type="spellEnd"/>
      <w:r w:rsidRPr="00405B8F">
        <w:rPr>
          <w:sz w:val="28"/>
          <w:szCs w:val="28"/>
        </w:rPr>
        <w:t xml:space="preserve"> и </w:t>
      </w:r>
      <w:proofErr w:type="spellStart"/>
      <w:r w:rsidRPr="00405B8F">
        <w:rPr>
          <w:sz w:val="28"/>
          <w:szCs w:val="28"/>
        </w:rPr>
        <w:t>стеблеподобных</w:t>
      </w:r>
      <w:proofErr w:type="spellEnd"/>
      <w:r w:rsidRPr="00405B8F">
        <w:rPr>
          <w:sz w:val="28"/>
          <w:szCs w:val="28"/>
        </w:rPr>
        <w:t xml:space="preserve"> органов</w:t>
      </w:r>
    </w:p>
    <w:p w14:paraId="611A5E92" w14:textId="77777777" w:rsidR="00730E5C" w:rsidRPr="00405B8F" w:rsidRDefault="00730E5C" w:rsidP="00730E5C">
      <w:pPr>
        <w:pStyle w:val="aa"/>
        <w:numPr>
          <w:ilvl w:val="0"/>
          <w:numId w:val="29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коробочки на ножке</w:t>
      </w:r>
    </w:p>
    <w:p w14:paraId="4BAAF3C2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Кукушкин лен относится к классу</w:t>
      </w:r>
    </w:p>
    <w:p w14:paraId="785648D1" w14:textId="77777777" w:rsidR="00730E5C" w:rsidRPr="00405B8F" w:rsidRDefault="00730E5C" w:rsidP="00730E5C">
      <w:pPr>
        <w:pStyle w:val="aa"/>
        <w:numPr>
          <w:ilvl w:val="0"/>
          <w:numId w:val="3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антоцеротовые</w:t>
      </w:r>
      <w:proofErr w:type="spellEnd"/>
      <w:r w:rsidRPr="00405B8F">
        <w:rPr>
          <w:sz w:val="28"/>
          <w:szCs w:val="28"/>
        </w:rPr>
        <w:t xml:space="preserve"> мхи</w:t>
      </w:r>
    </w:p>
    <w:p w14:paraId="213476FC" w14:textId="77777777" w:rsidR="00730E5C" w:rsidRPr="00405B8F" w:rsidRDefault="00730E5C" w:rsidP="00730E5C">
      <w:pPr>
        <w:pStyle w:val="aa"/>
        <w:numPr>
          <w:ilvl w:val="0"/>
          <w:numId w:val="3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печеночные мхи</w:t>
      </w:r>
    </w:p>
    <w:p w14:paraId="74C55B2A" w14:textId="77777777" w:rsidR="00730E5C" w:rsidRPr="00405B8F" w:rsidRDefault="00730E5C" w:rsidP="00730E5C">
      <w:pPr>
        <w:pStyle w:val="aa"/>
        <w:numPr>
          <w:ilvl w:val="0"/>
          <w:numId w:val="30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зеленые мхи</w:t>
      </w:r>
    </w:p>
    <w:p w14:paraId="52474E3F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Способ переноса семян и плодов процессе строительства гнёзд называется</w:t>
      </w:r>
    </w:p>
    <w:p w14:paraId="1491A79F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мирмекохорией</w:t>
      </w:r>
    </w:p>
    <w:p w14:paraId="32D84558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эндозоохорией</w:t>
      </w:r>
      <w:proofErr w:type="spellEnd"/>
    </w:p>
    <w:p w14:paraId="2DE91EDB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синзоохорией</w:t>
      </w:r>
      <w:proofErr w:type="spellEnd"/>
    </w:p>
    <w:p w14:paraId="635181E3" w14:textId="77777777" w:rsidR="00730E5C" w:rsidRPr="00405B8F" w:rsidRDefault="00730E5C" w:rsidP="00730E5C">
      <w:pPr>
        <w:pStyle w:val="aa"/>
        <w:numPr>
          <w:ilvl w:val="0"/>
          <w:numId w:val="31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эпизоохорией</w:t>
      </w:r>
      <w:proofErr w:type="spellEnd"/>
    </w:p>
    <w:p w14:paraId="48F0C27F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По классификации И.Г. Серебрякова картофель является . . . травянистым растением</w:t>
      </w:r>
    </w:p>
    <w:p w14:paraId="57626497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клубнеобразующим</w:t>
      </w:r>
      <w:proofErr w:type="spellEnd"/>
    </w:p>
    <w:p w14:paraId="74B9E89E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короткокорневищным</w:t>
      </w:r>
      <w:proofErr w:type="spellEnd"/>
    </w:p>
    <w:p w14:paraId="1B1DE797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стержнекорневым</w:t>
      </w:r>
    </w:p>
    <w:p w14:paraId="654A5ECD" w14:textId="77777777" w:rsidR="00730E5C" w:rsidRPr="00405B8F" w:rsidRDefault="00730E5C" w:rsidP="00730E5C">
      <w:pPr>
        <w:pStyle w:val="aa"/>
        <w:numPr>
          <w:ilvl w:val="0"/>
          <w:numId w:val="32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луковичным</w:t>
      </w:r>
    </w:p>
    <w:p w14:paraId="7123BB3B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Опадение листьев с растений под воздействием неблагоприятных факторов называется</w:t>
      </w:r>
    </w:p>
    <w:p w14:paraId="02D2C1B2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дефляцией</w:t>
      </w:r>
    </w:p>
    <w:p w14:paraId="6A5D757F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lastRenderedPageBreak/>
        <w:t>дефолиацией</w:t>
      </w:r>
    </w:p>
    <w:p w14:paraId="1E716CF2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дефлорацией</w:t>
      </w:r>
    </w:p>
    <w:p w14:paraId="006D484D" w14:textId="77777777" w:rsidR="00730E5C" w:rsidRPr="00405B8F" w:rsidRDefault="00730E5C" w:rsidP="00730E5C">
      <w:pPr>
        <w:pStyle w:val="aa"/>
        <w:numPr>
          <w:ilvl w:val="0"/>
          <w:numId w:val="33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деферризацией</w:t>
      </w:r>
    </w:p>
    <w:p w14:paraId="7B7B50EA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Космическая роль растений объясняется их способностью</w:t>
      </w:r>
    </w:p>
    <w:p w14:paraId="44DC21E3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запасать питательные вещества</w:t>
      </w:r>
    </w:p>
    <w:p w14:paraId="4C0CD0AA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неограниченно расти</w:t>
      </w:r>
    </w:p>
    <w:p w14:paraId="22ADE360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выделять фитонциды</w:t>
      </w:r>
    </w:p>
    <w:p w14:paraId="03F896A5" w14:textId="77777777" w:rsidR="00730E5C" w:rsidRPr="00405B8F" w:rsidRDefault="00730E5C" w:rsidP="00730E5C">
      <w:pPr>
        <w:pStyle w:val="aa"/>
        <w:numPr>
          <w:ilvl w:val="0"/>
          <w:numId w:val="34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преобразовывать солнечную энергию</w:t>
      </w:r>
    </w:p>
    <w:p w14:paraId="72B7F754" w14:textId="77777777" w:rsidR="00730E5C" w:rsidRPr="00405B8F" w:rsidRDefault="00730E5C" w:rsidP="00730E5C">
      <w:pPr>
        <w:pStyle w:val="aa"/>
        <w:numPr>
          <w:ilvl w:val="0"/>
          <w:numId w:val="6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Виды растений, которые выдерживают значительные отклонения от оптимального значения экологического фактора, называются</w:t>
      </w:r>
    </w:p>
    <w:p w14:paraId="169844FC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реликтовыми</w:t>
      </w:r>
    </w:p>
    <w:p w14:paraId="6A9B2793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proofErr w:type="spellStart"/>
      <w:r w:rsidRPr="00405B8F">
        <w:rPr>
          <w:sz w:val="28"/>
          <w:szCs w:val="28"/>
        </w:rPr>
        <w:t>стенобинтными</w:t>
      </w:r>
      <w:proofErr w:type="spellEnd"/>
    </w:p>
    <w:p w14:paraId="5D4A1CCD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доминантными</w:t>
      </w:r>
    </w:p>
    <w:p w14:paraId="7F3FBB9C" w14:textId="77777777" w:rsidR="00730E5C" w:rsidRPr="00405B8F" w:rsidRDefault="00730E5C" w:rsidP="00730E5C">
      <w:pPr>
        <w:pStyle w:val="aa"/>
        <w:numPr>
          <w:ilvl w:val="0"/>
          <w:numId w:val="35"/>
        </w:numPr>
        <w:tabs>
          <w:tab w:val="left" w:pos="1134"/>
        </w:tabs>
        <w:ind w:left="1701" w:firstLine="0"/>
        <w:contextualSpacing w:val="0"/>
        <w:jc w:val="both"/>
        <w:rPr>
          <w:sz w:val="28"/>
          <w:szCs w:val="28"/>
        </w:rPr>
      </w:pPr>
      <w:r w:rsidRPr="00405B8F">
        <w:rPr>
          <w:sz w:val="28"/>
          <w:szCs w:val="28"/>
        </w:rPr>
        <w:t>эврибионтными</w:t>
      </w:r>
    </w:p>
    <w:p w14:paraId="4B0D5964" w14:textId="77777777" w:rsidR="00730E5C" w:rsidRPr="0067482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5A2B25C5" w14:textId="77777777" w:rsidR="00730E5C" w:rsidRPr="0067482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7482D">
        <w:rPr>
          <w:sz w:val="28"/>
          <w:szCs w:val="28"/>
        </w:rPr>
        <w:t>Ключ: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730E5C" w:rsidRPr="00005246" w14:paraId="20A10432" w14:textId="77777777" w:rsidTr="009D74D7">
        <w:tc>
          <w:tcPr>
            <w:tcW w:w="1914" w:type="dxa"/>
            <w:vAlign w:val="center"/>
          </w:tcPr>
          <w:p w14:paraId="4454EB9B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14:paraId="08DF6883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14:paraId="7DB91CD6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14:paraId="4194473C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914" w:type="dxa"/>
            <w:vAlign w:val="center"/>
          </w:tcPr>
          <w:p w14:paraId="707DAE9F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c</w:t>
            </w:r>
          </w:p>
        </w:tc>
      </w:tr>
      <w:tr w:rsidR="00730E5C" w:rsidRPr="00005246" w14:paraId="2ED0B520" w14:textId="77777777" w:rsidTr="009D74D7">
        <w:tc>
          <w:tcPr>
            <w:tcW w:w="1914" w:type="dxa"/>
            <w:vAlign w:val="center"/>
          </w:tcPr>
          <w:p w14:paraId="5C2AC482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1914" w:type="dxa"/>
            <w:vAlign w:val="center"/>
          </w:tcPr>
          <w:p w14:paraId="6FC1A0F7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  <w:vAlign w:val="center"/>
          </w:tcPr>
          <w:p w14:paraId="72491997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1914" w:type="dxa"/>
            <w:vAlign w:val="center"/>
          </w:tcPr>
          <w:p w14:paraId="7967AB6A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914" w:type="dxa"/>
            <w:vAlign w:val="center"/>
          </w:tcPr>
          <w:p w14:paraId="19280190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</w:tr>
      <w:tr w:rsidR="00730E5C" w:rsidRPr="00005246" w14:paraId="0541B56E" w14:textId="77777777" w:rsidTr="009D74D7">
        <w:tc>
          <w:tcPr>
            <w:tcW w:w="1914" w:type="dxa"/>
            <w:vAlign w:val="center"/>
          </w:tcPr>
          <w:p w14:paraId="17C14EDD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914" w:type="dxa"/>
            <w:vAlign w:val="center"/>
          </w:tcPr>
          <w:p w14:paraId="6DFB3DA3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5A788FBF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</w:t>
            </w:r>
            <w:r w:rsidRPr="00005246">
              <w:rPr>
                <w:sz w:val="28"/>
                <w:szCs w:val="28"/>
              </w:rPr>
              <w:t>a</w:t>
            </w:r>
          </w:p>
        </w:tc>
        <w:tc>
          <w:tcPr>
            <w:tcW w:w="1914" w:type="dxa"/>
            <w:vAlign w:val="center"/>
          </w:tcPr>
          <w:p w14:paraId="5E2F8434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5FEF955B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  <w:r w:rsidRPr="00005246">
              <w:rPr>
                <w:sz w:val="28"/>
                <w:szCs w:val="28"/>
              </w:rPr>
              <w:t xml:space="preserve">, </w:t>
            </w:r>
            <w:r w:rsidRPr="00005246">
              <w:rPr>
                <w:sz w:val="28"/>
                <w:szCs w:val="28"/>
                <w:lang w:val="en-US"/>
              </w:rPr>
              <w:t>c</w:t>
            </w:r>
          </w:p>
        </w:tc>
      </w:tr>
      <w:tr w:rsidR="00730E5C" w:rsidRPr="00005246" w14:paraId="2404D7FD" w14:textId="77777777" w:rsidTr="009D74D7">
        <w:trPr>
          <w:trHeight w:val="213"/>
        </w:trPr>
        <w:tc>
          <w:tcPr>
            <w:tcW w:w="1914" w:type="dxa"/>
            <w:vAlign w:val="center"/>
          </w:tcPr>
          <w:p w14:paraId="44D9E99E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76E43620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e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1914" w:type="dxa"/>
            <w:vAlign w:val="center"/>
          </w:tcPr>
          <w:p w14:paraId="2BFD60C3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3275EB7D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c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1914" w:type="dxa"/>
            <w:vAlign w:val="center"/>
          </w:tcPr>
          <w:p w14:paraId="70D7DB4C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</w:tr>
      <w:tr w:rsidR="00730E5C" w:rsidRPr="00005246" w14:paraId="45094A2B" w14:textId="77777777" w:rsidTr="009D74D7">
        <w:trPr>
          <w:trHeight w:val="213"/>
        </w:trPr>
        <w:tc>
          <w:tcPr>
            <w:tcW w:w="1914" w:type="dxa"/>
            <w:vAlign w:val="center"/>
          </w:tcPr>
          <w:p w14:paraId="68DED59B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47B58D33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1AF6BAF7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066F5C9E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  <w:r w:rsidRPr="00005246">
              <w:rPr>
                <w:sz w:val="28"/>
                <w:szCs w:val="28"/>
              </w:rPr>
              <w:t>,</w:t>
            </w: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7940C66D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</w:tr>
      <w:tr w:rsidR="00730E5C" w:rsidRPr="00005246" w14:paraId="64361B64" w14:textId="77777777" w:rsidTr="009D74D7">
        <w:trPr>
          <w:trHeight w:val="213"/>
        </w:trPr>
        <w:tc>
          <w:tcPr>
            <w:tcW w:w="1914" w:type="dxa"/>
            <w:vAlign w:val="center"/>
          </w:tcPr>
          <w:p w14:paraId="106F3628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c</w:t>
            </w:r>
          </w:p>
        </w:tc>
        <w:tc>
          <w:tcPr>
            <w:tcW w:w="1914" w:type="dxa"/>
            <w:vAlign w:val="center"/>
          </w:tcPr>
          <w:p w14:paraId="157D4A8A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a</w:t>
            </w:r>
          </w:p>
        </w:tc>
        <w:tc>
          <w:tcPr>
            <w:tcW w:w="1914" w:type="dxa"/>
            <w:vAlign w:val="center"/>
          </w:tcPr>
          <w:p w14:paraId="02A157D8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914" w:type="dxa"/>
            <w:vAlign w:val="center"/>
          </w:tcPr>
          <w:p w14:paraId="02B3A66E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  <w:tc>
          <w:tcPr>
            <w:tcW w:w="1914" w:type="dxa"/>
            <w:vAlign w:val="center"/>
          </w:tcPr>
          <w:p w14:paraId="41047CD7" w14:textId="77777777" w:rsidR="00730E5C" w:rsidRPr="00005246" w:rsidRDefault="00730E5C" w:rsidP="00730E5C">
            <w:pPr>
              <w:pStyle w:val="aa"/>
              <w:numPr>
                <w:ilvl w:val="0"/>
                <w:numId w:val="1"/>
              </w:numPr>
              <w:suppressLineNumbers/>
              <w:suppressAutoHyphens/>
              <w:rPr>
                <w:sz w:val="28"/>
                <w:szCs w:val="28"/>
                <w:lang w:val="en-US"/>
              </w:rPr>
            </w:pPr>
            <w:r w:rsidRPr="00005246">
              <w:rPr>
                <w:sz w:val="28"/>
                <w:szCs w:val="28"/>
                <w:lang w:val="en-US"/>
              </w:rPr>
              <w:t xml:space="preserve"> d</w:t>
            </w:r>
          </w:p>
        </w:tc>
      </w:tr>
    </w:tbl>
    <w:p w14:paraId="0AC5B4FB" w14:textId="77777777" w:rsidR="00730E5C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5DBCB901" w14:textId="77777777" w:rsidR="00730E5C" w:rsidRPr="00E26A8D" w:rsidRDefault="00730E5C" w:rsidP="00730E5C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2C124191" w14:textId="77777777" w:rsidR="00730E5C" w:rsidRDefault="00730E5C" w:rsidP="00730E5C">
      <w:pPr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36A2839" w14:textId="77777777" w:rsidR="00730E5C" w:rsidRPr="00E20B17" w:rsidRDefault="00730E5C" w:rsidP="00730E5C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0" w:name="_Toc498097467"/>
      <w:r>
        <w:rPr>
          <w:rFonts w:ascii="Times New Roman" w:hAnsi="Times New Roman" w:cs="Times New Roman"/>
          <w:color w:val="000000" w:themeColor="text1"/>
        </w:rPr>
        <w:lastRenderedPageBreak/>
        <w:t>3</w:t>
      </w:r>
      <w:r w:rsidRPr="00E20B17">
        <w:rPr>
          <w:rFonts w:ascii="Times New Roman" w:hAnsi="Times New Roman" w:cs="Times New Roman"/>
          <w:color w:val="000000" w:themeColor="text1"/>
        </w:rPr>
        <w:t xml:space="preserve"> МЕТОДИЧЕСКИЕ МАТЕРИАЛЫ, ОПРЕДЕЛЯЮЩИЕ ПРОЦЕДУРЫ ОЦЕНИВАНИЯ ЗНАНИЙ, УМЕНИЙ, НАВЫКОВ</w:t>
      </w:r>
      <w:bookmarkEnd w:id="10"/>
    </w:p>
    <w:p w14:paraId="2A95F6AA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</w:p>
    <w:p w14:paraId="56249712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54C47A09" w14:textId="77777777" w:rsidR="00730E5C" w:rsidRPr="00516625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516625">
        <w:rPr>
          <w:sz w:val="28"/>
          <w:szCs w:val="28"/>
        </w:rPr>
        <w:t xml:space="preserve">- практические работы. </w:t>
      </w:r>
    </w:p>
    <w:p w14:paraId="108A85B6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</w:t>
      </w:r>
      <w:r>
        <w:rPr>
          <w:sz w:val="28"/>
          <w:szCs w:val="28"/>
        </w:rPr>
        <w:t>соответствия критериям таблицы 1</w:t>
      </w:r>
      <w:r w:rsidRPr="00A802F4">
        <w:rPr>
          <w:sz w:val="28"/>
          <w:szCs w:val="28"/>
        </w:rPr>
        <w:t xml:space="preserve">. </w:t>
      </w:r>
    </w:p>
    <w:p w14:paraId="2D3853D0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64F40AFB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015636C6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2) группой – в ходе обсуждения представленных материалов; </w:t>
      </w:r>
    </w:p>
    <w:p w14:paraId="637FF982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F93D72E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5B2D4AE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02F4">
        <w:rPr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14:paraId="5895F04D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802F4">
        <w:rPr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14:paraId="0B3092B1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</w:t>
      </w:r>
      <w:r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14:paraId="6178462C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</w:t>
      </w:r>
      <w:r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14:paraId="5E28F6D3" w14:textId="77777777" w:rsidR="00730E5C" w:rsidRPr="00A802F4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>
        <w:rPr>
          <w:sz w:val="28"/>
          <w:szCs w:val="28"/>
        </w:rPr>
        <w:t xml:space="preserve"> согласно таблице 2</w:t>
      </w:r>
      <w:r w:rsidRPr="00A802F4">
        <w:rPr>
          <w:sz w:val="28"/>
          <w:szCs w:val="28"/>
        </w:rPr>
        <w:t xml:space="preserve">. </w:t>
      </w:r>
    </w:p>
    <w:p w14:paraId="6491EB9F" w14:textId="77777777" w:rsidR="00730E5C" w:rsidRDefault="00730E5C" w:rsidP="00730E5C">
      <w:pPr>
        <w:suppressLineNumbers/>
        <w:ind w:firstLine="709"/>
        <w:jc w:val="both"/>
        <w:rPr>
          <w:sz w:val="28"/>
          <w:szCs w:val="28"/>
        </w:rPr>
      </w:pPr>
      <w:r w:rsidRPr="00516625">
        <w:rPr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</w:t>
      </w:r>
      <w:r w:rsidRPr="00A802F4">
        <w:rPr>
          <w:sz w:val="28"/>
          <w:szCs w:val="28"/>
        </w:rPr>
        <w:t xml:space="preserve">проверяет правильность выполнения </w:t>
      </w:r>
      <w:r w:rsidRPr="00516625">
        <w:rPr>
          <w:sz w:val="28"/>
          <w:szCs w:val="28"/>
        </w:rPr>
        <w:t xml:space="preserve">практической работы студентом </w:t>
      </w:r>
      <w:r w:rsidRPr="00A802F4">
        <w:rPr>
          <w:sz w:val="28"/>
          <w:szCs w:val="28"/>
        </w:rPr>
        <w:t xml:space="preserve">и сделанных выводов, контролирует знание студентом пройденного материала с помощью </w:t>
      </w:r>
      <w:r>
        <w:rPr>
          <w:sz w:val="28"/>
          <w:szCs w:val="28"/>
        </w:rPr>
        <w:t>собеседования</w:t>
      </w:r>
      <w:r w:rsidRPr="00A802F4">
        <w:rPr>
          <w:sz w:val="28"/>
          <w:szCs w:val="28"/>
        </w:rPr>
        <w:t xml:space="preserve"> или тестирования.</w:t>
      </w:r>
    </w:p>
    <w:p w14:paraId="4D090CFA" w14:textId="77777777" w:rsidR="00730E5C" w:rsidRPr="00516625" w:rsidRDefault="00730E5C" w:rsidP="00730E5C">
      <w:pPr>
        <w:suppressLineNumbers/>
        <w:ind w:firstLine="709"/>
        <w:jc w:val="both"/>
        <w:rPr>
          <w:sz w:val="28"/>
          <w:szCs w:val="28"/>
        </w:rPr>
      </w:pPr>
      <w:bookmarkStart w:id="11" w:name="_Hlk498098562"/>
      <w:r w:rsidRPr="00516625">
        <w:rPr>
          <w:sz w:val="28"/>
          <w:szCs w:val="28"/>
        </w:rPr>
        <w:t>Преподаватель контролирует знание студентом пройденного материала с помощью собеседования или тестирования.</w:t>
      </w:r>
    </w:p>
    <w:bookmarkEnd w:id="11"/>
    <w:p w14:paraId="6F43A0F8" w14:textId="77777777" w:rsidR="00266336" w:rsidRDefault="00730E5C" w:rsidP="00287738">
      <w:pPr>
        <w:suppressLineNumbers/>
        <w:ind w:firstLine="709"/>
        <w:jc w:val="both"/>
      </w:pPr>
      <w:r w:rsidRPr="00A802F4">
        <w:rPr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</w:t>
      </w:r>
      <w:r w:rsidRPr="00516625">
        <w:rPr>
          <w:sz w:val="28"/>
          <w:szCs w:val="28"/>
        </w:rPr>
        <w:t>– практические занятия, задание для самостоятельной работы.</w:t>
      </w:r>
    </w:p>
    <w:sectPr w:rsidR="00266336" w:rsidSect="009D74D7">
      <w:footerReference w:type="default" r:id="rId12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EBFD" w14:textId="77777777" w:rsidR="00A21C3B" w:rsidRDefault="00A21C3B" w:rsidP="00AE6E33">
      <w:r>
        <w:separator/>
      </w:r>
    </w:p>
  </w:endnote>
  <w:endnote w:type="continuationSeparator" w:id="0">
    <w:p w14:paraId="628EB012" w14:textId="77777777" w:rsidR="00A21C3B" w:rsidRDefault="00A21C3B" w:rsidP="00AE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6460"/>
      <w:docPartObj>
        <w:docPartGallery w:val="Page Numbers (Bottom of Page)"/>
        <w:docPartUnique/>
      </w:docPartObj>
    </w:sdtPr>
    <w:sdtEndPr/>
    <w:sdtContent>
      <w:p w14:paraId="49A232CE" w14:textId="77777777" w:rsidR="003D1C26" w:rsidRDefault="003D1C2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83D7E2" w14:textId="77777777" w:rsidR="003D1C26" w:rsidRDefault="003D1C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23563"/>
      <w:docPartObj>
        <w:docPartGallery w:val="Page Numbers (Bottom of Page)"/>
        <w:docPartUnique/>
      </w:docPartObj>
    </w:sdtPr>
    <w:sdtEndPr/>
    <w:sdtContent>
      <w:p w14:paraId="7232AF99" w14:textId="77777777" w:rsidR="003D1C26" w:rsidRDefault="003D1C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0A8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D877386" w14:textId="77777777" w:rsidR="003D1C26" w:rsidRDefault="003D1C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2EEB" w14:textId="77777777" w:rsidR="00A21C3B" w:rsidRDefault="00A21C3B" w:rsidP="00AE6E33">
      <w:r>
        <w:separator/>
      </w:r>
    </w:p>
  </w:footnote>
  <w:footnote w:type="continuationSeparator" w:id="0">
    <w:p w14:paraId="20EA60D6" w14:textId="77777777" w:rsidR="00A21C3B" w:rsidRDefault="00A21C3B" w:rsidP="00AE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657"/>
    <w:multiLevelType w:val="hybridMultilevel"/>
    <w:tmpl w:val="1302B956"/>
    <w:lvl w:ilvl="0" w:tplc="601EE85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5D2A68"/>
    <w:multiLevelType w:val="hybridMultilevel"/>
    <w:tmpl w:val="3DCE53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2476"/>
    <w:multiLevelType w:val="hybridMultilevel"/>
    <w:tmpl w:val="FBFCB28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85A3B"/>
    <w:multiLevelType w:val="hybridMultilevel"/>
    <w:tmpl w:val="A7FE5C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17327"/>
    <w:multiLevelType w:val="hybridMultilevel"/>
    <w:tmpl w:val="00D2BA9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24D0"/>
    <w:multiLevelType w:val="hybridMultilevel"/>
    <w:tmpl w:val="DA28B8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850E2"/>
    <w:multiLevelType w:val="hybridMultilevel"/>
    <w:tmpl w:val="69C402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046C"/>
    <w:multiLevelType w:val="hybridMultilevel"/>
    <w:tmpl w:val="32A4042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2A7A3FA3"/>
    <w:multiLevelType w:val="hybridMultilevel"/>
    <w:tmpl w:val="225A4D48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AE84847"/>
    <w:multiLevelType w:val="hybridMultilevel"/>
    <w:tmpl w:val="33B044E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B0FF7"/>
    <w:multiLevelType w:val="hybridMultilevel"/>
    <w:tmpl w:val="31969000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306F40E8"/>
    <w:multiLevelType w:val="hybridMultilevel"/>
    <w:tmpl w:val="8AECDF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D714B"/>
    <w:multiLevelType w:val="hybridMultilevel"/>
    <w:tmpl w:val="3C1085B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17ACD"/>
    <w:multiLevelType w:val="hybridMultilevel"/>
    <w:tmpl w:val="ACF608D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14E23"/>
    <w:multiLevelType w:val="hybridMultilevel"/>
    <w:tmpl w:val="8E76AF1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E429D"/>
    <w:multiLevelType w:val="hybridMultilevel"/>
    <w:tmpl w:val="6F5C8824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13383E"/>
    <w:multiLevelType w:val="hybridMultilevel"/>
    <w:tmpl w:val="D68E88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C661F"/>
    <w:multiLevelType w:val="hybridMultilevel"/>
    <w:tmpl w:val="20500DB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83F04"/>
    <w:multiLevelType w:val="hybridMultilevel"/>
    <w:tmpl w:val="596873EA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18E1AC4"/>
    <w:multiLevelType w:val="hybridMultilevel"/>
    <w:tmpl w:val="28E2C3E2"/>
    <w:lvl w:ilvl="0" w:tplc="0419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42AF053A"/>
    <w:multiLevelType w:val="hybridMultilevel"/>
    <w:tmpl w:val="62526682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42F023FD"/>
    <w:multiLevelType w:val="hybridMultilevel"/>
    <w:tmpl w:val="B9DCBC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55471"/>
    <w:multiLevelType w:val="hybridMultilevel"/>
    <w:tmpl w:val="88BE5E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81363"/>
    <w:multiLevelType w:val="hybridMultilevel"/>
    <w:tmpl w:val="E95AA44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C053D"/>
    <w:multiLevelType w:val="hybridMultilevel"/>
    <w:tmpl w:val="3B16389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B2D1B"/>
    <w:multiLevelType w:val="hybridMultilevel"/>
    <w:tmpl w:val="EC1C96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A3ABF"/>
    <w:multiLevelType w:val="hybridMultilevel"/>
    <w:tmpl w:val="FEB02ED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069D0"/>
    <w:multiLevelType w:val="hybridMultilevel"/>
    <w:tmpl w:val="1EC4CA6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8002E"/>
    <w:multiLevelType w:val="hybridMultilevel"/>
    <w:tmpl w:val="5EE87F6E"/>
    <w:lvl w:ilvl="0" w:tplc="959E75C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21DB1"/>
    <w:multiLevelType w:val="hybridMultilevel"/>
    <w:tmpl w:val="ADA65DAE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6A940E71"/>
    <w:multiLevelType w:val="hybridMultilevel"/>
    <w:tmpl w:val="4AE6BB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13D60"/>
    <w:multiLevelType w:val="hybridMultilevel"/>
    <w:tmpl w:val="129C2FEA"/>
    <w:lvl w:ilvl="0" w:tplc="35D218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5D4D05"/>
    <w:multiLevelType w:val="hybridMultilevel"/>
    <w:tmpl w:val="16480D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B7F93"/>
    <w:multiLevelType w:val="hybridMultilevel"/>
    <w:tmpl w:val="0E18F4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614E3"/>
    <w:multiLevelType w:val="hybridMultilevel"/>
    <w:tmpl w:val="DAA80744"/>
    <w:lvl w:ilvl="0" w:tplc="04190017">
      <w:start w:val="1"/>
      <w:numFmt w:val="lowerLetter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DDF1CB5"/>
    <w:multiLevelType w:val="hybridMultilevel"/>
    <w:tmpl w:val="215AF226"/>
    <w:lvl w:ilvl="0" w:tplc="601EE858">
      <w:start w:val="1"/>
      <w:numFmt w:val="decimal"/>
      <w:lvlText w:val="%1."/>
      <w:lvlJc w:val="left"/>
      <w:pPr>
        <w:ind w:left="21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28"/>
  </w:num>
  <w:num w:numId="3">
    <w:abstractNumId w:val="0"/>
  </w:num>
  <w:num w:numId="4">
    <w:abstractNumId w:val="36"/>
  </w:num>
  <w:num w:numId="5">
    <w:abstractNumId w:val="32"/>
  </w:num>
  <w:num w:numId="6">
    <w:abstractNumId w:val="25"/>
  </w:num>
  <w:num w:numId="7">
    <w:abstractNumId w:val="8"/>
  </w:num>
  <w:num w:numId="8">
    <w:abstractNumId w:val="18"/>
  </w:num>
  <w:num w:numId="9">
    <w:abstractNumId w:val="15"/>
  </w:num>
  <w:num w:numId="10">
    <w:abstractNumId w:val="33"/>
  </w:num>
  <w:num w:numId="11">
    <w:abstractNumId w:val="19"/>
  </w:num>
  <w:num w:numId="12">
    <w:abstractNumId w:val="30"/>
  </w:num>
  <w:num w:numId="13">
    <w:abstractNumId w:val="6"/>
  </w:num>
  <w:num w:numId="14">
    <w:abstractNumId w:val="9"/>
  </w:num>
  <w:num w:numId="15">
    <w:abstractNumId w:val="4"/>
  </w:num>
  <w:num w:numId="16">
    <w:abstractNumId w:val="10"/>
  </w:num>
  <w:num w:numId="17">
    <w:abstractNumId w:val="16"/>
  </w:num>
  <w:num w:numId="18">
    <w:abstractNumId w:val="27"/>
  </w:num>
  <w:num w:numId="19">
    <w:abstractNumId w:val="34"/>
  </w:num>
  <w:num w:numId="20">
    <w:abstractNumId w:val="17"/>
  </w:num>
  <w:num w:numId="21">
    <w:abstractNumId w:val="31"/>
  </w:num>
  <w:num w:numId="22">
    <w:abstractNumId w:val="23"/>
  </w:num>
  <w:num w:numId="23">
    <w:abstractNumId w:val="13"/>
  </w:num>
  <w:num w:numId="24">
    <w:abstractNumId w:val="24"/>
  </w:num>
  <w:num w:numId="25">
    <w:abstractNumId w:val="21"/>
  </w:num>
  <w:num w:numId="26">
    <w:abstractNumId w:val="3"/>
  </w:num>
  <w:num w:numId="27">
    <w:abstractNumId w:val="22"/>
  </w:num>
  <w:num w:numId="28">
    <w:abstractNumId w:val="12"/>
  </w:num>
  <w:num w:numId="29">
    <w:abstractNumId w:val="26"/>
  </w:num>
  <w:num w:numId="30">
    <w:abstractNumId w:val="1"/>
  </w:num>
  <w:num w:numId="31">
    <w:abstractNumId w:val="11"/>
  </w:num>
  <w:num w:numId="32">
    <w:abstractNumId w:val="5"/>
  </w:num>
  <w:num w:numId="33">
    <w:abstractNumId w:val="2"/>
  </w:num>
  <w:num w:numId="34">
    <w:abstractNumId w:val="20"/>
  </w:num>
  <w:num w:numId="35">
    <w:abstractNumId w:val="14"/>
  </w:num>
  <w:num w:numId="36">
    <w:abstractNumId w:val="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E5C"/>
    <w:rsid w:val="0006485D"/>
    <w:rsid w:val="000650A8"/>
    <w:rsid w:val="00070657"/>
    <w:rsid w:val="00266336"/>
    <w:rsid w:val="00287738"/>
    <w:rsid w:val="002A3B64"/>
    <w:rsid w:val="00307C53"/>
    <w:rsid w:val="0031619E"/>
    <w:rsid w:val="00374F13"/>
    <w:rsid w:val="003C3C5F"/>
    <w:rsid w:val="003C3D15"/>
    <w:rsid w:val="003D1C26"/>
    <w:rsid w:val="00404CEA"/>
    <w:rsid w:val="00463F3D"/>
    <w:rsid w:val="004A7F12"/>
    <w:rsid w:val="005270C8"/>
    <w:rsid w:val="00541154"/>
    <w:rsid w:val="0054237D"/>
    <w:rsid w:val="00561D18"/>
    <w:rsid w:val="00567ECC"/>
    <w:rsid w:val="00594A5F"/>
    <w:rsid w:val="005E619D"/>
    <w:rsid w:val="0062154D"/>
    <w:rsid w:val="00695AE4"/>
    <w:rsid w:val="006B45D8"/>
    <w:rsid w:val="006E3F39"/>
    <w:rsid w:val="006F747C"/>
    <w:rsid w:val="007112BF"/>
    <w:rsid w:val="00730E5C"/>
    <w:rsid w:val="007823E8"/>
    <w:rsid w:val="00790A1D"/>
    <w:rsid w:val="007E7BAB"/>
    <w:rsid w:val="007F6E1E"/>
    <w:rsid w:val="00836DAB"/>
    <w:rsid w:val="008773B7"/>
    <w:rsid w:val="008B700D"/>
    <w:rsid w:val="008F24FB"/>
    <w:rsid w:val="00916576"/>
    <w:rsid w:val="00945E34"/>
    <w:rsid w:val="00955144"/>
    <w:rsid w:val="00974DC8"/>
    <w:rsid w:val="009C7C03"/>
    <w:rsid w:val="009D74D7"/>
    <w:rsid w:val="00A05227"/>
    <w:rsid w:val="00A21C3B"/>
    <w:rsid w:val="00A66AD8"/>
    <w:rsid w:val="00AE6E33"/>
    <w:rsid w:val="00AF7185"/>
    <w:rsid w:val="00B05314"/>
    <w:rsid w:val="00B872DC"/>
    <w:rsid w:val="00C37D3E"/>
    <w:rsid w:val="00C66A3D"/>
    <w:rsid w:val="00D1645C"/>
    <w:rsid w:val="00D34808"/>
    <w:rsid w:val="00D772D5"/>
    <w:rsid w:val="00DD2AF7"/>
    <w:rsid w:val="00E22459"/>
    <w:rsid w:val="00E300A6"/>
    <w:rsid w:val="00FC03D3"/>
    <w:rsid w:val="00FC1AD6"/>
    <w:rsid w:val="00FC7912"/>
    <w:rsid w:val="00FD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EC9A2"/>
  <w15:docId w15:val="{BBE264DA-2CCC-403F-A831-94D2B4C7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right="147"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E5C"/>
    <w:pPr>
      <w:spacing w:line="240" w:lineRule="auto"/>
      <w:ind w:right="0"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30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30E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30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30E5C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"/>
    <w:next w:val="a"/>
    <w:link w:val="50"/>
    <w:unhideWhenUsed/>
    <w:qFormat/>
    <w:rsid w:val="00730E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730E5C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30E5C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30E5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30E5C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0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30E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30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730E5C"/>
    <w:rPr>
      <w:b/>
      <w:i/>
      <w:iCs/>
      <w:sz w:val="24"/>
      <w:szCs w:val="24"/>
      <w:u w:val="single"/>
    </w:rPr>
  </w:style>
  <w:style w:type="character" w:customStyle="1" w:styleId="50">
    <w:name w:val="Заголовок 5 Знак"/>
    <w:basedOn w:val="a0"/>
    <w:link w:val="5"/>
    <w:rsid w:val="00730E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rsid w:val="00730E5C"/>
    <w:rPr>
      <w:snapToGrid w:val="0"/>
      <w:sz w:val="24"/>
      <w:lang w:val="en-US"/>
    </w:rPr>
  </w:style>
  <w:style w:type="character" w:customStyle="1" w:styleId="70">
    <w:name w:val="Заголовок 7 Знак"/>
    <w:basedOn w:val="a0"/>
    <w:link w:val="7"/>
    <w:rsid w:val="00730E5C"/>
    <w:rPr>
      <w:b/>
      <w:snapToGrid w:val="0"/>
      <w:sz w:val="26"/>
    </w:rPr>
  </w:style>
  <w:style w:type="character" w:customStyle="1" w:styleId="80">
    <w:name w:val="Заголовок 8 Знак"/>
    <w:basedOn w:val="a0"/>
    <w:link w:val="8"/>
    <w:rsid w:val="00730E5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30E5C"/>
    <w:rPr>
      <w:rFonts w:ascii="Arial" w:hAnsi="Arial" w:cs="Arial"/>
      <w:sz w:val="22"/>
      <w:szCs w:val="22"/>
    </w:rPr>
  </w:style>
  <w:style w:type="paragraph" w:customStyle="1" w:styleId="11">
    <w:name w:val="Обычный1"/>
    <w:rsid w:val="00730E5C"/>
    <w:pPr>
      <w:spacing w:line="240" w:lineRule="auto"/>
      <w:ind w:right="0" w:firstLine="567"/>
    </w:pPr>
    <w:rPr>
      <w:sz w:val="28"/>
      <w:lang w:eastAsia="ko-KR"/>
    </w:rPr>
  </w:style>
  <w:style w:type="paragraph" w:styleId="a3">
    <w:name w:val="header"/>
    <w:basedOn w:val="a"/>
    <w:link w:val="a4"/>
    <w:unhideWhenUsed/>
    <w:rsid w:val="00730E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30E5C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0E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0E5C"/>
    <w:rPr>
      <w:sz w:val="24"/>
      <w:szCs w:val="24"/>
    </w:rPr>
  </w:style>
  <w:style w:type="paragraph" w:customStyle="1" w:styleId="a7">
    <w:name w:val="Заголовок мой"/>
    <w:basedOn w:val="1"/>
    <w:link w:val="a8"/>
    <w:qFormat/>
    <w:rsid w:val="00730E5C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730E5C"/>
    <w:rPr>
      <w:rFonts w:asciiTheme="majorHAnsi" w:eastAsiaTheme="majorEastAsia" w:hAnsiTheme="majorHAnsi" w:cstheme="majorBidi"/>
      <w:b/>
      <w:bCs/>
      <w:i/>
      <w:color w:val="000000" w:themeColor="text1"/>
      <w:sz w:val="36"/>
      <w:szCs w:val="28"/>
    </w:rPr>
  </w:style>
  <w:style w:type="paragraph" w:customStyle="1" w:styleId="Default">
    <w:name w:val="Default"/>
    <w:rsid w:val="00730E5C"/>
    <w:pPr>
      <w:autoSpaceDE w:val="0"/>
      <w:autoSpaceDN w:val="0"/>
      <w:adjustRightInd w:val="0"/>
      <w:spacing w:line="240" w:lineRule="auto"/>
      <w:ind w:right="0" w:firstLine="0"/>
      <w:jc w:val="left"/>
    </w:pPr>
    <w:rPr>
      <w:color w:val="000000"/>
      <w:sz w:val="24"/>
      <w:szCs w:val="24"/>
    </w:rPr>
  </w:style>
  <w:style w:type="paragraph" w:customStyle="1" w:styleId="a9">
    <w:name w:val="Для таблиц"/>
    <w:basedOn w:val="a"/>
    <w:rsid w:val="00730E5C"/>
  </w:style>
  <w:style w:type="paragraph" w:styleId="aa">
    <w:name w:val="List Paragraph"/>
    <w:aliases w:val="список маркир"/>
    <w:basedOn w:val="a"/>
    <w:qFormat/>
    <w:rsid w:val="00730E5C"/>
    <w:pPr>
      <w:ind w:left="720"/>
      <w:contextualSpacing/>
    </w:pPr>
  </w:style>
  <w:style w:type="table" w:styleId="ab">
    <w:name w:val="Table Grid"/>
    <w:basedOn w:val="a1"/>
    <w:uiPriority w:val="39"/>
    <w:rsid w:val="00730E5C"/>
    <w:pPr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nhideWhenUsed/>
    <w:rsid w:val="00730E5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30E5C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30E5C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730E5C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730E5C"/>
    <w:rPr>
      <w:rFonts w:asciiTheme="majorHAnsi" w:eastAsiaTheme="majorEastAsia" w:hAnsiTheme="majorHAnsi" w:cstheme="majorBidi"/>
      <w:b/>
      <w:bCs/>
      <w:i/>
      <w:color w:val="000000" w:themeColor="text1"/>
      <w:sz w:val="28"/>
      <w:szCs w:val="26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730E5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730E5C"/>
    <w:pPr>
      <w:spacing w:after="100"/>
      <w:ind w:left="240"/>
    </w:pPr>
  </w:style>
  <w:style w:type="paragraph" w:styleId="af">
    <w:name w:val="Body Text Indent"/>
    <w:basedOn w:val="a"/>
    <w:link w:val="af0"/>
    <w:rsid w:val="00730E5C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730E5C"/>
  </w:style>
  <w:style w:type="paragraph" w:customStyle="1" w:styleId="FR1">
    <w:name w:val="FR1"/>
    <w:rsid w:val="00730E5C"/>
    <w:pPr>
      <w:widowControl w:val="0"/>
      <w:spacing w:line="240" w:lineRule="auto"/>
      <w:ind w:right="0" w:firstLine="0"/>
    </w:pPr>
    <w:rPr>
      <w:rFonts w:ascii="Arial" w:hAnsi="Arial"/>
      <w:b/>
      <w:snapToGrid w:val="0"/>
      <w:sz w:val="32"/>
    </w:rPr>
  </w:style>
  <w:style w:type="paragraph" w:styleId="af1">
    <w:name w:val="Body Text"/>
    <w:basedOn w:val="a"/>
    <w:link w:val="af2"/>
    <w:unhideWhenUsed/>
    <w:rsid w:val="00730E5C"/>
    <w:pPr>
      <w:spacing w:after="120"/>
    </w:pPr>
  </w:style>
  <w:style w:type="character" w:customStyle="1" w:styleId="af2">
    <w:name w:val="Основной текст Знак"/>
    <w:basedOn w:val="a0"/>
    <w:link w:val="af1"/>
    <w:rsid w:val="00730E5C"/>
    <w:rPr>
      <w:sz w:val="24"/>
      <w:szCs w:val="24"/>
    </w:rPr>
  </w:style>
  <w:style w:type="paragraph" w:customStyle="1" w:styleId="31">
    <w:name w:val="Заголовок 3 мой"/>
    <w:basedOn w:val="3"/>
    <w:link w:val="32"/>
    <w:qFormat/>
    <w:rsid w:val="00730E5C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730E5C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paragraph" w:styleId="af3">
    <w:name w:val="Normal (Web)"/>
    <w:basedOn w:val="a"/>
    <w:uiPriority w:val="99"/>
    <w:unhideWhenUsed/>
    <w:rsid w:val="00730E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30E5C"/>
  </w:style>
  <w:style w:type="character" w:styleId="af4">
    <w:name w:val="Strong"/>
    <w:basedOn w:val="a0"/>
    <w:uiPriority w:val="22"/>
    <w:qFormat/>
    <w:rsid w:val="00730E5C"/>
    <w:rPr>
      <w:b/>
      <w:bCs/>
    </w:rPr>
  </w:style>
  <w:style w:type="character" w:styleId="af5">
    <w:name w:val="Emphasis"/>
    <w:basedOn w:val="a0"/>
    <w:uiPriority w:val="20"/>
    <w:qFormat/>
    <w:rsid w:val="00730E5C"/>
    <w:rPr>
      <w:i/>
      <w:iCs/>
    </w:rPr>
  </w:style>
  <w:style w:type="paragraph" w:styleId="af6">
    <w:name w:val="Title"/>
    <w:basedOn w:val="a"/>
    <w:link w:val="af7"/>
    <w:qFormat/>
    <w:rsid w:val="00730E5C"/>
    <w:pPr>
      <w:jc w:val="center"/>
    </w:pPr>
    <w:rPr>
      <w:sz w:val="28"/>
    </w:rPr>
  </w:style>
  <w:style w:type="character" w:customStyle="1" w:styleId="af7">
    <w:name w:val="Заголовок Знак"/>
    <w:basedOn w:val="a0"/>
    <w:link w:val="af6"/>
    <w:rsid w:val="00730E5C"/>
    <w:rPr>
      <w:sz w:val="28"/>
      <w:szCs w:val="24"/>
    </w:rPr>
  </w:style>
  <w:style w:type="character" w:customStyle="1" w:styleId="FontStyle11">
    <w:name w:val="Font Style11"/>
    <w:basedOn w:val="a0"/>
    <w:rsid w:val="00730E5C"/>
    <w:rPr>
      <w:rFonts w:ascii="Times New Roman" w:hAnsi="Times New Roman" w:cs="Times New Roman"/>
      <w:b/>
      <w:bCs/>
      <w:sz w:val="42"/>
      <w:szCs w:val="42"/>
    </w:rPr>
  </w:style>
  <w:style w:type="character" w:styleId="af8">
    <w:name w:val="page number"/>
    <w:basedOn w:val="a0"/>
    <w:rsid w:val="00730E5C"/>
  </w:style>
  <w:style w:type="paragraph" w:styleId="24">
    <w:name w:val="Body Text 2"/>
    <w:basedOn w:val="a"/>
    <w:link w:val="25"/>
    <w:rsid w:val="00730E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730E5C"/>
    <w:rPr>
      <w:sz w:val="24"/>
      <w:szCs w:val="24"/>
    </w:rPr>
  </w:style>
  <w:style w:type="paragraph" w:customStyle="1" w:styleId="13">
    <w:name w:val="Абзац списка1"/>
    <w:basedOn w:val="a"/>
    <w:rsid w:val="00730E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"/>
    <w:rsid w:val="00730E5C"/>
    <w:pPr>
      <w:jc w:val="center"/>
    </w:pPr>
    <w:rPr>
      <w:b/>
      <w:i/>
      <w:sz w:val="28"/>
      <w:szCs w:val="20"/>
    </w:rPr>
  </w:style>
  <w:style w:type="paragraph" w:customStyle="1" w:styleId="af9">
    <w:name w:val="МОЙ постоянный"/>
    <w:basedOn w:val="a"/>
    <w:link w:val="afa"/>
    <w:qFormat/>
    <w:rsid w:val="00730E5C"/>
    <w:pPr>
      <w:spacing w:line="360" w:lineRule="auto"/>
    </w:pPr>
    <w:rPr>
      <w:sz w:val="28"/>
    </w:rPr>
  </w:style>
  <w:style w:type="character" w:customStyle="1" w:styleId="afa">
    <w:name w:val="МОЙ постоянный Знак"/>
    <w:basedOn w:val="a0"/>
    <w:link w:val="af9"/>
    <w:rsid w:val="00730E5C"/>
    <w:rPr>
      <w:sz w:val="28"/>
      <w:szCs w:val="24"/>
    </w:rPr>
  </w:style>
  <w:style w:type="paragraph" w:styleId="33">
    <w:name w:val="toc 3"/>
    <w:basedOn w:val="a"/>
    <w:next w:val="a"/>
    <w:autoRedefine/>
    <w:unhideWhenUsed/>
    <w:rsid w:val="00730E5C"/>
    <w:pPr>
      <w:spacing w:after="100"/>
      <w:ind w:left="480"/>
    </w:pPr>
  </w:style>
  <w:style w:type="paragraph" w:customStyle="1" w:styleId="my">
    <w:name w:val="my"/>
    <w:basedOn w:val="a"/>
    <w:rsid w:val="00730E5C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rsid w:val="00730E5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30E5C"/>
    <w:rPr>
      <w:sz w:val="16"/>
      <w:szCs w:val="16"/>
    </w:rPr>
  </w:style>
  <w:style w:type="paragraph" w:styleId="afb">
    <w:name w:val="Plain Text"/>
    <w:basedOn w:val="a"/>
    <w:link w:val="afc"/>
    <w:rsid w:val="00730E5C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30E5C"/>
    <w:rPr>
      <w:rFonts w:ascii="Courier New" w:hAnsi="Courier New"/>
    </w:rPr>
  </w:style>
  <w:style w:type="paragraph" w:styleId="36">
    <w:name w:val="Body Text 3"/>
    <w:basedOn w:val="a"/>
    <w:link w:val="37"/>
    <w:unhideWhenUsed/>
    <w:rsid w:val="00730E5C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730E5C"/>
    <w:rPr>
      <w:sz w:val="16"/>
      <w:szCs w:val="16"/>
    </w:rPr>
  </w:style>
  <w:style w:type="character" w:customStyle="1" w:styleId="spelle">
    <w:name w:val="spelle"/>
    <w:basedOn w:val="a0"/>
    <w:rsid w:val="00730E5C"/>
  </w:style>
  <w:style w:type="character" w:customStyle="1" w:styleId="grame">
    <w:name w:val="grame"/>
    <w:basedOn w:val="a0"/>
    <w:rsid w:val="00730E5C"/>
  </w:style>
  <w:style w:type="paragraph" w:customStyle="1" w:styleId="afd">
    <w:name w:val="a"/>
    <w:basedOn w:val="a"/>
    <w:rsid w:val="00730E5C"/>
    <w:pPr>
      <w:spacing w:before="100" w:beforeAutospacing="1" w:after="100" w:afterAutospacing="1"/>
    </w:pPr>
  </w:style>
  <w:style w:type="paragraph" w:customStyle="1" w:styleId="t">
    <w:name w:val="t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"/>
    <w:rsid w:val="00730E5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e">
    <w:name w:val="Текст сноски Знак"/>
    <w:basedOn w:val="a0"/>
    <w:link w:val="aff"/>
    <w:rsid w:val="00730E5C"/>
    <w:rPr>
      <w:lang w:eastAsia="zh-CN"/>
    </w:rPr>
  </w:style>
  <w:style w:type="paragraph" w:styleId="aff">
    <w:name w:val="footnote text"/>
    <w:basedOn w:val="a"/>
    <w:link w:val="afe"/>
    <w:rsid w:val="00730E5C"/>
    <w:rPr>
      <w:sz w:val="20"/>
      <w:szCs w:val="20"/>
      <w:lang w:eastAsia="zh-CN"/>
    </w:rPr>
  </w:style>
  <w:style w:type="character" w:customStyle="1" w:styleId="15">
    <w:name w:val="Текст сноски Знак1"/>
    <w:basedOn w:val="a0"/>
    <w:rsid w:val="00730E5C"/>
  </w:style>
  <w:style w:type="paragraph" w:customStyle="1" w:styleId="FR4">
    <w:name w:val="FR4"/>
    <w:rsid w:val="00730E5C"/>
    <w:pPr>
      <w:widowControl w:val="0"/>
      <w:spacing w:line="520" w:lineRule="auto"/>
      <w:ind w:right="0" w:firstLine="560"/>
      <w:jc w:val="left"/>
    </w:pPr>
    <w:rPr>
      <w:snapToGrid w:val="0"/>
      <w:sz w:val="28"/>
      <w:lang w:eastAsia="zh-CN"/>
    </w:rPr>
  </w:style>
  <w:style w:type="paragraph" w:customStyle="1" w:styleId="26">
    <w:name w:val="Обычный2"/>
    <w:rsid w:val="00730E5C"/>
    <w:pPr>
      <w:widowControl w:val="0"/>
      <w:spacing w:line="300" w:lineRule="auto"/>
      <w:ind w:right="0" w:firstLine="560"/>
    </w:pPr>
    <w:rPr>
      <w:snapToGrid w:val="0"/>
      <w:sz w:val="24"/>
    </w:rPr>
  </w:style>
  <w:style w:type="paragraph" w:styleId="aff0">
    <w:name w:val="Block Text"/>
    <w:basedOn w:val="a"/>
    <w:rsid w:val="00730E5C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"/>
    <w:link w:val="28"/>
    <w:rsid w:val="00730E5C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730E5C"/>
    <w:rPr>
      <w:sz w:val="28"/>
      <w:lang w:val="en-GB" w:eastAsia="zh-CN"/>
    </w:rPr>
  </w:style>
  <w:style w:type="character" w:styleId="HTML">
    <w:name w:val="HTML Typewriter"/>
    <w:basedOn w:val="a0"/>
    <w:rsid w:val="00730E5C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730E5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30E5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730E5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730E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customStyle="1" w:styleId="-111">
    <w:name w:val="Таблица-сетка 1 светлая — акцент 11"/>
    <w:basedOn w:val="a1"/>
    <w:uiPriority w:val="46"/>
    <w:rsid w:val="00730E5C"/>
    <w:pPr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1">
    <w:name w:val="annotation reference"/>
    <w:basedOn w:val="a0"/>
    <w:uiPriority w:val="99"/>
    <w:unhideWhenUsed/>
    <w:rsid w:val="00730E5C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730E5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730E5C"/>
  </w:style>
  <w:style w:type="paragraph" w:styleId="aff4">
    <w:name w:val="annotation subject"/>
    <w:basedOn w:val="aff2"/>
    <w:next w:val="aff2"/>
    <w:link w:val="aff5"/>
    <w:uiPriority w:val="99"/>
    <w:unhideWhenUsed/>
    <w:rsid w:val="00730E5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730E5C"/>
    <w:rPr>
      <w:b/>
      <w:bCs/>
    </w:rPr>
  </w:style>
  <w:style w:type="character" w:styleId="aff6">
    <w:name w:val="FollowedHyperlink"/>
    <w:basedOn w:val="a0"/>
    <w:uiPriority w:val="99"/>
    <w:unhideWhenUsed/>
    <w:rsid w:val="00730E5C"/>
    <w:rPr>
      <w:color w:val="800080" w:themeColor="followedHyperlink"/>
      <w:u w:val="single"/>
    </w:rPr>
  </w:style>
  <w:style w:type="table" w:customStyle="1" w:styleId="16">
    <w:name w:val="Сетка таблицы1"/>
    <w:basedOn w:val="a1"/>
    <w:next w:val="ab"/>
    <w:uiPriority w:val="39"/>
    <w:rsid w:val="009D74D7"/>
    <w:pPr>
      <w:spacing w:line="240" w:lineRule="auto"/>
      <w:ind w:right="0"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D74D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61">
    <w:name w:val="Сетка таблицы6"/>
    <w:basedOn w:val="a1"/>
    <w:next w:val="ab"/>
    <w:uiPriority w:val="39"/>
    <w:rsid w:val="00695AE4"/>
    <w:pPr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823E8"/>
    <w:pPr>
      <w:widowControl w:val="0"/>
      <w:autoSpaceDE w:val="0"/>
      <w:autoSpaceDN w:val="0"/>
      <w:spacing w:line="240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23E8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odle.ksai.ru/course/index.php?categoryid=2662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6135</Words>
  <Characters>34973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Ракина Мария Сергеевна</cp:lastModifiedBy>
  <cp:revision>30</cp:revision>
  <dcterms:created xsi:type="dcterms:W3CDTF">2020-07-06T07:11:00Z</dcterms:created>
  <dcterms:modified xsi:type="dcterms:W3CDTF">2023-09-25T06:07:00Z</dcterms:modified>
</cp:coreProperties>
</file>