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5B7" w:rsidRPr="00C415B7" w:rsidRDefault="00C415B7" w:rsidP="00C415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5B7">
        <w:rPr>
          <w:rFonts w:ascii="Times New Roman" w:hAnsi="Times New Roman" w:cs="Times New Roman"/>
          <w:b/>
          <w:color w:val="000000"/>
          <w:sz w:val="28"/>
          <w:szCs w:val="28"/>
        </w:rPr>
        <w:t>Безотходные технологии в АПК</w:t>
      </w:r>
      <w:r w:rsidRPr="00C415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15B7" w:rsidRPr="00C415B7" w:rsidRDefault="00C415B7" w:rsidP="00C41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15B7">
        <w:rPr>
          <w:rFonts w:ascii="Times New Roman" w:hAnsi="Times New Roman" w:cs="Times New Roman"/>
          <w:sz w:val="28"/>
          <w:szCs w:val="28"/>
        </w:rPr>
        <w:t>для направления подготовки 35.03.07 Т</w:t>
      </w:r>
      <w:r w:rsidRPr="00C415B7">
        <w:rPr>
          <w:rStyle w:val="displayonly"/>
          <w:rFonts w:ascii="Times New Roman" w:hAnsi="Times New Roman" w:cs="Times New Roman"/>
          <w:sz w:val="28"/>
          <w:szCs w:val="28"/>
        </w:rPr>
        <w:t>ехнология производства и переработки сельскохозяйственной продукции</w:t>
      </w:r>
    </w:p>
    <w:p w:rsidR="00C415B7" w:rsidRDefault="00C415B7" w:rsidP="00C415B7">
      <w:pPr>
        <w:spacing w:after="0" w:line="240" w:lineRule="auto"/>
        <w:jc w:val="center"/>
        <w:rPr>
          <w:b/>
          <w:sz w:val="20"/>
          <w:szCs w:val="20"/>
        </w:rPr>
      </w:pPr>
    </w:p>
    <w:p w:rsidR="00C415B7" w:rsidRPr="00C415B7" w:rsidRDefault="00C415B7" w:rsidP="00C415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5B7">
        <w:rPr>
          <w:rFonts w:ascii="Times New Roman" w:hAnsi="Times New Roman" w:cs="Times New Roman"/>
          <w:b/>
          <w:sz w:val="24"/>
          <w:szCs w:val="24"/>
        </w:rPr>
        <w:t>Основная:</w:t>
      </w:r>
    </w:p>
    <w:p w:rsidR="00C415B7" w:rsidRPr="00C415B7" w:rsidRDefault="00C415B7" w:rsidP="00C41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5B7">
        <w:rPr>
          <w:rFonts w:ascii="Times New Roman" w:hAnsi="Times New Roman" w:cs="Times New Roman"/>
          <w:sz w:val="24"/>
          <w:szCs w:val="24"/>
        </w:rPr>
        <w:t>Пищевая биотехнология продуктов из сырья растительного происхождения</w:t>
      </w:r>
      <w:proofErr w:type="gramStart"/>
      <w:r w:rsidRPr="00C415B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415B7">
        <w:rPr>
          <w:rFonts w:ascii="Times New Roman" w:hAnsi="Times New Roman" w:cs="Times New Roman"/>
          <w:sz w:val="24"/>
          <w:szCs w:val="24"/>
        </w:rPr>
        <w:t xml:space="preserve"> учебник / О.А. Неверова, А.Ю. Просеков, Г.А. </w:t>
      </w:r>
      <w:proofErr w:type="spellStart"/>
      <w:r w:rsidRPr="00C415B7">
        <w:rPr>
          <w:rFonts w:ascii="Times New Roman" w:hAnsi="Times New Roman" w:cs="Times New Roman"/>
          <w:sz w:val="24"/>
          <w:szCs w:val="24"/>
        </w:rPr>
        <w:t>Горелико</w:t>
      </w:r>
      <w:r>
        <w:rPr>
          <w:rFonts w:ascii="Times New Roman" w:hAnsi="Times New Roman" w:cs="Times New Roman"/>
          <w:sz w:val="24"/>
          <w:szCs w:val="24"/>
        </w:rPr>
        <w:t>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Позняковский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 — Москва</w:t>
      </w:r>
      <w:r w:rsidRPr="00C415B7">
        <w:rPr>
          <w:rFonts w:ascii="Times New Roman" w:hAnsi="Times New Roman" w:cs="Times New Roman"/>
          <w:sz w:val="24"/>
          <w:szCs w:val="24"/>
        </w:rPr>
        <w:t xml:space="preserve">: ИНФРА-М, 2022. — 318 с. + Доп. материалы [Электронный ресурс]. — </w:t>
      </w:r>
      <w:proofErr w:type="gramStart"/>
      <w:r w:rsidRPr="00C415B7">
        <w:rPr>
          <w:rFonts w:ascii="Times New Roman" w:hAnsi="Times New Roman" w:cs="Times New Roman"/>
          <w:sz w:val="24"/>
          <w:szCs w:val="24"/>
        </w:rPr>
        <w:t>(Высшее образование:</w:t>
      </w:r>
      <w:proofErr w:type="gramEnd"/>
      <w:r w:rsidRPr="00C41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415B7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C415B7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C415B7">
        <w:rPr>
          <w:rFonts w:ascii="Times New Roman" w:hAnsi="Times New Roman" w:cs="Times New Roman"/>
          <w:sz w:val="24"/>
          <w:szCs w:val="24"/>
        </w:rPr>
        <w:t xml:space="preserve"> — DOI 10.12737/1598. - ISBN 978-5-16-005309-7. - Текст</w:t>
      </w:r>
      <w:proofErr w:type="gramStart"/>
      <w:r w:rsidRPr="00C415B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415B7">
        <w:rPr>
          <w:rFonts w:ascii="Times New Roman" w:hAnsi="Times New Roman" w:cs="Times New Roman"/>
          <w:sz w:val="24"/>
          <w:szCs w:val="24"/>
        </w:rPr>
        <w:t xml:space="preserve"> электронный. - URL: </w:t>
      </w:r>
      <w:hyperlink r:id="rId4" w:history="1">
        <w:r w:rsidRPr="00C415B7">
          <w:rPr>
            <w:rStyle w:val="a3"/>
            <w:rFonts w:ascii="Times New Roman" w:hAnsi="Times New Roman" w:cs="Times New Roman"/>
            <w:sz w:val="24"/>
            <w:szCs w:val="24"/>
          </w:rPr>
          <w:t>https://znanium.com/catalog/product/1818223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C415B7" w:rsidRPr="00C415B7" w:rsidRDefault="00C415B7" w:rsidP="00C41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15B7" w:rsidRPr="00C415B7" w:rsidRDefault="00C415B7" w:rsidP="00C41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5B7">
        <w:rPr>
          <w:rFonts w:ascii="Times New Roman" w:hAnsi="Times New Roman" w:cs="Times New Roman"/>
          <w:sz w:val="24"/>
          <w:szCs w:val="24"/>
        </w:rPr>
        <w:t>Сапожников, А. Н. Технология пищевых производств</w:t>
      </w:r>
      <w:proofErr w:type="gramStart"/>
      <w:r w:rsidRPr="00C415B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415B7">
        <w:rPr>
          <w:rFonts w:ascii="Times New Roman" w:hAnsi="Times New Roman" w:cs="Times New Roman"/>
          <w:sz w:val="24"/>
          <w:szCs w:val="24"/>
        </w:rPr>
        <w:t xml:space="preserve"> учебное пособие / А. Н. Сапожников, А. А. </w:t>
      </w:r>
      <w:proofErr w:type="spellStart"/>
      <w:r w:rsidRPr="00C415B7">
        <w:rPr>
          <w:rFonts w:ascii="Times New Roman" w:hAnsi="Times New Roman" w:cs="Times New Roman"/>
          <w:sz w:val="24"/>
          <w:szCs w:val="24"/>
        </w:rPr>
        <w:t>Дриль</w:t>
      </w:r>
      <w:proofErr w:type="spellEnd"/>
      <w:r w:rsidRPr="00C415B7">
        <w:rPr>
          <w:rFonts w:ascii="Times New Roman" w:hAnsi="Times New Roman" w:cs="Times New Roman"/>
          <w:sz w:val="24"/>
          <w:szCs w:val="24"/>
        </w:rPr>
        <w:t>, Т. Г. Мартынова. - Новосибирск</w:t>
      </w:r>
      <w:proofErr w:type="gramStart"/>
      <w:r w:rsidRPr="00C415B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415B7">
        <w:rPr>
          <w:rFonts w:ascii="Times New Roman" w:hAnsi="Times New Roman" w:cs="Times New Roman"/>
          <w:sz w:val="24"/>
          <w:szCs w:val="24"/>
        </w:rPr>
        <w:t xml:space="preserve"> Изд-во НГТУ, 2020. - 208 с. - ISBN 978-5-7782-4121-3. - Текст</w:t>
      </w:r>
      <w:proofErr w:type="gramStart"/>
      <w:r w:rsidRPr="00C415B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415B7">
        <w:rPr>
          <w:rFonts w:ascii="Times New Roman" w:hAnsi="Times New Roman" w:cs="Times New Roman"/>
          <w:sz w:val="24"/>
          <w:szCs w:val="24"/>
        </w:rPr>
        <w:t xml:space="preserve"> электронный. - URL: </w:t>
      </w:r>
      <w:hyperlink r:id="rId5" w:history="1">
        <w:r w:rsidRPr="00C415B7">
          <w:rPr>
            <w:rStyle w:val="a3"/>
            <w:rFonts w:ascii="Times New Roman" w:hAnsi="Times New Roman" w:cs="Times New Roman"/>
            <w:sz w:val="24"/>
            <w:szCs w:val="24"/>
          </w:rPr>
          <w:t>https://znanium.com/catalog/product/1870477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C415B7" w:rsidRPr="00C415B7" w:rsidRDefault="00C415B7" w:rsidP="00C41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15B7" w:rsidRPr="00C415B7" w:rsidRDefault="00C415B7" w:rsidP="00C415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5B7">
        <w:rPr>
          <w:rFonts w:ascii="Times New Roman" w:hAnsi="Times New Roman" w:cs="Times New Roman"/>
          <w:b/>
          <w:sz w:val="24"/>
          <w:szCs w:val="24"/>
        </w:rPr>
        <w:t>Дополнительная:</w:t>
      </w:r>
    </w:p>
    <w:p w:rsidR="00924796" w:rsidRDefault="00C415B7" w:rsidP="00C415B7">
      <w:pPr>
        <w:spacing w:after="0" w:line="240" w:lineRule="auto"/>
        <w:ind w:firstLine="709"/>
        <w:jc w:val="both"/>
      </w:pPr>
      <w:proofErr w:type="spellStart"/>
      <w:r w:rsidRPr="00C415B7">
        <w:rPr>
          <w:rFonts w:ascii="Times New Roman" w:hAnsi="Times New Roman" w:cs="Times New Roman"/>
          <w:sz w:val="24"/>
          <w:szCs w:val="24"/>
        </w:rPr>
        <w:t>Керженцев</w:t>
      </w:r>
      <w:proofErr w:type="spellEnd"/>
      <w:r w:rsidRPr="00C415B7">
        <w:rPr>
          <w:rFonts w:ascii="Times New Roman" w:hAnsi="Times New Roman" w:cs="Times New Roman"/>
          <w:sz w:val="24"/>
          <w:szCs w:val="24"/>
        </w:rPr>
        <w:t>, В. А. Механическое оборудование пищевых производств</w:t>
      </w:r>
      <w:proofErr w:type="gramStart"/>
      <w:r w:rsidRPr="00C415B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415B7">
        <w:rPr>
          <w:rFonts w:ascii="Times New Roman" w:hAnsi="Times New Roman" w:cs="Times New Roman"/>
          <w:sz w:val="24"/>
          <w:szCs w:val="24"/>
        </w:rPr>
        <w:t xml:space="preserve"> учебное пособие / В. А. </w:t>
      </w:r>
      <w:proofErr w:type="spellStart"/>
      <w:r w:rsidRPr="00C415B7">
        <w:rPr>
          <w:rFonts w:ascii="Times New Roman" w:hAnsi="Times New Roman" w:cs="Times New Roman"/>
          <w:sz w:val="24"/>
          <w:szCs w:val="24"/>
        </w:rPr>
        <w:t>Керженцев</w:t>
      </w:r>
      <w:proofErr w:type="spellEnd"/>
      <w:r w:rsidRPr="00C415B7">
        <w:rPr>
          <w:rFonts w:ascii="Times New Roman" w:hAnsi="Times New Roman" w:cs="Times New Roman"/>
          <w:sz w:val="24"/>
          <w:szCs w:val="24"/>
        </w:rPr>
        <w:t>, В. Ю. Скиба, Т. Г. Мартынова. - Новосибирск</w:t>
      </w:r>
      <w:proofErr w:type="gramStart"/>
      <w:r w:rsidRPr="00C415B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415B7">
        <w:rPr>
          <w:rFonts w:ascii="Times New Roman" w:hAnsi="Times New Roman" w:cs="Times New Roman"/>
          <w:sz w:val="24"/>
          <w:szCs w:val="24"/>
        </w:rPr>
        <w:t xml:space="preserve"> Изд-во НГТУ, 2021. - 84 с. - ISBN 978-5-7782-4338-5. - Текст</w:t>
      </w:r>
      <w:proofErr w:type="gramStart"/>
      <w:r w:rsidRPr="00C415B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415B7">
        <w:rPr>
          <w:rFonts w:ascii="Times New Roman" w:hAnsi="Times New Roman" w:cs="Times New Roman"/>
          <w:sz w:val="24"/>
          <w:szCs w:val="24"/>
        </w:rPr>
        <w:t xml:space="preserve"> электронный. - URL:</w:t>
      </w:r>
      <w:hyperlink r:id="rId6" w:history="1">
        <w:r w:rsidRPr="00897F8B">
          <w:rPr>
            <w:rStyle w:val="a3"/>
            <w:rFonts w:ascii="Times New Roman" w:hAnsi="Times New Roman" w:cs="Times New Roman"/>
            <w:sz w:val="24"/>
            <w:szCs w:val="24"/>
          </w:rPr>
          <w:t>https://znanium.com/catalog/product/1866279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sectPr w:rsidR="00924796" w:rsidSect="00750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2B8"/>
    <w:rsid w:val="00750C8C"/>
    <w:rsid w:val="008C483B"/>
    <w:rsid w:val="00924796"/>
    <w:rsid w:val="009662B8"/>
    <w:rsid w:val="00C41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483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C483B"/>
    <w:rPr>
      <w:color w:val="605E5C"/>
      <w:shd w:val="clear" w:color="auto" w:fill="E1DFDD"/>
    </w:rPr>
  </w:style>
  <w:style w:type="character" w:customStyle="1" w:styleId="displayonly">
    <w:name w:val="display_only"/>
    <w:basedOn w:val="a0"/>
    <w:rsid w:val="00C415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7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nanium.com/catalog/product/1866279" TargetMode="External"/><Relationship Id="rId5" Type="http://schemas.openxmlformats.org/officeDocument/2006/relationships/hyperlink" Target="https://znanium.com/catalog/product/1870477" TargetMode="External"/><Relationship Id="rId4" Type="http://schemas.openxmlformats.org/officeDocument/2006/relationships/hyperlink" Target="https://znanium.com/catalog/product/1818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nach_uch</dc:creator>
  <cp:keywords/>
  <dc:description/>
  <cp:lastModifiedBy>admin</cp:lastModifiedBy>
  <cp:revision>3</cp:revision>
  <dcterms:created xsi:type="dcterms:W3CDTF">2022-12-30T10:30:00Z</dcterms:created>
  <dcterms:modified xsi:type="dcterms:W3CDTF">2023-01-09T02:32:00Z</dcterms:modified>
</cp:coreProperties>
</file>